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A92" w:rsidRPr="004C13C6" w:rsidRDefault="00143C75" w:rsidP="00D50A92">
      <w:pPr>
        <w:spacing w:line="232" w:lineRule="auto"/>
        <w:ind w:left="240" w:right="240" w:firstLine="180"/>
        <w:jc w:val="center"/>
        <w:rPr>
          <w:rFonts w:ascii="Times New Roman" w:eastAsia="Times New Roman" w:hAnsi="Times New Roman"/>
          <w:b/>
          <w:color w:val="1F3864"/>
          <w:sz w:val="32"/>
          <w:szCs w:val="32"/>
        </w:rPr>
      </w:pPr>
      <w:bookmarkStart w:id="0" w:name="page1"/>
      <w:bookmarkEnd w:id="0"/>
      <w:r>
        <w:rPr>
          <w:rFonts w:ascii="Times New Roman" w:eastAsia="Times New Roman" w:hAnsi="Times New Roman"/>
          <w:b/>
          <w:color w:val="1F3864"/>
          <w:sz w:val="32"/>
          <w:szCs w:val="32"/>
        </w:rPr>
        <w:t xml:space="preserve">                                                                                     </w:t>
      </w:r>
      <w:r w:rsidR="00D50A92" w:rsidRPr="004C13C6">
        <w:rPr>
          <w:rFonts w:ascii="Times New Roman" w:eastAsia="Times New Roman" w:hAnsi="Times New Roman"/>
          <w:b/>
          <w:color w:val="1F3864"/>
          <w:sz w:val="32"/>
          <w:szCs w:val="32"/>
        </w:rPr>
        <w:t>Аналитический отчет по внутренней системе оценки качества образования (ВСОКО) в МОБУ СОШ с. Кага</w:t>
      </w:r>
    </w:p>
    <w:p w:rsidR="00D50A92" w:rsidRPr="004C13C6" w:rsidRDefault="0048502E" w:rsidP="00D50A92">
      <w:pPr>
        <w:spacing w:line="232" w:lineRule="auto"/>
        <w:ind w:left="240" w:right="240" w:firstLine="180"/>
        <w:jc w:val="center"/>
        <w:rPr>
          <w:rFonts w:ascii="Times New Roman" w:eastAsia="Times New Roman" w:hAnsi="Times New Roman"/>
          <w:b/>
          <w:color w:val="1F3864"/>
          <w:sz w:val="32"/>
          <w:szCs w:val="32"/>
        </w:rPr>
      </w:pPr>
      <w:r>
        <w:rPr>
          <w:rFonts w:ascii="Times New Roman" w:eastAsia="Times New Roman" w:hAnsi="Times New Roman"/>
          <w:b/>
          <w:color w:val="1F3864"/>
          <w:sz w:val="32"/>
          <w:szCs w:val="32"/>
        </w:rPr>
        <w:t>по итогам 2024-2025</w:t>
      </w:r>
      <w:r w:rsidR="00D50A92" w:rsidRPr="004C13C6">
        <w:rPr>
          <w:rFonts w:ascii="Times New Roman" w:eastAsia="Times New Roman" w:hAnsi="Times New Roman"/>
          <w:b/>
          <w:color w:val="1F3864"/>
          <w:sz w:val="32"/>
          <w:szCs w:val="32"/>
        </w:rPr>
        <w:t xml:space="preserve">   учебного года</w:t>
      </w:r>
    </w:p>
    <w:p w:rsidR="00D50A92" w:rsidRPr="00D67C49" w:rsidRDefault="00D50A92" w:rsidP="00D50A92">
      <w:pPr>
        <w:spacing w:line="284" w:lineRule="exact"/>
        <w:rPr>
          <w:rFonts w:ascii="Times New Roman" w:eastAsia="Times New Roman" w:hAnsi="Times New Roman"/>
          <w:sz w:val="24"/>
          <w:szCs w:val="24"/>
        </w:rPr>
      </w:pPr>
    </w:p>
    <w:p w:rsidR="00D50A92" w:rsidRPr="00A2774F" w:rsidRDefault="0048502E" w:rsidP="00D50A92">
      <w:pPr>
        <w:spacing w:line="237" w:lineRule="auto"/>
        <w:ind w:firstLine="48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В 2024/2025</w:t>
      </w:r>
      <w:r w:rsidR="00D50A92" w:rsidRPr="00A2774F">
        <w:rPr>
          <w:rFonts w:ascii="Times New Roman" w:eastAsia="Times New Roman" w:hAnsi="Times New Roman" w:cs="Times New Roman"/>
          <w:sz w:val="24"/>
          <w:szCs w:val="24"/>
        </w:rPr>
        <w:t xml:space="preserve"> учебном году работа школы была ориентирована на достижение </w:t>
      </w:r>
      <w:r w:rsidR="00D50A92" w:rsidRPr="00A2774F">
        <w:rPr>
          <w:rFonts w:ascii="Times New Roman" w:eastAsia="Times New Roman" w:hAnsi="Times New Roman" w:cs="Times New Roman"/>
          <w:b/>
          <w:sz w:val="24"/>
          <w:szCs w:val="24"/>
        </w:rPr>
        <w:t xml:space="preserve">следующих целей и задач:  </w:t>
      </w:r>
    </w:p>
    <w:p w:rsidR="00D50A92" w:rsidRPr="00A2774F" w:rsidRDefault="00D50A92" w:rsidP="00D50A92">
      <w:pPr>
        <w:spacing w:line="237" w:lineRule="auto"/>
        <w:ind w:firstLine="480"/>
        <w:jc w:val="both"/>
        <w:rPr>
          <w:rFonts w:ascii="Times New Roman" w:eastAsia="Times New Roman" w:hAnsi="Times New Roman" w:cs="Times New Roman"/>
          <w:b/>
          <w:sz w:val="24"/>
          <w:szCs w:val="24"/>
        </w:rPr>
      </w:pPr>
    </w:p>
    <w:p w:rsidR="00D50A92" w:rsidRPr="00A2774F" w:rsidRDefault="00D50A92" w:rsidP="00D50A92">
      <w:pPr>
        <w:ind w:left="426"/>
        <w:jc w:val="both"/>
        <w:rPr>
          <w:rFonts w:ascii="Times New Roman" w:hAnsi="Times New Roman" w:cs="Times New Roman"/>
          <w:sz w:val="24"/>
          <w:szCs w:val="24"/>
          <w:u w:val="single"/>
        </w:rPr>
      </w:pPr>
      <w:r w:rsidRPr="00A2774F">
        <w:rPr>
          <w:rFonts w:ascii="Times New Roman" w:hAnsi="Times New Roman" w:cs="Times New Roman"/>
          <w:sz w:val="24"/>
          <w:szCs w:val="24"/>
          <w:u w:val="single"/>
        </w:rPr>
        <w:t>ЦЕЛЬ:</w:t>
      </w:r>
    </w:p>
    <w:p w:rsidR="00D50A92" w:rsidRPr="00A2774F" w:rsidRDefault="00D50A92" w:rsidP="00407F98">
      <w:pPr>
        <w:spacing w:line="239" w:lineRule="auto"/>
        <w:rPr>
          <w:rFonts w:ascii="Times New Roman" w:hAnsi="Times New Roman" w:cs="Times New Roman"/>
          <w:sz w:val="24"/>
          <w:szCs w:val="24"/>
        </w:rPr>
      </w:pPr>
      <w:r w:rsidRPr="00A2774F">
        <w:rPr>
          <w:rFonts w:ascii="Times New Roman" w:eastAsia="Times New Roman" w:hAnsi="Times New Roman" w:cs="Times New Roman"/>
          <w:sz w:val="24"/>
          <w:szCs w:val="24"/>
        </w:rPr>
        <w:t xml:space="preserve">   Создание условий для обеспечения позитивной динамики развития школы как открытой образовательной системы, обладающей высокой конкурентоспособностью  и ориентированной на подготовку выпускника, адаптированного к современному социуму.</w:t>
      </w:r>
    </w:p>
    <w:p w:rsidR="00D50A92" w:rsidRPr="00A2774F" w:rsidRDefault="00D50A92" w:rsidP="00407F98">
      <w:pPr>
        <w:ind w:left="426"/>
        <w:rPr>
          <w:rFonts w:ascii="Times New Roman" w:hAnsi="Times New Roman" w:cs="Times New Roman"/>
          <w:sz w:val="24"/>
          <w:szCs w:val="24"/>
          <w:u w:val="single"/>
        </w:rPr>
      </w:pPr>
    </w:p>
    <w:p w:rsidR="00D50A92" w:rsidRPr="00A2774F" w:rsidRDefault="00D50A92" w:rsidP="00407F98">
      <w:pPr>
        <w:ind w:left="426"/>
        <w:rPr>
          <w:rFonts w:ascii="Times New Roman" w:hAnsi="Times New Roman" w:cs="Times New Roman"/>
          <w:sz w:val="24"/>
          <w:szCs w:val="24"/>
          <w:u w:val="single"/>
        </w:rPr>
      </w:pPr>
      <w:r w:rsidRPr="00A2774F">
        <w:rPr>
          <w:rFonts w:ascii="Times New Roman" w:hAnsi="Times New Roman" w:cs="Times New Roman"/>
          <w:sz w:val="24"/>
          <w:szCs w:val="24"/>
          <w:u w:val="single"/>
        </w:rPr>
        <w:t>ЗАДАЧИ:</w:t>
      </w:r>
    </w:p>
    <w:p w:rsidR="00D50A92" w:rsidRPr="00A2774F" w:rsidRDefault="00D50A92" w:rsidP="00D50A92">
      <w:pPr>
        <w:pStyle w:val="aa"/>
        <w:numPr>
          <w:ilvl w:val="0"/>
          <w:numId w:val="34"/>
        </w:numPr>
        <w:spacing w:line="25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w:t>
      </w:r>
      <w:r w:rsidRPr="00A2774F">
        <w:rPr>
          <w:rFonts w:ascii="Times New Roman" w:eastAsia="Times New Roman" w:hAnsi="Times New Roman" w:cs="Times New Roman"/>
          <w:sz w:val="24"/>
          <w:szCs w:val="24"/>
        </w:rPr>
        <w:t xml:space="preserve">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w:t>
      </w:r>
      <w:r>
        <w:rPr>
          <w:rFonts w:ascii="Times New Roman" w:eastAsia="Times New Roman" w:hAnsi="Times New Roman" w:cs="Times New Roman"/>
          <w:sz w:val="24"/>
          <w:szCs w:val="24"/>
        </w:rPr>
        <w:t>на качество образования в школе.</w:t>
      </w:r>
    </w:p>
    <w:p w:rsidR="00D50A92" w:rsidRPr="00A2774F" w:rsidRDefault="00D50A92" w:rsidP="00D50A92">
      <w:pPr>
        <w:spacing w:line="2" w:lineRule="exact"/>
        <w:rPr>
          <w:rFonts w:ascii="Times New Roman" w:eastAsia="Times New Roman" w:hAnsi="Times New Roman" w:cs="Times New Roman"/>
          <w:sz w:val="24"/>
          <w:szCs w:val="24"/>
        </w:rPr>
      </w:pPr>
    </w:p>
    <w:p w:rsidR="00D50A92" w:rsidRPr="00A2774F" w:rsidRDefault="00D50A92" w:rsidP="00D50A92">
      <w:pPr>
        <w:pStyle w:val="aa"/>
        <w:numPr>
          <w:ilvl w:val="0"/>
          <w:numId w:val="34"/>
        </w:numPr>
        <w:spacing w:line="25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A2774F">
        <w:rPr>
          <w:rFonts w:ascii="Times New Roman" w:eastAsia="Times New Roman" w:hAnsi="Times New Roman" w:cs="Times New Roman"/>
          <w:sz w:val="24"/>
          <w:szCs w:val="24"/>
        </w:rPr>
        <w:t>олучение объективной информации о функционировании и развитии системы образования в школе, тенденциях его изменения и пр</w:t>
      </w:r>
      <w:r>
        <w:rPr>
          <w:rFonts w:ascii="Times New Roman" w:eastAsia="Times New Roman" w:hAnsi="Times New Roman" w:cs="Times New Roman"/>
          <w:sz w:val="24"/>
          <w:szCs w:val="24"/>
        </w:rPr>
        <w:t>ичинах, влияющих на его уровень.</w:t>
      </w:r>
    </w:p>
    <w:p w:rsidR="00D50A92" w:rsidRPr="00A2774F" w:rsidRDefault="00D50A92" w:rsidP="00D50A92">
      <w:pPr>
        <w:spacing w:line="2" w:lineRule="exact"/>
        <w:rPr>
          <w:rFonts w:ascii="Times New Roman" w:eastAsia="Times New Roman" w:hAnsi="Times New Roman" w:cs="Times New Roman"/>
          <w:sz w:val="24"/>
          <w:szCs w:val="24"/>
        </w:rPr>
      </w:pPr>
    </w:p>
    <w:p w:rsidR="00D50A92" w:rsidRPr="00A2774F" w:rsidRDefault="00D50A92" w:rsidP="00D50A92">
      <w:pPr>
        <w:pStyle w:val="aa"/>
        <w:numPr>
          <w:ilvl w:val="0"/>
          <w:numId w:val="34"/>
        </w:numPr>
        <w:spacing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A2774F">
        <w:rPr>
          <w:rFonts w:ascii="Times New Roman" w:eastAsia="Times New Roman" w:hAnsi="Times New Roman" w:cs="Times New Roman"/>
          <w:sz w:val="24"/>
          <w:szCs w:val="24"/>
        </w:rPr>
        <w:t>редоставления всем участникам образовательной деятельности и общественности достоверной ин</w:t>
      </w:r>
      <w:r>
        <w:rPr>
          <w:rFonts w:ascii="Times New Roman" w:eastAsia="Times New Roman" w:hAnsi="Times New Roman" w:cs="Times New Roman"/>
          <w:sz w:val="24"/>
          <w:szCs w:val="24"/>
        </w:rPr>
        <w:t>формации о качестве образования.</w:t>
      </w:r>
    </w:p>
    <w:p w:rsidR="00D50A92" w:rsidRPr="00A2774F" w:rsidRDefault="00D50A92" w:rsidP="00D50A92">
      <w:pPr>
        <w:pStyle w:val="aa"/>
        <w:numPr>
          <w:ilvl w:val="0"/>
          <w:numId w:val="34"/>
        </w:numPr>
        <w:jc w:val="both"/>
        <w:rPr>
          <w:rFonts w:ascii="Times New Roman" w:hAnsi="Times New Roman" w:cs="Times New Roman"/>
          <w:sz w:val="24"/>
          <w:szCs w:val="24"/>
        </w:rPr>
      </w:pPr>
      <w:r>
        <w:rPr>
          <w:rFonts w:ascii="Times New Roman" w:hAnsi="Times New Roman" w:cs="Times New Roman"/>
          <w:sz w:val="24"/>
          <w:szCs w:val="24"/>
        </w:rPr>
        <w:t>О</w:t>
      </w:r>
      <w:r w:rsidRPr="00A2774F">
        <w:rPr>
          <w:rFonts w:ascii="Times New Roman" w:hAnsi="Times New Roman" w:cs="Times New Roman"/>
          <w:sz w:val="24"/>
          <w:szCs w:val="24"/>
        </w:rPr>
        <w:t>беспечивать единство урочной и внеурочной деятельности учителя через сеть дополните</w:t>
      </w:r>
      <w:r>
        <w:rPr>
          <w:rFonts w:ascii="Times New Roman" w:hAnsi="Times New Roman" w:cs="Times New Roman"/>
          <w:sz w:val="24"/>
          <w:szCs w:val="24"/>
        </w:rPr>
        <w:t>льных и  индивидуальных занятий.</w:t>
      </w:r>
    </w:p>
    <w:p w:rsidR="00D50A92" w:rsidRPr="00A2774F" w:rsidRDefault="00D50A92" w:rsidP="00D50A92">
      <w:pPr>
        <w:numPr>
          <w:ilvl w:val="0"/>
          <w:numId w:val="34"/>
        </w:numPr>
        <w:jc w:val="both"/>
        <w:rPr>
          <w:rFonts w:ascii="Times New Roman" w:hAnsi="Times New Roman" w:cs="Times New Roman"/>
          <w:sz w:val="24"/>
          <w:szCs w:val="24"/>
        </w:rPr>
      </w:pPr>
      <w:r>
        <w:rPr>
          <w:rFonts w:ascii="Times New Roman" w:hAnsi="Times New Roman" w:cs="Times New Roman"/>
          <w:sz w:val="24"/>
          <w:szCs w:val="24"/>
        </w:rPr>
        <w:t>П</w:t>
      </w:r>
      <w:r w:rsidRPr="00A2774F">
        <w:rPr>
          <w:rFonts w:ascii="Times New Roman" w:hAnsi="Times New Roman" w:cs="Times New Roman"/>
          <w:sz w:val="24"/>
          <w:szCs w:val="24"/>
        </w:rPr>
        <w:t>овысить ответственность учителей, осуществить внедрение новых, передовых методов и приемов работы в практику</w:t>
      </w:r>
      <w:r>
        <w:rPr>
          <w:rFonts w:ascii="Times New Roman" w:hAnsi="Times New Roman" w:cs="Times New Roman"/>
          <w:sz w:val="24"/>
          <w:szCs w:val="24"/>
        </w:rPr>
        <w:t xml:space="preserve"> преподавания учебных предметов.</w:t>
      </w:r>
    </w:p>
    <w:p w:rsidR="00D50A92" w:rsidRPr="00A2774F" w:rsidRDefault="00D50A92" w:rsidP="00D50A92">
      <w:pPr>
        <w:ind w:left="426"/>
        <w:jc w:val="both"/>
        <w:rPr>
          <w:rFonts w:ascii="Times New Roman" w:hAnsi="Times New Roman" w:cs="Times New Roman"/>
          <w:sz w:val="24"/>
          <w:szCs w:val="24"/>
        </w:rPr>
      </w:pPr>
      <w:r>
        <w:rPr>
          <w:rFonts w:ascii="Times New Roman" w:hAnsi="Times New Roman" w:cs="Times New Roman"/>
          <w:sz w:val="24"/>
          <w:szCs w:val="24"/>
        </w:rPr>
        <w:t>6. С</w:t>
      </w:r>
      <w:r w:rsidRPr="00A2774F">
        <w:rPr>
          <w:rFonts w:ascii="Times New Roman" w:hAnsi="Times New Roman" w:cs="Times New Roman"/>
          <w:sz w:val="24"/>
          <w:szCs w:val="24"/>
        </w:rPr>
        <w:t xml:space="preserve">овершенствовать систему контроля за состоянием и </w:t>
      </w:r>
      <w:r>
        <w:rPr>
          <w:rFonts w:ascii="Times New Roman" w:hAnsi="Times New Roman" w:cs="Times New Roman"/>
          <w:sz w:val="24"/>
          <w:szCs w:val="24"/>
        </w:rPr>
        <w:t>ведением школьной документации.</w:t>
      </w:r>
    </w:p>
    <w:p w:rsidR="00D50A92" w:rsidRDefault="00D50A92" w:rsidP="00D50A92">
      <w:pPr>
        <w:ind w:left="426"/>
        <w:jc w:val="both"/>
        <w:rPr>
          <w:rFonts w:ascii="Times New Roman" w:hAnsi="Times New Roman" w:cs="Times New Roman"/>
          <w:sz w:val="24"/>
          <w:szCs w:val="24"/>
        </w:rPr>
      </w:pPr>
      <w:r>
        <w:rPr>
          <w:rFonts w:ascii="Times New Roman" w:hAnsi="Times New Roman" w:cs="Times New Roman"/>
          <w:sz w:val="24"/>
          <w:szCs w:val="24"/>
        </w:rPr>
        <w:t>7. П</w:t>
      </w:r>
      <w:r w:rsidRPr="00A2774F">
        <w:rPr>
          <w:rFonts w:ascii="Times New Roman" w:hAnsi="Times New Roman" w:cs="Times New Roman"/>
          <w:sz w:val="24"/>
          <w:szCs w:val="24"/>
        </w:rPr>
        <w:t>одготовить выпу</w:t>
      </w:r>
      <w:r w:rsidR="00BB7FC1">
        <w:rPr>
          <w:rFonts w:ascii="Times New Roman" w:hAnsi="Times New Roman" w:cs="Times New Roman"/>
          <w:sz w:val="24"/>
          <w:szCs w:val="24"/>
        </w:rPr>
        <w:t>скников 9-х классов к ОГЭ в 2026</w:t>
      </w:r>
      <w:r w:rsidRPr="00A2774F">
        <w:rPr>
          <w:rFonts w:ascii="Times New Roman" w:hAnsi="Times New Roman" w:cs="Times New Roman"/>
          <w:sz w:val="24"/>
          <w:szCs w:val="24"/>
        </w:rPr>
        <w:t xml:space="preserve"> году</w:t>
      </w:r>
      <w:r>
        <w:rPr>
          <w:rFonts w:ascii="Times New Roman" w:hAnsi="Times New Roman" w:cs="Times New Roman"/>
          <w:sz w:val="24"/>
          <w:szCs w:val="24"/>
        </w:rPr>
        <w:t>.</w:t>
      </w:r>
      <w:r w:rsidRPr="00A2774F">
        <w:rPr>
          <w:rFonts w:ascii="Times New Roman" w:hAnsi="Times New Roman" w:cs="Times New Roman"/>
          <w:sz w:val="24"/>
          <w:szCs w:val="24"/>
        </w:rPr>
        <w:t xml:space="preserve"> </w:t>
      </w:r>
    </w:p>
    <w:p w:rsidR="00D50A92" w:rsidRPr="00A2774F" w:rsidRDefault="00D50A92" w:rsidP="00D50A92">
      <w:pPr>
        <w:ind w:left="426"/>
        <w:jc w:val="both"/>
        <w:rPr>
          <w:rFonts w:ascii="Times New Roman" w:hAnsi="Times New Roman" w:cs="Times New Roman"/>
          <w:sz w:val="24"/>
          <w:szCs w:val="24"/>
        </w:rPr>
      </w:pPr>
      <w:r w:rsidRPr="00A2774F">
        <w:rPr>
          <w:rFonts w:ascii="Times New Roman" w:hAnsi="Times New Roman" w:cs="Times New Roman"/>
          <w:sz w:val="24"/>
          <w:szCs w:val="24"/>
        </w:rPr>
        <w:t>8. Спланировать работу с выпускниками 11-х классов по подготовке к ЕГЭ с учетом ЗОН РИСК</w:t>
      </w:r>
      <w:r w:rsidR="00BB7FC1">
        <w:rPr>
          <w:rFonts w:ascii="Times New Roman" w:hAnsi="Times New Roman" w:cs="Times New Roman"/>
          <w:sz w:val="24"/>
          <w:szCs w:val="24"/>
        </w:rPr>
        <w:t>А по результатам ЕГЭ-2025</w:t>
      </w:r>
      <w:bookmarkStart w:id="1" w:name="_GoBack"/>
      <w:bookmarkEnd w:id="1"/>
      <w:r w:rsidRPr="00A2774F">
        <w:rPr>
          <w:rFonts w:ascii="Times New Roman" w:hAnsi="Times New Roman" w:cs="Times New Roman"/>
          <w:sz w:val="24"/>
          <w:szCs w:val="24"/>
        </w:rPr>
        <w:t>.</w:t>
      </w:r>
    </w:p>
    <w:p w:rsidR="00D50A92" w:rsidRPr="00A2774F" w:rsidRDefault="00D50A92" w:rsidP="00D50A92">
      <w:pPr>
        <w:ind w:left="426"/>
        <w:jc w:val="both"/>
        <w:rPr>
          <w:rFonts w:ascii="Times New Roman" w:hAnsi="Times New Roman" w:cs="Times New Roman"/>
          <w:sz w:val="24"/>
          <w:szCs w:val="24"/>
        </w:rPr>
      </w:pPr>
      <w:r>
        <w:rPr>
          <w:rFonts w:ascii="Times New Roman" w:hAnsi="Times New Roman" w:cs="Times New Roman"/>
          <w:sz w:val="24"/>
          <w:szCs w:val="24"/>
        </w:rPr>
        <w:t>9. В</w:t>
      </w:r>
      <w:r w:rsidRPr="00A2774F">
        <w:rPr>
          <w:rFonts w:ascii="Times New Roman" w:hAnsi="Times New Roman" w:cs="Times New Roman"/>
          <w:sz w:val="24"/>
          <w:szCs w:val="24"/>
        </w:rPr>
        <w:t>недрить во ВСОКО новые критерии оценки качества общего образования на основе практики международных исследований подготовки обучающихся.</w:t>
      </w:r>
    </w:p>
    <w:p w:rsidR="00D50A92" w:rsidRPr="00A2774F" w:rsidRDefault="00D50A92" w:rsidP="00D50A92">
      <w:pPr>
        <w:ind w:left="426"/>
        <w:jc w:val="both"/>
        <w:rPr>
          <w:rFonts w:ascii="Times New Roman" w:hAnsi="Times New Roman" w:cs="Times New Roman"/>
          <w:sz w:val="24"/>
          <w:szCs w:val="24"/>
        </w:rPr>
      </w:pPr>
      <w:r>
        <w:rPr>
          <w:rFonts w:ascii="Times New Roman" w:hAnsi="Times New Roman" w:cs="Times New Roman"/>
          <w:sz w:val="24"/>
          <w:szCs w:val="24"/>
        </w:rPr>
        <w:t>10. О</w:t>
      </w:r>
      <w:r w:rsidRPr="00A2774F">
        <w:rPr>
          <w:rFonts w:ascii="Times New Roman" w:hAnsi="Times New Roman" w:cs="Times New Roman"/>
          <w:sz w:val="24"/>
          <w:szCs w:val="24"/>
        </w:rPr>
        <w:t>рганизовать подготовку к Всероссийским проверочным работам</w:t>
      </w:r>
      <w:r>
        <w:rPr>
          <w:rFonts w:ascii="Times New Roman" w:hAnsi="Times New Roman" w:cs="Times New Roman"/>
          <w:sz w:val="24"/>
          <w:szCs w:val="24"/>
        </w:rPr>
        <w:t xml:space="preserve"> по всем предметам.</w:t>
      </w:r>
    </w:p>
    <w:p w:rsidR="00D50A92" w:rsidRPr="00A2774F" w:rsidRDefault="00D50A92" w:rsidP="00D50A92">
      <w:pPr>
        <w:spacing w:line="252" w:lineRule="auto"/>
        <w:ind w:right="46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Исходя из состояния образовательного процесса в школе, наличия проблем, основными направлениями развития системы оценки качества образования  остаются  следующие:</w:t>
      </w:r>
    </w:p>
    <w:p w:rsidR="00D50A92" w:rsidRPr="00A2774F" w:rsidRDefault="00D50A92" w:rsidP="00D50A92">
      <w:pPr>
        <w:spacing w:line="180" w:lineRule="exact"/>
        <w:rPr>
          <w:rFonts w:ascii="Times New Roman" w:eastAsia="Times New Roman" w:hAnsi="Times New Roman" w:cs="Times New Roman"/>
          <w:sz w:val="24"/>
          <w:szCs w:val="24"/>
        </w:rPr>
      </w:pPr>
    </w:p>
    <w:p w:rsidR="00D50A92" w:rsidRPr="00A2774F" w:rsidRDefault="00D50A92" w:rsidP="00D50A92">
      <w:pPr>
        <w:numPr>
          <w:ilvl w:val="0"/>
          <w:numId w:val="1"/>
        </w:numPr>
        <w:tabs>
          <w:tab w:val="left" w:pos="720"/>
        </w:tabs>
        <w:spacing w:line="180" w:lineRule="auto"/>
        <w:ind w:right="40"/>
        <w:rPr>
          <w:rFonts w:ascii="Times New Roman" w:eastAsia="Wingdings" w:hAnsi="Times New Roman" w:cs="Times New Roman"/>
          <w:sz w:val="24"/>
          <w:szCs w:val="24"/>
          <w:vertAlign w:val="superscript"/>
        </w:rPr>
      </w:pPr>
      <w:r w:rsidRPr="00A2774F">
        <w:rPr>
          <w:rFonts w:ascii="Times New Roman" w:eastAsia="Times New Roman" w:hAnsi="Times New Roman" w:cs="Times New Roman"/>
          <w:sz w:val="24"/>
          <w:szCs w:val="24"/>
        </w:rPr>
        <w:t>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школе;</w:t>
      </w:r>
    </w:p>
    <w:p w:rsidR="00D50A92" w:rsidRPr="00A2774F" w:rsidRDefault="00D50A92" w:rsidP="00D50A92">
      <w:pPr>
        <w:spacing w:line="15" w:lineRule="exact"/>
        <w:rPr>
          <w:rFonts w:ascii="Times New Roman" w:eastAsia="Wingdings" w:hAnsi="Times New Roman" w:cs="Times New Roman"/>
          <w:sz w:val="24"/>
          <w:szCs w:val="24"/>
          <w:vertAlign w:val="superscript"/>
        </w:rPr>
      </w:pPr>
    </w:p>
    <w:p w:rsidR="00D50A92" w:rsidRPr="00A2774F" w:rsidRDefault="00D50A92" w:rsidP="00D50A92">
      <w:pPr>
        <w:numPr>
          <w:ilvl w:val="0"/>
          <w:numId w:val="1"/>
        </w:numPr>
        <w:tabs>
          <w:tab w:val="left" w:pos="720"/>
        </w:tabs>
        <w:spacing w:line="180" w:lineRule="auto"/>
        <w:ind w:right="100"/>
        <w:jc w:val="both"/>
        <w:rPr>
          <w:rFonts w:ascii="Times New Roman" w:eastAsia="Wingdings" w:hAnsi="Times New Roman" w:cs="Times New Roman"/>
          <w:sz w:val="24"/>
          <w:szCs w:val="24"/>
          <w:vertAlign w:val="superscript"/>
        </w:rPr>
      </w:pPr>
      <w:r w:rsidRPr="00A2774F">
        <w:rPr>
          <w:rFonts w:ascii="Times New Roman" w:eastAsia="Times New Roman" w:hAnsi="Times New Roman" w:cs="Times New Roman"/>
          <w:sz w:val="24"/>
          <w:szCs w:val="24"/>
        </w:rPr>
        <w:t>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D50A92" w:rsidRPr="00A2774F" w:rsidRDefault="00D50A92" w:rsidP="00D50A92">
      <w:pPr>
        <w:spacing w:line="12" w:lineRule="exact"/>
        <w:rPr>
          <w:rFonts w:ascii="Times New Roman" w:eastAsia="Wingdings" w:hAnsi="Times New Roman" w:cs="Times New Roman"/>
          <w:sz w:val="24"/>
          <w:szCs w:val="24"/>
          <w:vertAlign w:val="superscript"/>
        </w:rPr>
      </w:pPr>
    </w:p>
    <w:p w:rsidR="00D50A92" w:rsidRPr="00A2774F" w:rsidRDefault="00D50A92" w:rsidP="00D50A92">
      <w:pPr>
        <w:numPr>
          <w:ilvl w:val="0"/>
          <w:numId w:val="1"/>
        </w:numPr>
        <w:tabs>
          <w:tab w:val="left" w:pos="720"/>
        </w:tabs>
        <w:spacing w:line="180" w:lineRule="auto"/>
        <w:ind w:right="200"/>
        <w:jc w:val="both"/>
        <w:rPr>
          <w:rFonts w:ascii="Times New Roman" w:eastAsia="Wingdings" w:hAnsi="Times New Roman" w:cs="Times New Roman"/>
          <w:sz w:val="24"/>
          <w:szCs w:val="24"/>
          <w:vertAlign w:val="superscript"/>
        </w:rPr>
      </w:pPr>
      <w:r w:rsidRPr="00A2774F">
        <w:rPr>
          <w:rFonts w:ascii="Times New Roman" w:eastAsia="Times New Roman" w:hAnsi="Times New Roman" w:cs="Times New Roman"/>
          <w:sz w:val="24"/>
          <w:szCs w:val="24"/>
        </w:rPr>
        <w:t>предоставления всем участникам образовательного процесса и общественности достоверной информации о качестве образования;</w:t>
      </w:r>
    </w:p>
    <w:p w:rsidR="00D50A92" w:rsidRPr="00A2774F" w:rsidRDefault="00D50A92" w:rsidP="00D50A92">
      <w:pPr>
        <w:spacing w:line="12" w:lineRule="exact"/>
        <w:rPr>
          <w:rFonts w:ascii="Times New Roman" w:eastAsia="Wingdings" w:hAnsi="Times New Roman" w:cs="Times New Roman"/>
          <w:sz w:val="24"/>
          <w:szCs w:val="24"/>
          <w:vertAlign w:val="superscript"/>
        </w:rPr>
      </w:pPr>
    </w:p>
    <w:p w:rsidR="00D50A92" w:rsidRPr="00A2774F" w:rsidRDefault="00D50A92" w:rsidP="00D50A92">
      <w:pPr>
        <w:numPr>
          <w:ilvl w:val="0"/>
          <w:numId w:val="1"/>
        </w:numPr>
        <w:tabs>
          <w:tab w:val="left" w:pos="720"/>
        </w:tabs>
        <w:spacing w:line="180" w:lineRule="auto"/>
        <w:ind w:right="220"/>
        <w:jc w:val="both"/>
        <w:rPr>
          <w:rFonts w:ascii="Times New Roman" w:eastAsia="Wingdings" w:hAnsi="Times New Roman" w:cs="Times New Roman"/>
          <w:sz w:val="24"/>
          <w:szCs w:val="24"/>
          <w:vertAlign w:val="superscript"/>
        </w:rPr>
      </w:pPr>
      <w:r w:rsidRPr="00A2774F">
        <w:rPr>
          <w:rFonts w:ascii="Times New Roman" w:eastAsia="Times New Roman" w:hAnsi="Times New Roman" w:cs="Times New Roman"/>
          <w:sz w:val="24"/>
          <w:szCs w:val="24"/>
        </w:rPr>
        <w:t>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D50A92" w:rsidRPr="00A2774F" w:rsidRDefault="00D50A92" w:rsidP="00D50A92">
      <w:pPr>
        <w:spacing w:line="2" w:lineRule="exact"/>
        <w:rPr>
          <w:rFonts w:ascii="Times New Roman" w:eastAsia="Wingdings" w:hAnsi="Times New Roman" w:cs="Times New Roman"/>
          <w:sz w:val="24"/>
          <w:szCs w:val="24"/>
          <w:vertAlign w:val="superscript"/>
        </w:rPr>
      </w:pPr>
    </w:p>
    <w:p w:rsidR="00D50A92" w:rsidRPr="00BA0219" w:rsidRDefault="00D50A92" w:rsidP="00BA0219">
      <w:pPr>
        <w:numPr>
          <w:ilvl w:val="0"/>
          <w:numId w:val="1"/>
        </w:numPr>
        <w:tabs>
          <w:tab w:val="left" w:pos="720"/>
        </w:tabs>
        <w:spacing w:line="180" w:lineRule="auto"/>
        <w:jc w:val="both"/>
        <w:rPr>
          <w:rFonts w:ascii="Times New Roman" w:eastAsia="Wingdings" w:hAnsi="Times New Roman" w:cs="Times New Roman"/>
          <w:sz w:val="24"/>
          <w:szCs w:val="24"/>
          <w:vertAlign w:val="superscript"/>
        </w:rPr>
      </w:pPr>
      <w:r w:rsidRPr="00A2774F">
        <w:rPr>
          <w:rFonts w:ascii="Times New Roman" w:eastAsia="Times New Roman" w:hAnsi="Times New Roman" w:cs="Times New Roman"/>
          <w:sz w:val="24"/>
          <w:szCs w:val="24"/>
        </w:rPr>
        <w:t>прогнозирование развития образовательной системы школы.</w:t>
      </w:r>
    </w:p>
    <w:p w:rsidR="00AB2CC9" w:rsidRDefault="00AB2CC9" w:rsidP="00BA0219">
      <w:pPr>
        <w:spacing w:line="0" w:lineRule="atLeast"/>
        <w:rPr>
          <w:rFonts w:ascii="Times New Roman" w:eastAsia="Times New Roman" w:hAnsi="Times New Roman" w:cs="Times New Roman"/>
          <w:b/>
          <w:sz w:val="24"/>
          <w:szCs w:val="24"/>
        </w:rPr>
      </w:pPr>
    </w:p>
    <w:p w:rsidR="00D50A92" w:rsidRPr="00A2774F" w:rsidRDefault="00D50A92" w:rsidP="00D50A92">
      <w:pPr>
        <w:spacing w:line="0" w:lineRule="atLeast"/>
        <w:ind w:left="360"/>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lastRenderedPageBreak/>
        <w:t>Основные задачи внутренней системы оценки качества образования:</w:t>
      </w:r>
    </w:p>
    <w:p w:rsidR="00D50A92" w:rsidRPr="00A2774F" w:rsidRDefault="00D50A92" w:rsidP="00D50A92">
      <w:pPr>
        <w:spacing w:line="27" w:lineRule="exact"/>
        <w:rPr>
          <w:rFonts w:ascii="Times New Roman" w:eastAsia="Times New Roman" w:hAnsi="Times New Roman" w:cs="Times New Roman"/>
          <w:sz w:val="24"/>
          <w:szCs w:val="24"/>
        </w:rPr>
      </w:pPr>
    </w:p>
    <w:p w:rsidR="00D50A92" w:rsidRPr="00A2774F" w:rsidRDefault="00D50A92" w:rsidP="00D50A92">
      <w:pPr>
        <w:numPr>
          <w:ilvl w:val="0"/>
          <w:numId w:val="2"/>
        </w:numPr>
        <w:tabs>
          <w:tab w:val="left" w:pos="720"/>
        </w:tabs>
        <w:spacing w:line="232" w:lineRule="auto"/>
        <w:ind w:left="720" w:right="260" w:hanging="360"/>
        <w:rPr>
          <w:rFonts w:ascii="Times New Roman" w:eastAsia="Symbol" w:hAnsi="Times New Roman" w:cs="Times New Roman"/>
          <w:sz w:val="24"/>
          <w:szCs w:val="24"/>
        </w:rPr>
      </w:pPr>
      <w:r w:rsidRPr="00A2774F">
        <w:rPr>
          <w:rFonts w:ascii="Times New Roman" w:eastAsia="Times New Roman" w:hAnsi="Times New Roman" w:cs="Times New Roman"/>
          <w:sz w:val="24"/>
          <w:szCs w:val="24"/>
        </w:rPr>
        <w:t>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w:t>
      </w:r>
    </w:p>
    <w:p w:rsidR="00D50A92" w:rsidRPr="00A2774F" w:rsidRDefault="00D50A92" w:rsidP="00D50A92">
      <w:pPr>
        <w:spacing w:line="31" w:lineRule="exact"/>
        <w:rPr>
          <w:rFonts w:ascii="Times New Roman" w:eastAsia="Symbol" w:hAnsi="Times New Roman" w:cs="Times New Roman"/>
          <w:sz w:val="24"/>
          <w:szCs w:val="24"/>
        </w:rPr>
      </w:pPr>
    </w:p>
    <w:p w:rsidR="00D50A92" w:rsidRPr="00A2774F" w:rsidRDefault="00D50A92" w:rsidP="00D50A92">
      <w:pPr>
        <w:numPr>
          <w:ilvl w:val="0"/>
          <w:numId w:val="2"/>
        </w:numPr>
        <w:tabs>
          <w:tab w:val="left" w:pos="720"/>
        </w:tabs>
        <w:spacing w:line="232" w:lineRule="auto"/>
        <w:ind w:left="720" w:right="180" w:hanging="360"/>
        <w:rPr>
          <w:rFonts w:ascii="Times New Roman" w:eastAsia="Symbol" w:hAnsi="Times New Roman" w:cs="Times New Roman"/>
          <w:sz w:val="24"/>
          <w:szCs w:val="24"/>
        </w:rPr>
      </w:pPr>
      <w:r w:rsidRPr="00A2774F">
        <w:rPr>
          <w:rFonts w:ascii="Times New Roman" w:eastAsia="Times New Roman" w:hAnsi="Times New Roman" w:cs="Times New Roman"/>
          <w:sz w:val="24"/>
          <w:szCs w:val="24"/>
        </w:rPr>
        <w:t>максимальное устранение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образовательного процесса по достижению соответствующего качества образования.</w:t>
      </w:r>
    </w:p>
    <w:p w:rsidR="00D50A92" w:rsidRPr="00A2774F" w:rsidRDefault="00D50A92" w:rsidP="00D50A92">
      <w:pPr>
        <w:spacing w:line="288" w:lineRule="exact"/>
        <w:rPr>
          <w:rFonts w:ascii="Times New Roman" w:eastAsia="Symbol" w:hAnsi="Times New Roman" w:cs="Times New Roman"/>
          <w:sz w:val="24"/>
          <w:szCs w:val="24"/>
        </w:rPr>
      </w:pPr>
    </w:p>
    <w:p w:rsidR="00D50A92" w:rsidRPr="00A2774F" w:rsidRDefault="0048502E" w:rsidP="00D50A92">
      <w:pPr>
        <w:numPr>
          <w:ilvl w:val="1"/>
          <w:numId w:val="2"/>
        </w:numPr>
        <w:tabs>
          <w:tab w:val="left" w:pos="758"/>
        </w:tabs>
        <w:spacing w:line="235" w:lineRule="auto"/>
        <w:ind w:firstLine="540"/>
        <w:rPr>
          <w:rFonts w:ascii="Times New Roman" w:eastAsia="Times New Roman" w:hAnsi="Times New Roman" w:cs="Times New Roman"/>
          <w:sz w:val="24"/>
          <w:szCs w:val="24"/>
        </w:rPr>
      </w:pPr>
      <w:r>
        <w:rPr>
          <w:rFonts w:ascii="Times New Roman" w:eastAsia="Times New Roman" w:hAnsi="Times New Roman" w:cs="Times New Roman"/>
          <w:sz w:val="24"/>
          <w:szCs w:val="24"/>
        </w:rPr>
        <w:t>течение 2024-2025</w:t>
      </w:r>
      <w:r w:rsidR="00D50A92" w:rsidRPr="00A2774F">
        <w:rPr>
          <w:rFonts w:ascii="Times New Roman" w:eastAsia="Times New Roman" w:hAnsi="Times New Roman" w:cs="Times New Roman"/>
          <w:sz w:val="24"/>
          <w:szCs w:val="24"/>
        </w:rPr>
        <w:t xml:space="preserve"> учебного года администрация школы совместно с руководителями школьных методических объединений,  Управляющим советом проводила </w:t>
      </w:r>
      <w:r w:rsidR="00D50A92" w:rsidRPr="00A2774F">
        <w:rPr>
          <w:rFonts w:ascii="Times New Roman" w:eastAsia="Times New Roman" w:hAnsi="Times New Roman" w:cs="Times New Roman"/>
          <w:b/>
          <w:sz w:val="24"/>
          <w:szCs w:val="24"/>
        </w:rPr>
        <w:t>внутренний аудит</w:t>
      </w:r>
      <w:r w:rsidR="00D50A92" w:rsidRPr="00A2774F">
        <w:rPr>
          <w:rFonts w:ascii="Times New Roman" w:eastAsia="Times New Roman" w:hAnsi="Times New Roman" w:cs="Times New Roman"/>
          <w:sz w:val="24"/>
          <w:szCs w:val="24"/>
        </w:rPr>
        <w:t xml:space="preserve"> оценки качества образования через:</w:t>
      </w:r>
    </w:p>
    <w:p w:rsidR="00D50A92" w:rsidRPr="00A2774F" w:rsidRDefault="00D50A92" w:rsidP="00D50A92">
      <w:pPr>
        <w:spacing w:line="13" w:lineRule="exact"/>
        <w:rPr>
          <w:rFonts w:ascii="Times New Roman" w:eastAsia="Times New Roman" w:hAnsi="Times New Roman" w:cs="Times New Roman"/>
          <w:sz w:val="24"/>
          <w:szCs w:val="24"/>
        </w:rPr>
      </w:pPr>
    </w:p>
    <w:p w:rsidR="00D50A92" w:rsidRPr="00A2774F" w:rsidRDefault="00D50A92" w:rsidP="00D50A92">
      <w:pPr>
        <w:spacing w:line="216" w:lineRule="auto"/>
        <w:ind w:left="720" w:right="1680" w:hanging="360"/>
        <w:jc w:val="both"/>
        <w:rPr>
          <w:rFonts w:ascii="Times New Roman" w:eastAsia="Times New Roman" w:hAnsi="Times New Roman" w:cs="Times New Roman"/>
          <w:sz w:val="24"/>
          <w:szCs w:val="24"/>
        </w:rPr>
      </w:pPr>
      <w:r w:rsidRPr="00A2774F">
        <w:rPr>
          <w:rFonts w:ascii="Times New Roman" w:eastAsia="Courier New" w:hAnsi="Times New Roman" w:cs="Times New Roman"/>
          <w:sz w:val="24"/>
          <w:szCs w:val="24"/>
        </w:rPr>
        <w:t xml:space="preserve">o </w:t>
      </w:r>
      <w:r w:rsidRPr="00A2774F">
        <w:rPr>
          <w:rFonts w:ascii="Times New Roman" w:eastAsia="Times New Roman" w:hAnsi="Times New Roman" w:cs="Times New Roman"/>
          <w:sz w:val="24"/>
          <w:szCs w:val="24"/>
        </w:rPr>
        <w:t>-мониторинг успеваемости учащихся по основным предметам Учебного плана</w:t>
      </w:r>
      <w:r w:rsidRPr="00A2774F">
        <w:rPr>
          <w:rFonts w:ascii="Times New Roman" w:eastAsia="Courier New" w:hAnsi="Times New Roman" w:cs="Times New Roman"/>
          <w:sz w:val="24"/>
          <w:szCs w:val="24"/>
        </w:rPr>
        <w:t xml:space="preserve"> </w:t>
      </w:r>
      <w:r w:rsidRPr="00A2774F">
        <w:rPr>
          <w:rFonts w:ascii="Times New Roman" w:eastAsia="Times New Roman" w:hAnsi="Times New Roman" w:cs="Times New Roman"/>
          <w:sz w:val="24"/>
          <w:szCs w:val="24"/>
        </w:rPr>
        <w:t>(административные контрольные работы 3 раза в год), диагностические работы в 9, 11  классах в рамках  подготовки к ГИА;</w:t>
      </w:r>
    </w:p>
    <w:p w:rsidR="00D50A92" w:rsidRPr="00A2774F" w:rsidRDefault="00D50A92" w:rsidP="00D50A92">
      <w:pPr>
        <w:spacing w:line="14" w:lineRule="exact"/>
        <w:rPr>
          <w:rFonts w:ascii="Times New Roman" w:eastAsia="Times New Roman" w:hAnsi="Times New Roman" w:cs="Times New Roman"/>
          <w:sz w:val="24"/>
          <w:szCs w:val="24"/>
        </w:rPr>
      </w:pPr>
    </w:p>
    <w:p w:rsidR="00D50A92" w:rsidRPr="00A2774F" w:rsidRDefault="00D50A92" w:rsidP="00D50A92">
      <w:pPr>
        <w:spacing w:line="223" w:lineRule="auto"/>
        <w:ind w:left="720" w:right="220" w:hanging="360"/>
        <w:rPr>
          <w:rFonts w:ascii="Times New Roman" w:eastAsia="Times New Roman" w:hAnsi="Times New Roman" w:cs="Times New Roman"/>
          <w:sz w:val="24"/>
          <w:szCs w:val="24"/>
        </w:rPr>
      </w:pPr>
      <w:r w:rsidRPr="00A2774F">
        <w:rPr>
          <w:rFonts w:ascii="Times New Roman" w:eastAsia="Courier New" w:hAnsi="Times New Roman" w:cs="Times New Roman"/>
          <w:sz w:val="24"/>
          <w:szCs w:val="24"/>
        </w:rPr>
        <w:t xml:space="preserve">o </w:t>
      </w:r>
      <w:r w:rsidRPr="00A2774F">
        <w:rPr>
          <w:rFonts w:ascii="Times New Roman" w:eastAsia="Times New Roman" w:hAnsi="Times New Roman" w:cs="Times New Roman"/>
          <w:sz w:val="24"/>
          <w:szCs w:val="24"/>
        </w:rPr>
        <w:t>-</w:t>
      </w:r>
      <w:r w:rsidRPr="00A2774F">
        <w:rPr>
          <w:rFonts w:ascii="Times New Roman" w:eastAsia="Courier New" w:hAnsi="Times New Roman" w:cs="Times New Roman"/>
          <w:sz w:val="24"/>
          <w:szCs w:val="24"/>
        </w:rPr>
        <w:t xml:space="preserve"> </w:t>
      </w:r>
      <w:r w:rsidRPr="00A2774F">
        <w:rPr>
          <w:rFonts w:ascii="Times New Roman" w:eastAsia="Times New Roman" w:hAnsi="Times New Roman" w:cs="Times New Roman"/>
          <w:sz w:val="24"/>
          <w:szCs w:val="24"/>
        </w:rPr>
        <w:t>состояния преподавания учебных предметов, внеурочных занятий,  выполнение</w:t>
      </w:r>
      <w:r w:rsidRPr="00A2774F">
        <w:rPr>
          <w:rFonts w:ascii="Times New Roman" w:eastAsia="Courier New" w:hAnsi="Times New Roman" w:cs="Times New Roman"/>
          <w:sz w:val="24"/>
          <w:szCs w:val="24"/>
        </w:rPr>
        <w:t xml:space="preserve"> </w:t>
      </w:r>
      <w:r w:rsidRPr="00A2774F">
        <w:rPr>
          <w:rFonts w:ascii="Times New Roman" w:eastAsia="Times New Roman" w:hAnsi="Times New Roman" w:cs="Times New Roman"/>
          <w:sz w:val="24"/>
          <w:szCs w:val="24"/>
        </w:rPr>
        <w:t>государственных образовательных стандартов, анализ результатов промежуточной и государственной итоговой аттестации;</w:t>
      </w:r>
    </w:p>
    <w:p w:rsidR="00D50A92" w:rsidRPr="00A2774F" w:rsidRDefault="00D50A92" w:rsidP="00D50A92">
      <w:pPr>
        <w:spacing w:line="14" w:lineRule="exact"/>
        <w:rPr>
          <w:rFonts w:ascii="Times New Roman" w:eastAsia="Times New Roman" w:hAnsi="Times New Roman" w:cs="Times New Roman"/>
          <w:sz w:val="24"/>
          <w:szCs w:val="24"/>
        </w:rPr>
      </w:pPr>
    </w:p>
    <w:p w:rsidR="00D50A92" w:rsidRPr="00A2774F" w:rsidRDefault="00D50A92" w:rsidP="00BD55EB">
      <w:pPr>
        <w:spacing w:line="228" w:lineRule="auto"/>
        <w:ind w:left="720" w:right="40" w:hanging="360"/>
        <w:rPr>
          <w:rFonts w:ascii="Times New Roman" w:eastAsia="Times New Roman" w:hAnsi="Times New Roman" w:cs="Times New Roman"/>
          <w:sz w:val="24"/>
          <w:szCs w:val="24"/>
        </w:rPr>
      </w:pPr>
      <w:r w:rsidRPr="00A2774F">
        <w:rPr>
          <w:rFonts w:ascii="Times New Roman" w:eastAsia="Courier New" w:hAnsi="Times New Roman" w:cs="Times New Roman"/>
          <w:sz w:val="24"/>
          <w:szCs w:val="24"/>
        </w:rPr>
        <w:t xml:space="preserve">o </w:t>
      </w:r>
      <w:r w:rsidRPr="00A2774F">
        <w:rPr>
          <w:rFonts w:ascii="Times New Roman" w:eastAsia="Times New Roman" w:hAnsi="Times New Roman" w:cs="Times New Roman"/>
          <w:sz w:val="24"/>
          <w:szCs w:val="24"/>
        </w:rPr>
        <w:t>-</w:t>
      </w:r>
      <w:r w:rsidRPr="00A2774F">
        <w:rPr>
          <w:rFonts w:ascii="Times New Roman" w:eastAsia="Courier New" w:hAnsi="Times New Roman" w:cs="Times New Roman"/>
          <w:sz w:val="24"/>
          <w:szCs w:val="24"/>
        </w:rPr>
        <w:t xml:space="preserve"> </w:t>
      </w:r>
      <w:r w:rsidRPr="00A2774F">
        <w:rPr>
          <w:rFonts w:ascii="Times New Roman" w:eastAsia="Times New Roman" w:hAnsi="Times New Roman" w:cs="Times New Roman"/>
          <w:sz w:val="24"/>
          <w:szCs w:val="24"/>
        </w:rPr>
        <w:t>контр</w:t>
      </w:r>
      <w:r w:rsidR="00BD55EB">
        <w:rPr>
          <w:rFonts w:ascii="Times New Roman" w:eastAsia="Times New Roman" w:hAnsi="Times New Roman" w:cs="Times New Roman"/>
          <w:sz w:val="24"/>
          <w:szCs w:val="24"/>
        </w:rPr>
        <w:t>оль состоян</w:t>
      </w:r>
      <w:r w:rsidR="0048502E">
        <w:rPr>
          <w:rFonts w:ascii="Times New Roman" w:eastAsia="Times New Roman" w:hAnsi="Times New Roman" w:cs="Times New Roman"/>
          <w:sz w:val="24"/>
          <w:szCs w:val="24"/>
        </w:rPr>
        <w:t>ия преподавания в 1-11 классах</w:t>
      </w:r>
      <w:r w:rsidRPr="00A2774F">
        <w:rPr>
          <w:rFonts w:ascii="Times New Roman" w:eastAsia="Times New Roman" w:hAnsi="Times New Roman" w:cs="Times New Roman"/>
          <w:sz w:val="24"/>
          <w:szCs w:val="24"/>
        </w:rPr>
        <w:t xml:space="preserve">  с целью</w:t>
      </w:r>
      <w:r w:rsidRPr="00A2774F">
        <w:rPr>
          <w:rFonts w:ascii="Times New Roman" w:eastAsia="Courier New" w:hAnsi="Times New Roman" w:cs="Times New Roman"/>
          <w:sz w:val="24"/>
          <w:szCs w:val="24"/>
        </w:rPr>
        <w:t xml:space="preserve"> </w:t>
      </w:r>
      <w:r w:rsidRPr="00A2774F">
        <w:rPr>
          <w:rFonts w:ascii="Times New Roman" w:eastAsia="Times New Roman" w:hAnsi="Times New Roman" w:cs="Times New Roman"/>
          <w:sz w:val="24"/>
          <w:szCs w:val="24"/>
        </w:rPr>
        <w:t>организации деятельности и промежуточного контроля знаний обучающихся;</w:t>
      </w:r>
    </w:p>
    <w:p w:rsidR="00D50A92" w:rsidRPr="00A2774F" w:rsidRDefault="00D50A92" w:rsidP="00BD55EB">
      <w:pPr>
        <w:spacing w:line="12" w:lineRule="exact"/>
        <w:rPr>
          <w:rFonts w:ascii="Times New Roman" w:eastAsia="Times New Roman" w:hAnsi="Times New Roman" w:cs="Times New Roman"/>
          <w:sz w:val="24"/>
          <w:szCs w:val="24"/>
        </w:rPr>
      </w:pPr>
    </w:p>
    <w:p w:rsidR="00D50A92" w:rsidRPr="00A2774F" w:rsidRDefault="00D50A92" w:rsidP="00BD55EB">
      <w:pPr>
        <w:spacing w:line="216" w:lineRule="auto"/>
        <w:ind w:left="720" w:right="1120" w:hanging="360"/>
        <w:rPr>
          <w:rFonts w:ascii="Times New Roman" w:eastAsia="Times New Roman" w:hAnsi="Times New Roman" w:cs="Times New Roman"/>
          <w:sz w:val="24"/>
          <w:szCs w:val="24"/>
        </w:rPr>
      </w:pPr>
      <w:r w:rsidRPr="00A2774F">
        <w:rPr>
          <w:rFonts w:ascii="Times New Roman" w:eastAsia="Courier New" w:hAnsi="Times New Roman" w:cs="Times New Roman"/>
          <w:sz w:val="24"/>
          <w:szCs w:val="24"/>
        </w:rPr>
        <w:t xml:space="preserve">o </w:t>
      </w:r>
      <w:r w:rsidRPr="00A2774F">
        <w:rPr>
          <w:rFonts w:ascii="Times New Roman" w:eastAsia="Times New Roman" w:hAnsi="Times New Roman" w:cs="Times New Roman"/>
          <w:sz w:val="24"/>
          <w:szCs w:val="24"/>
        </w:rPr>
        <w:t>-изучение спроса на дополнительные образовательные услуги  на следующий учебный год;</w:t>
      </w:r>
    </w:p>
    <w:p w:rsidR="00D50A92" w:rsidRPr="00A2774F" w:rsidRDefault="00D50A92" w:rsidP="00BD55EB">
      <w:pPr>
        <w:spacing w:line="14" w:lineRule="exact"/>
        <w:rPr>
          <w:rFonts w:ascii="Times New Roman" w:eastAsia="Times New Roman" w:hAnsi="Times New Roman" w:cs="Times New Roman"/>
          <w:sz w:val="24"/>
          <w:szCs w:val="24"/>
        </w:rPr>
      </w:pPr>
    </w:p>
    <w:p w:rsidR="00D50A92" w:rsidRPr="00A2774F" w:rsidRDefault="00D50A92" w:rsidP="00BD55EB">
      <w:pPr>
        <w:spacing w:line="216" w:lineRule="auto"/>
        <w:ind w:left="720" w:right="920" w:hanging="360"/>
        <w:rPr>
          <w:rFonts w:ascii="Times New Roman" w:eastAsia="Times New Roman" w:hAnsi="Times New Roman" w:cs="Times New Roman"/>
          <w:sz w:val="24"/>
          <w:szCs w:val="24"/>
        </w:rPr>
      </w:pPr>
      <w:r w:rsidRPr="00A2774F">
        <w:rPr>
          <w:rFonts w:ascii="Times New Roman" w:eastAsia="Courier New" w:hAnsi="Times New Roman" w:cs="Times New Roman"/>
          <w:sz w:val="24"/>
          <w:szCs w:val="24"/>
        </w:rPr>
        <w:t xml:space="preserve">o </w:t>
      </w:r>
      <w:r w:rsidRPr="00A2774F">
        <w:rPr>
          <w:rFonts w:ascii="Times New Roman" w:eastAsia="Times New Roman" w:hAnsi="Times New Roman" w:cs="Times New Roman"/>
          <w:sz w:val="24"/>
          <w:szCs w:val="24"/>
        </w:rPr>
        <w:t>-мониторинг участия обучающихся в интеллектуальных (олимпиады, конференции) и</w:t>
      </w:r>
      <w:r w:rsidRPr="00A2774F">
        <w:rPr>
          <w:rFonts w:ascii="Times New Roman" w:eastAsia="Courier New" w:hAnsi="Times New Roman" w:cs="Times New Roman"/>
          <w:sz w:val="24"/>
          <w:szCs w:val="24"/>
        </w:rPr>
        <w:t xml:space="preserve"> </w:t>
      </w:r>
      <w:r w:rsidRPr="00A2774F">
        <w:rPr>
          <w:rFonts w:ascii="Times New Roman" w:eastAsia="Times New Roman" w:hAnsi="Times New Roman" w:cs="Times New Roman"/>
          <w:sz w:val="24"/>
          <w:szCs w:val="24"/>
        </w:rPr>
        <w:t>творческих конкурсах.</w:t>
      </w:r>
    </w:p>
    <w:p w:rsidR="00D50A92" w:rsidRPr="00A2774F" w:rsidRDefault="00D50A92" w:rsidP="00D50A92">
      <w:pPr>
        <w:spacing w:line="249" w:lineRule="auto"/>
        <w:ind w:right="420"/>
        <w:rPr>
          <w:rFonts w:ascii="Times New Roman" w:eastAsia="Times New Roman" w:hAnsi="Times New Roman" w:cs="Times New Roman"/>
          <w:sz w:val="24"/>
          <w:szCs w:val="24"/>
        </w:rPr>
      </w:pPr>
      <w:bookmarkStart w:id="2" w:name="page2"/>
      <w:bookmarkEnd w:id="2"/>
      <w:r w:rsidRPr="00A2774F">
        <w:rPr>
          <w:rFonts w:ascii="Times New Roman" w:eastAsia="Times New Roman" w:hAnsi="Times New Roman" w:cs="Times New Roman"/>
          <w:sz w:val="24"/>
          <w:szCs w:val="24"/>
        </w:rPr>
        <w:t xml:space="preserve">   Результаты внутреннего аудита обсуждались на совещаниях при директоре, педагогических советах школы, на  заседаниях школьных методических объединений, общешкольных родительских собраниях, заседаниях Управляющего совета школы.</w:t>
      </w:r>
    </w:p>
    <w:p w:rsidR="00D50A92" w:rsidRPr="00A2774F" w:rsidRDefault="00D50A92" w:rsidP="00D50A92">
      <w:pPr>
        <w:spacing w:line="232" w:lineRule="auto"/>
        <w:ind w:right="64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      Сформулированные в Положении о внутренней системе оценки качества образования в МОБУ СОШ с.</w:t>
      </w:r>
      <w:r w:rsidR="00103809">
        <w:rPr>
          <w:rFonts w:ascii="Times New Roman" w:eastAsia="Times New Roman" w:hAnsi="Times New Roman" w:cs="Times New Roman"/>
          <w:sz w:val="24"/>
          <w:szCs w:val="24"/>
        </w:rPr>
        <w:t xml:space="preserve"> </w:t>
      </w:r>
      <w:r w:rsidRPr="00A2774F">
        <w:rPr>
          <w:rFonts w:ascii="Times New Roman" w:eastAsia="Times New Roman" w:hAnsi="Times New Roman" w:cs="Times New Roman"/>
          <w:sz w:val="24"/>
          <w:szCs w:val="24"/>
        </w:rPr>
        <w:t>Кага задачи реализуются по следующим показателям:</w:t>
      </w:r>
    </w:p>
    <w:p w:rsidR="00D50A92" w:rsidRPr="00A2774F" w:rsidRDefault="00D50A92" w:rsidP="00D50A92">
      <w:pPr>
        <w:spacing w:line="282" w:lineRule="exact"/>
        <w:rPr>
          <w:rFonts w:ascii="Times New Roman" w:eastAsia="Times New Roman" w:hAnsi="Times New Roman" w:cs="Times New Roman"/>
          <w:sz w:val="24"/>
          <w:szCs w:val="24"/>
        </w:rPr>
      </w:pPr>
    </w:p>
    <w:p w:rsidR="00D50A92" w:rsidRPr="00A2774F" w:rsidRDefault="00D50A92" w:rsidP="00D50A92">
      <w:pPr>
        <w:numPr>
          <w:ilvl w:val="1"/>
          <w:numId w:val="3"/>
        </w:numPr>
        <w:tabs>
          <w:tab w:val="left" w:pos="1420"/>
        </w:tabs>
        <w:spacing w:line="0" w:lineRule="atLeast"/>
        <w:ind w:left="142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b/>
          <w:sz w:val="24"/>
          <w:szCs w:val="24"/>
        </w:rPr>
        <w:t>Качество образовательных результатов</w:t>
      </w:r>
    </w:p>
    <w:p w:rsidR="00D50A92" w:rsidRPr="00A2774F" w:rsidRDefault="00D50A92" w:rsidP="00D50A92">
      <w:pPr>
        <w:numPr>
          <w:ilvl w:val="0"/>
          <w:numId w:val="4"/>
        </w:numPr>
        <w:tabs>
          <w:tab w:val="left" w:pos="700"/>
        </w:tabs>
        <w:spacing w:line="232" w:lineRule="auto"/>
        <w:ind w:left="70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Предметные результаты</w:t>
      </w:r>
    </w:p>
    <w:p w:rsidR="00D50A92" w:rsidRPr="00A2774F" w:rsidRDefault="00D50A92" w:rsidP="00D50A92">
      <w:pPr>
        <w:numPr>
          <w:ilvl w:val="0"/>
          <w:numId w:val="4"/>
        </w:numPr>
        <w:tabs>
          <w:tab w:val="left" w:pos="700"/>
        </w:tabs>
        <w:spacing w:line="0" w:lineRule="atLeast"/>
        <w:ind w:left="70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Метапредметные результаты</w:t>
      </w:r>
    </w:p>
    <w:p w:rsidR="00D50A92" w:rsidRPr="00A2774F" w:rsidRDefault="00D50A92" w:rsidP="00D50A92">
      <w:pPr>
        <w:numPr>
          <w:ilvl w:val="0"/>
          <w:numId w:val="4"/>
        </w:numPr>
        <w:tabs>
          <w:tab w:val="left" w:pos="700"/>
        </w:tabs>
        <w:spacing w:line="0" w:lineRule="atLeast"/>
        <w:ind w:left="70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Здоровье обучающихся</w:t>
      </w:r>
    </w:p>
    <w:p w:rsidR="00D50A92" w:rsidRPr="00A2774F" w:rsidRDefault="00D50A92" w:rsidP="00D50A92">
      <w:pPr>
        <w:numPr>
          <w:ilvl w:val="0"/>
          <w:numId w:val="4"/>
        </w:numPr>
        <w:tabs>
          <w:tab w:val="left" w:pos="700"/>
        </w:tabs>
        <w:spacing w:line="0" w:lineRule="atLeast"/>
        <w:ind w:left="70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Достижения обучающихся в  конкурсах, соревнованиях, олимпиадах</w:t>
      </w:r>
    </w:p>
    <w:p w:rsidR="00D50A92" w:rsidRPr="00A2774F" w:rsidRDefault="00D50A92" w:rsidP="00D50A92">
      <w:pPr>
        <w:numPr>
          <w:ilvl w:val="0"/>
          <w:numId w:val="4"/>
        </w:numPr>
        <w:tabs>
          <w:tab w:val="left" w:pos="700"/>
        </w:tabs>
        <w:spacing w:line="0" w:lineRule="atLeast"/>
        <w:ind w:left="70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Удовлетворённость родителей деятельностью и взаимоотношениями в ОУ</w:t>
      </w:r>
    </w:p>
    <w:p w:rsidR="00D50A92" w:rsidRPr="00A2774F" w:rsidRDefault="00D50A92" w:rsidP="00D50A92">
      <w:pPr>
        <w:numPr>
          <w:ilvl w:val="0"/>
          <w:numId w:val="4"/>
        </w:numPr>
        <w:tabs>
          <w:tab w:val="left" w:pos="700"/>
        </w:tabs>
        <w:spacing w:line="0" w:lineRule="atLeast"/>
        <w:ind w:left="70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Профессиональное самоопределение выпускников</w:t>
      </w:r>
    </w:p>
    <w:p w:rsidR="00D50A92" w:rsidRPr="00A2774F" w:rsidRDefault="00D50A92" w:rsidP="00D50A92">
      <w:pPr>
        <w:spacing w:line="200" w:lineRule="exact"/>
        <w:rPr>
          <w:rFonts w:ascii="Times New Roman" w:eastAsia="Times New Roman" w:hAnsi="Times New Roman" w:cs="Times New Roman"/>
          <w:sz w:val="24"/>
          <w:szCs w:val="24"/>
        </w:rPr>
      </w:pPr>
    </w:p>
    <w:p w:rsidR="00D50A92" w:rsidRPr="00A2774F" w:rsidRDefault="00D50A92" w:rsidP="00D50A92">
      <w:pPr>
        <w:spacing w:line="356" w:lineRule="exact"/>
        <w:rPr>
          <w:rFonts w:ascii="Times New Roman" w:eastAsia="Times New Roman" w:hAnsi="Times New Roman" w:cs="Times New Roman"/>
          <w:sz w:val="24"/>
          <w:szCs w:val="24"/>
        </w:rPr>
      </w:pPr>
    </w:p>
    <w:p w:rsidR="00D50A92" w:rsidRPr="00A2774F" w:rsidRDefault="00D50A92" w:rsidP="00D50A92">
      <w:pPr>
        <w:numPr>
          <w:ilvl w:val="1"/>
          <w:numId w:val="4"/>
        </w:numPr>
        <w:tabs>
          <w:tab w:val="left" w:pos="1020"/>
        </w:tabs>
        <w:spacing w:line="0" w:lineRule="atLeast"/>
        <w:ind w:left="1020" w:hanging="300"/>
        <w:jc w:val="both"/>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Качество реализации образовательного процесса</w:t>
      </w:r>
    </w:p>
    <w:p w:rsidR="00D50A92" w:rsidRPr="00A2774F" w:rsidRDefault="00D50A92" w:rsidP="00D50A92">
      <w:pPr>
        <w:numPr>
          <w:ilvl w:val="0"/>
          <w:numId w:val="5"/>
        </w:numPr>
        <w:tabs>
          <w:tab w:val="left" w:pos="700"/>
        </w:tabs>
        <w:spacing w:line="232" w:lineRule="auto"/>
        <w:ind w:left="70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Основные образовательные программы</w:t>
      </w:r>
    </w:p>
    <w:p w:rsidR="00D50A92" w:rsidRPr="00A2774F" w:rsidRDefault="00D50A92" w:rsidP="00D50A92">
      <w:pPr>
        <w:spacing w:line="1" w:lineRule="exact"/>
        <w:rPr>
          <w:rFonts w:ascii="Times New Roman" w:eastAsia="Times New Roman" w:hAnsi="Times New Roman" w:cs="Times New Roman"/>
          <w:sz w:val="24"/>
          <w:szCs w:val="24"/>
        </w:rPr>
      </w:pPr>
    </w:p>
    <w:p w:rsidR="00D50A92" w:rsidRPr="00A2774F" w:rsidRDefault="00D50A92" w:rsidP="00D50A92">
      <w:pPr>
        <w:numPr>
          <w:ilvl w:val="0"/>
          <w:numId w:val="5"/>
        </w:numPr>
        <w:tabs>
          <w:tab w:val="left" w:pos="700"/>
        </w:tabs>
        <w:spacing w:line="0" w:lineRule="atLeast"/>
        <w:ind w:left="70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Рабочие программы по предметам</w:t>
      </w:r>
    </w:p>
    <w:p w:rsidR="00D50A92" w:rsidRPr="00A2774F" w:rsidRDefault="00D50A92" w:rsidP="00D50A92">
      <w:pPr>
        <w:numPr>
          <w:ilvl w:val="0"/>
          <w:numId w:val="5"/>
        </w:numPr>
        <w:tabs>
          <w:tab w:val="left" w:pos="700"/>
        </w:tabs>
        <w:spacing w:line="0" w:lineRule="atLeast"/>
        <w:ind w:left="70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Программы внеурочной деятельности</w:t>
      </w:r>
    </w:p>
    <w:p w:rsidR="00D50A92" w:rsidRPr="00A2774F" w:rsidRDefault="00D50A92" w:rsidP="00D50A92">
      <w:pPr>
        <w:numPr>
          <w:ilvl w:val="0"/>
          <w:numId w:val="5"/>
        </w:numPr>
        <w:tabs>
          <w:tab w:val="left" w:pos="700"/>
        </w:tabs>
        <w:spacing w:line="0" w:lineRule="atLeast"/>
        <w:ind w:left="70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Реализация учебных планов и рабочих программ</w:t>
      </w:r>
    </w:p>
    <w:p w:rsidR="00D50A92" w:rsidRPr="00A2774F" w:rsidRDefault="00D50A92" w:rsidP="00D50A92">
      <w:pPr>
        <w:numPr>
          <w:ilvl w:val="0"/>
          <w:numId w:val="5"/>
        </w:numPr>
        <w:tabs>
          <w:tab w:val="left" w:pos="700"/>
        </w:tabs>
        <w:spacing w:line="0" w:lineRule="atLeast"/>
        <w:ind w:left="70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Качество уроков и индивидуальной работы с обучающимися</w:t>
      </w:r>
    </w:p>
    <w:p w:rsidR="00D50A92" w:rsidRPr="00A2774F" w:rsidRDefault="00D50A92" w:rsidP="00D50A92">
      <w:pPr>
        <w:numPr>
          <w:ilvl w:val="0"/>
          <w:numId w:val="5"/>
        </w:numPr>
        <w:tabs>
          <w:tab w:val="left" w:pos="700"/>
        </w:tabs>
        <w:spacing w:line="0" w:lineRule="atLeast"/>
        <w:ind w:left="70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Качество внеурочной деятельности (включая классное руководство)</w:t>
      </w:r>
    </w:p>
    <w:p w:rsidR="00D50A92" w:rsidRPr="00A2774F" w:rsidRDefault="00D50A92" w:rsidP="00D50A92">
      <w:pPr>
        <w:numPr>
          <w:ilvl w:val="0"/>
          <w:numId w:val="5"/>
        </w:numPr>
        <w:tabs>
          <w:tab w:val="left" w:pos="700"/>
        </w:tabs>
        <w:spacing w:line="0" w:lineRule="atLeast"/>
        <w:ind w:left="70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Удовлетворённость учеников и их родителей уроками и условиями в школе</w:t>
      </w:r>
    </w:p>
    <w:p w:rsidR="00D50A92" w:rsidRPr="00A2774F" w:rsidRDefault="00D50A92" w:rsidP="00D50A92">
      <w:pPr>
        <w:numPr>
          <w:ilvl w:val="0"/>
          <w:numId w:val="5"/>
        </w:numPr>
        <w:tabs>
          <w:tab w:val="left" w:pos="700"/>
        </w:tabs>
        <w:spacing w:line="0" w:lineRule="atLeast"/>
        <w:ind w:left="70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Организация занятости обучающихся</w:t>
      </w:r>
    </w:p>
    <w:p w:rsidR="00D50A92" w:rsidRPr="00A2774F" w:rsidRDefault="00D50A92" w:rsidP="00D50A92">
      <w:pPr>
        <w:spacing w:line="281" w:lineRule="exact"/>
        <w:rPr>
          <w:rFonts w:ascii="Times New Roman" w:eastAsia="Times New Roman" w:hAnsi="Times New Roman" w:cs="Times New Roman"/>
          <w:sz w:val="24"/>
          <w:szCs w:val="24"/>
        </w:rPr>
      </w:pPr>
    </w:p>
    <w:p w:rsidR="00D50A92" w:rsidRPr="00A2774F" w:rsidRDefault="00D50A92" w:rsidP="00D50A92">
      <w:pPr>
        <w:numPr>
          <w:ilvl w:val="1"/>
          <w:numId w:val="6"/>
        </w:numPr>
        <w:tabs>
          <w:tab w:val="left" w:pos="1120"/>
        </w:tabs>
        <w:spacing w:line="0" w:lineRule="atLeast"/>
        <w:ind w:left="1120" w:hanging="400"/>
        <w:jc w:val="both"/>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lastRenderedPageBreak/>
        <w:t>Качество условий, обеспечивающих образовательный процесс</w:t>
      </w:r>
    </w:p>
    <w:p w:rsidR="00D50A92" w:rsidRPr="00A2774F" w:rsidRDefault="00D50A92" w:rsidP="00D50A92">
      <w:pPr>
        <w:spacing w:line="271" w:lineRule="exact"/>
        <w:rPr>
          <w:rFonts w:ascii="Times New Roman" w:eastAsia="Times New Roman" w:hAnsi="Times New Roman" w:cs="Times New Roman"/>
          <w:b/>
          <w:sz w:val="24"/>
          <w:szCs w:val="24"/>
        </w:rPr>
      </w:pPr>
    </w:p>
    <w:p w:rsidR="00D50A92" w:rsidRPr="00A2774F" w:rsidRDefault="00D50A92" w:rsidP="00D50A92">
      <w:pPr>
        <w:numPr>
          <w:ilvl w:val="0"/>
          <w:numId w:val="7"/>
        </w:numPr>
        <w:tabs>
          <w:tab w:val="left" w:pos="700"/>
        </w:tabs>
        <w:spacing w:line="0" w:lineRule="atLeast"/>
        <w:ind w:left="70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Материально-техническое обеспечение</w:t>
      </w:r>
    </w:p>
    <w:p w:rsidR="00D50A92" w:rsidRPr="00A2774F" w:rsidRDefault="00D50A92" w:rsidP="00D50A92">
      <w:pPr>
        <w:numPr>
          <w:ilvl w:val="0"/>
          <w:numId w:val="7"/>
        </w:numPr>
        <w:tabs>
          <w:tab w:val="left" w:pos="700"/>
        </w:tabs>
        <w:spacing w:line="0" w:lineRule="atLeast"/>
        <w:ind w:left="70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Информационно-развивающая среда</w:t>
      </w:r>
    </w:p>
    <w:p w:rsidR="00D50A92" w:rsidRPr="00A2774F" w:rsidRDefault="00D50A92" w:rsidP="00D50A92">
      <w:pPr>
        <w:numPr>
          <w:ilvl w:val="0"/>
          <w:numId w:val="7"/>
        </w:numPr>
        <w:tabs>
          <w:tab w:val="left" w:pos="700"/>
        </w:tabs>
        <w:spacing w:line="0" w:lineRule="atLeast"/>
        <w:ind w:left="70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Санитарно-гигиенические и эстетические условия.</w:t>
      </w:r>
    </w:p>
    <w:p w:rsidR="00D50A92" w:rsidRPr="00A2774F" w:rsidRDefault="00D50A92" w:rsidP="00D50A92">
      <w:pPr>
        <w:numPr>
          <w:ilvl w:val="0"/>
          <w:numId w:val="7"/>
        </w:numPr>
        <w:tabs>
          <w:tab w:val="left" w:pos="700"/>
        </w:tabs>
        <w:spacing w:line="0" w:lineRule="atLeast"/>
        <w:ind w:left="70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Организация питания</w:t>
      </w:r>
    </w:p>
    <w:p w:rsidR="00D50A92" w:rsidRPr="00A2774F" w:rsidRDefault="00D50A92" w:rsidP="00D50A92">
      <w:pPr>
        <w:numPr>
          <w:ilvl w:val="0"/>
          <w:numId w:val="7"/>
        </w:numPr>
        <w:tabs>
          <w:tab w:val="left" w:pos="700"/>
        </w:tabs>
        <w:spacing w:line="0" w:lineRule="atLeast"/>
        <w:ind w:left="70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Использование социальной сферы села, района, города.</w:t>
      </w:r>
    </w:p>
    <w:p w:rsidR="00D50A92" w:rsidRPr="00A2774F" w:rsidRDefault="00D50A92" w:rsidP="00D50A92">
      <w:pPr>
        <w:numPr>
          <w:ilvl w:val="0"/>
          <w:numId w:val="7"/>
        </w:numPr>
        <w:tabs>
          <w:tab w:val="left" w:pos="700"/>
        </w:tabs>
        <w:spacing w:line="0" w:lineRule="atLeast"/>
        <w:ind w:left="70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Кадровое обеспечение</w:t>
      </w:r>
    </w:p>
    <w:p w:rsidR="00D50A92" w:rsidRPr="00A2774F" w:rsidRDefault="00D50A92" w:rsidP="00D50A92">
      <w:pPr>
        <w:numPr>
          <w:ilvl w:val="0"/>
          <w:numId w:val="7"/>
        </w:numPr>
        <w:tabs>
          <w:tab w:val="left" w:pos="700"/>
        </w:tabs>
        <w:spacing w:line="0" w:lineRule="atLeast"/>
        <w:ind w:left="700" w:hanging="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Общественное управление и стимулирование качества образования</w:t>
      </w:r>
    </w:p>
    <w:p w:rsidR="00D50A92" w:rsidRPr="00A2774F" w:rsidRDefault="00D50A92" w:rsidP="00D50A92">
      <w:pPr>
        <w:spacing w:line="242" w:lineRule="exact"/>
        <w:rPr>
          <w:rFonts w:ascii="Times New Roman" w:eastAsia="Times New Roman" w:hAnsi="Times New Roman" w:cs="Times New Roman"/>
          <w:sz w:val="24"/>
          <w:szCs w:val="24"/>
        </w:rPr>
      </w:pPr>
    </w:p>
    <w:p w:rsidR="00D50A92" w:rsidRPr="00A2774F" w:rsidRDefault="00D50A92" w:rsidP="00D50A92">
      <w:pPr>
        <w:spacing w:line="0" w:lineRule="atLeast"/>
        <w:ind w:left="2400"/>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I. Качество образовательных результатов</w:t>
      </w:r>
    </w:p>
    <w:p w:rsidR="00D50A92" w:rsidRPr="00A2774F" w:rsidRDefault="00D50A92" w:rsidP="00D50A92">
      <w:pPr>
        <w:spacing w:line="307" w:lineRule="exact"/>
        <w:rPr>
          <w:rFonts w:ascii="Times New Roman" w:eastAsia="Times New Roman" w:hAnsi="Times New Roman" w:cs="Times New Roman"/>
          <w:sz w:val="24"/>
          <w:szCs w:val="24"/>
        </w:rPr>
      </w:pPr>
    </w:p>
    <w:p w:rsidR="00D50A92" w:rsidRPr="00A2774F" w:rsidRDefault="00D50A92" w:rsidP="00D50A92">
      <w:pPr>
        <w:spacing w:line="0" w:lineRule="atLeast"/>
        <w:ind w:left="120"/>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1.1. Предметные результаты</w:t>
      </w:r>
    </w:p>
    <w:p w:rsidR="00D50A92" w:rsidRPr="00A2774F" w:rsidRDefault="00D50A92" w:rsidP="00D50A92">
      <w:pPr>
        <w:spacing w:line="24" w:lineRule="exact"/>
        <w:rPr>
          <w:rFonts w:ascii="Times New Roman" w:eastAsia="Times New Roman" w:hAnsi="Times New Roman" w:cs="Times New Roman"/>
          <w:sz w:val="24"/>
          <w:szCs w:val="24"/>
        </w:rPr>
      </w:pPr>
    </w:p>
    <w:p w:rsidR="00D50A92" w:rsidRPr="00A2774F" w:rsidRDefault="00D50A92" w:rsidP="00D50A92">
      <w:pPr>
        <w:spacing w:line="271" w:lineRule="auto"/>
        <w:ind w:left="1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     Проблема достижения высокого качества образования для школы всегда является приоритетной. Усилиями педагогического коллектива  удается  добиваться  стабильности в ряде показателей, что дает  возможность контролировать ситуацию обученности школьников и переходить  к эффективному управлению качеством образования на школьном уровне. Стабильность успеваемости и качества обучения говорят о реализации  большинством преподавателей  дифференцированного и деятельностного подхода к обучению.</w:t>
      </w:r>
    </w:p>
    <w:p w:rsidR="00D50A92" w:rsidRPr="00B77DF1" w:rsidRDefault="00D50A92" w:rsidP="00D50A92">
      <w:pPr>
        <w:jc w:val="center"/>
        <w:rPr>
          <w:rFonts w:ascii="Times New Roman" w:hAnsi="Times New Roman" w:cs="Times New Roman"/>
          <w:b/>
          <w:sz w:val="24"/>
          <w:szCs w:val="24"/>
        </w:rPr>
      </w:pPr>
      <w:bookmarkStart w:id="3" w:name="page3"/>
      <w:bookmarkEnd w:id="3"/>
      <w:r w:rsidRPr="00B77DF1">
        <w:rPr>
          <w:rFonts w:ascii="Times New Roman" w:hAnsi="Times New Roman" w:cs="Times New Roman"/>
          <w:b/>
          <w:sz w:val="24"/>
          <w:szCs w:val="24"/>
        </w:rPr>
        <w:t>Количественные показатели контингента учащихся  в МОБУ СОШ с. Кага</w:t>
      </w:r>
    </w:p>
    <w:p w:rsidR="00D50A92" w:rsidRPr="00B77DF1" w:rsidRDefault="00D50A92" w:rsidP="00D50A92">
      <w:pPr>
        <w:jc w:val="center"/>
        <w:rPr>
          <w:rFonts w:ascii="Times New Roman" w:hAnsi="Times New Roman" w:cs="Times New Roman"/>
          <w:b/>
          <w:sz w:val="24"/>
          <w:szCs w:val="24"/>
        </w:rPr>
      </w:pPr>
      <w:r>
        <w:rPr>
          <w:rFonts w:ascii="Times New Roman" w:hAnsi="Times New Roman" w:cs="Times New Roman"/>
          <w:b/>
          <w:sz w:val="24"/>
          <w:szCs w:val="24"/>
        </w:rPr>
        <w:t xml:space="preserve">в </w:t>
      </w:r>
      <w:r w:rsidR="00C24656">
        <w:rPr>
          <w:rFonts w:ascii="Times New Roman" w:hAnsi="Times New Roman" w:cs="Times New Roman"/>
          <w:b/>
          <w:sz w:val="24"/>
          <w:szCs w:val="24"/>
        </w:rPr>
        <w:t>п</w:t>
      </w:r>
      <w:r w:rsidR="0048502E">
        <w:rPr>
          <w:rFonts w:ascii="Times New Roman" w:hAnsi="Times New Roman" w:cs="Times New Roman"/>
          <w:b/>
          <w:sz w:val="24"/>
          <w:szCs w:val="24"/>
        </w:rPr>
        <w:t>ериод с 2020-2021</w:t>
      </w:r>
      <w:r w:rsidRPr="00B77DF1">
        <w:rPr>
          <w:rFonts w:ascii="Times New Roman" w:hAnsi="Times New Roman" w:cs="Times New Roman"/>
          <w:b/>
          <w:sz w:val="24"/>
          <w:szCs w:val="24"/>
        </w:rPr>
        <w:t xml:space="preserve">  уч.</w:t>
      </w:r>
      <w:r w:rsidR="0048502E">
        <w:rPr>
          <w:rFonts w:ascii="Times New Roman" w:hAnsi="Times New Roman" w:cs="Times New Roman"/>
          <w:b/>
          <w:sz w:val="24"/>
          <w:szCs w:val="24"/>
        </w:rPr>
        <w:t xml:space="preserve"> г по 2024- 2025</w:t>
      </w:r>
      <w:r w:rsidRPr="00B77DF1">
        <w:rPr>
          <w:rFonts w:ascii="Times New Roman" w:hAnsi="Times New Roman" w:cs="Times New Roman"/>
          <w:b/>
          <w:sz w:val="24"/>
          <w:szCs w:val="24"/>
        </w:rPr>
        <w:t xml:space="preserve">  уч.</w:t>
      </w:r>
      <w:r>
        <w:rPr>
          <w:rFonts w:ascii="Times New Roman" w:hAnsi="Times New Roman" w:cs="Times New Roman"/>
          <w:b/>
          <w:sz w:val="24"/>
          <w:szCs w:val="24"/>
        </w:rPr>
        <w:t xml:space="preserve"> </w:t>
      </w:r>
      <w:r w:rsidRPr="00B77DF1">
        <w:rPr>
          <w:rFonts w:ascii="Times New Roman" w:hAnsi="Times New Roman" w:cs="Times New Roman"/>
          <w:b/>
          <w:sz w:val="24"/>
          <w:szCs w:val="24"/>
        </w:rPr>
        <w:t>г.</w:t>
      </w:r>
    </w:p>
    <w:tbl>
      <w:tblPr>
        <w:tblW w:w="8937"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894"/>
        <w:gridCol w:w="2853"/>
        <w:gridCol w:w="1388"/>
        <w:gridCol w:w="1388"/>
        <w:gridCol w:w="1414"/>
      </w:tblGrid>
      <w:tr w:rsidR="00D50A92" w:rsidRPr="00A2774F" w:rsidTr="00D50A92">
        <w:trPr>
          <w:trHeight w:val="254"/>
        </w:trPr>
        <w:tc>
          <w:tcPr>
            <w:tcW w:w="0" w:type="auto"/>
            <w:vAlign w:val="bottom"/>
            <w:hideMark/>
          </w:tcPr>
          <w:p w:rsidR="00D50A92" w:rsidRPr="00A2774F" w:rsidRDefault="00D50A92" w:rsidP="00D50A92">
            <w:pPr>
              <w:spacing w:line="252" w:lineRule="exact"/>
              <w:ind w:left="120"/>
              <w:jc w:val="cente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Учебный год</w:t>
            </w:r>
          </w:p>
        </w:tc>
        <w:tc>
          <w:tcPr>
            <w:tcW w:w="0" w:type="auto"/>
            <w:vAlign w:val="bottom"/>
            <w:hideMark/>
          </w:tcPr>
          <w:p w:rsidR="00D50A92" w:rsidRPr="00A2774F" w:rsidRDefault="00D50A92" w:rsidP="00D50A92">
            <w:pPr>
              <w:spacing w:line="252" w:lineRule="exact"/>
              <w:ind w:left="100"/>
              <w:jc w:val="cente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Число обучающихся</w:t>
            </w:r>
          </w:p>
        </w:tc>
        <w:tc>
          <w:tcPr>
            <w:tcW w:w="0" w:type="auto"/>
            <w:vAlign w:val="bottom"/>
            <w:hideMark/>
          </w:tcPr>
          <w:p w:rsidR="00D50A92" w:rsidRPr="00A2774F" w:rsidRDefault="00D50A92" w:rsidP="00D50A92">
            <w:pPr>
              <w:spacing w:line="252" w:lineRule="exact"/>
              <w:ind w:left="80"/>
              <w:jc w:val="cente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1 ступень</w:t>
            </w:r>
          </w:p>
        </w:tc>
        <w:tc>
          <w:tcPr>
            <w:tcW w:w="0" w:type="auto"/>
            <w:vAlign w:val="bottom"/>
            <w:hideMark/>
          </w:tcPr>
          <w:p w:rsidR="00D50A92" w:rsidRPr="00A2774F" w:rsidRDefault="00D50A92" w:rsidP="00D50A92">
            <w:pPr>
              <w:spacing w:line="252" w:lineRule="exact"/>
              <w:ind w:left="80"/>
              <w:jc w:val="cente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2 ступень</w:t>
            </w:r>
          </w:p>
        </w:tc>
        <w:tc>
          <w:tcPr>
            <w:tcW w:w="0" w:type="auto"/>
            <w:vAlign w:val="bottom"/>
            <w:hideMark/>
          </w:tcPr>
          <w:p w:rsidR="00D50A92" w:rsidRPr="00A2774F" w:rsidRDefault="00D50A92" w:rsidP="00D50A92">
            <w:pPr>
              <w:spacing w:line="252" w:lineRule="exact"/>
              <w:ind w:left="100"/>
              <w:jc w:val="cente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3 ступень</w:t>
            </w:r>
          </w:p>
        </w:tc>
      </w:tr>
      <w:tr w:rsidR="00D50A92" w:rsidRPr="00A2774F" w:rsidTr="00D50A92">
        <w:trPr>
          <w:trHeight w:val="402"/>
        </w:trPr>
        <w:tc>
          <w:tcPr>
            <w:tcW w:w="0" w:type="auto"/>
            <w:vAlign w:val="bottom"/>
          </w:tcPr>
          <w:p w:rsidR="00D50A92" w:rsidRPr="00A2774F" w:rsidRDefault="00D50A92" w:rsidP="00D50A92">
            <w:pPr>
              <w:spacing w:line="0" w:lineRule="atLeast"/>
              <w:jc w:val="center"/>
              <w:rPr>
                <w:rFonts w:ascii="Times New Roman" w:eastAsia="Times New Roman" w:hAnsi="Times New Roman" w:cs="Times New Roman"/>
                <w:sz w:val="24"/>
                <w:szCs w:val="24"/>
              </w:rPr>
            </w:pPr>
          </w:p>
        </w:tc>
        <w:tc>
          <w:tcPr>
            <w:tcW w:w="0" w:type="auto"/>
            <w:vAlign w:val="bottom"/>
          </w:tcPr>
          <w:p w:rsidR="00D50A92" w:rsidRPr="00A2774F" w:rsidRDefault="00D50A92" w:rsidP="00D50A92">
            <w:pPr>
              <w:spacing w:line="0" w:lineRule="atLeast"/>
              <w:jc w:val="center"/>
              <w:rPr>
                <w:rFonts w:ascii="Times New Roman" w:eastAsia="Times New Roman" w:hAnsi="Times New Roman" w:cs="Times New Roman"/>
                <w:sz w:val="24"/>
                <w:szCs w:val="24"/>
              </w:rPr>
            </w:pPr>
          </w:p>
        </w:tc>
        <w:tc>
          <w:tcPr>
            <w:tcW w:w="0" w:type="auto"/>
            <w:vAlign w:val="bottom"/>
          </w:tcPr>
          <w:p w:rsidR="00D50A92" w:rsidRPr="00A2774F" w:rsidRDefault="00D50A92" w:rsidP="00D50A92">
            <w:pPr>
              <w:spacing w:line="0" w:lineRule="atLeast"/>
              <w:jc w:val="center"/>
              <w:rPr>
                <w:rFonts w:ascii="Times New Roman" w:eastAsia="Times New Roman" w:hAnsi="Times New Roman" w:cs="Times New Roman"/>
                <w:sz w:val="24"/>
                <w:szCs w:val="24"/>
              </w:rPr>
            </w:pPr>
          </w:p>
        </w:tc>
        <w:tc>
          <w:tcPr>
            <w:tcW w:w="0" w:type="auto"/>
            <w:vAlign w:val="bottom"/>
          </w:tcPr>
          <w:p w:rsidR="00D50A92" w:rsidRPr="00A2774F" w:rsidRDefault="00D50A92" w:rsidP="00D50A92">
            <w:pPr>
              <w:spacing w:line="0" w:lineRule="atLeast"/>
              <w:jc w:val="center"/>
              <w:rPr>
                <w:rFonts w:ascii="Times New Roman" w:eastAsia="Times New Roman" w:hAnsi="Times New Roman" w:cs="Times New Roman"/>
                <w:sz w:val="24"/>
                <w:szCs w:val="24"/>
              </w:rPr>
            </w:pPr>
          </w:p>
        </w:tc>
        <w:tc>
          <w:tcPr>
            <w:tcW w:w="0" w:type="auto"/>
            <w:vAlign w:val="bottom"/>
          </w:tcPr>
          <w:p w:rsidR="00D50A92" w:rsidRPr="00A2774F" w:rsidRDefault="00D50A92" w:rsidP="00D50A92">
            <w:pPr>
              <w:spacing w:line="0" w:lineRule="atLeast"/>
              <w:jc w:val="center"/>
              <w:rPr>
                <w:rFonts w:ascii="Times New Roman" w:eastAsia="Times New Roman" w:hAnsi="Times New Roman" w:cs="Times New Roman"/>
                <w:sz w:val="24"/>
                <w:szCs w:val="24"/>
              </w:rPr>
            </w:pPr>
          </w:p>
        </w:tc>
      </w:tr>
      <w:tr w:rsidR="00D50A92" w:rsidRPr="00A2774F" w:rsidTr="00D50A92">
        <w:trPr>
          <w:trHeight w:val="241"/>
        </w:trPr>
        <w:tc>
          <w:tcPr>
            <w:tcW w:w="0" w:type="auto"/>
            <w:vAlign w:val="bottom"/>
          </w:tcPr>
          <w:p w:rsidR="00D50A92" w:rsidRPr="00A2774F" w:rsidRDefault="00D50A92" w:rsidP="00D50A92">
            <w:pPr>
              <w:spacing w:line="239" w:lineRule="exact"/>
              <w:ind w:left="1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     2020-2021</w:t>
            </w:r>
          </w:p>
        </w:tc>
        <w:tc>
          <w:tcPr>
            <w:tcW w:w="0" w:type="auto"/>
            <w:vAlign w:val="bottom"/>
            <w:hideMark/>
          </w:tcPr>
          <w:p w:rsidR="00D50A92" w:rsidRPr="00A2774F" w:rsidRDefault="00D50A92" w:rsidP="00D50A92">
            <w:pPr>
              <w:spacing w:line="239" w:lineRule="exact"/>
              <w:ind w:left="100"/>
              <w:jc w:val="righ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                    63</w:t>
            </w:r>
          </w:p>
        </w:tc>
        <w:tc>
          <w:tcPr>
            <w:tcW w:w="0" w:type="auto"/>
            <w:vAlign w:val="bottom"/>
            <w:hideMark/>
          </w:tcPr>
          <w:p w:rsidR="00D50A92" w:rsidRPr="00A2774F" w:rsidRDefault="00D50A92" w:rsidP="00D50A92">
            <w:pPr>
              <w:spacing w:line="239" w:lineRule="exact"/>
              <w:ind w:left="80"/>
              <w:jc w:val="righ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26</w:t>
            </w:r>
          </w:p>
        </w:tc>
        <w:tc>
          <w:tcPr>
            <w:tcW w:w="0" w:type="auto"/>
            <w:vAlign w:val="bottom"/>
            <w:hideMark/>
          </w:tcPr>
          <w:p w:rsidR="00D50A92" w:rsidRPr="00A2774F" w:rsidRDefault="00D50A92" w:rsidP="00D50A92">
            <w:pPr>
              <w:spacing w:line="239" w:lineRule="exact"/>
              <w:ind w:left="80"/>
              <w:jc w:val="righ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35</w:t>
            </w:r>
          </w:p>
        </w:tc>
        <w:tc>
          <w:tcPr>
            <w:tcW w:w="0" w:type="auto"/>
            <w:vAlign w:val="bottom"/>
            <w:hideMark/>
          </w:tcPr>
          <w:p w:rsidR="00D50A92" w:rsidRPr="00A2774F" w:rsidRDefault="00D50A92" w:rsidP="00D50A92">
            <w:pPr>
              <w:spacing w:line="239" w:lineRule="exact"/>
              <w:ind w:left="100"/>
              <w:jc w:val="righ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2</w:t>
            </w:r>
          </w:p>
        </w:tc>
      </w:tr>
      <w:tr w:rsidR="00D50A92" w:rsidRPr="00A2774F" w:rsidTr="00D50A92">
        <w:trPr>
          <w:trHeight w:val="241"/>
        </w:trPr>
        <w:tc>
          <w:tcPr>
            <w:tcW w:w="0" w:type="auto"/>
            <w:vAlign w:val="bottom"/>
            <w:hideMark/>
          </w:tcPr>
          <w:p w:rsidR="00D50A92" w:rsidRPr="00A2774F" w:rsidRDefault="00D50A92" w:rsidP="00D50A92">
            <w:pPr>
              <w:spacing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2021-2022</w:t>
            </w:r>
          </w:p>
        </w:tc>
        <w:tc>
          <w:tcPr>
            <w:tcW w:w="0" w:type="auto"/>
            <w:vAlign w:val="bottom"/>
          </w:tcPr>
          <w:p w:rsidR="00D50A92" w:rsidRPr="00A2774F" w:rsidRDefault="00D50A92" w:rsidP="00D50A92">
            <w:pPr>
              <w:spacing w:line="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0" w:type="auto"/>
            <w:vAlign w:val="bottom"/>
          </w:tcPr>
          <w:p w:rsidR="00D50A92" w:rsidRPr="00A2774F" w:rsidRDefault="00D50A92" w:rsidP="00D50A92">
            <w:pPr>
              <w:spacing w:line="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vAlign w:val="bottom"/>
          </w:tcPr>
          <w:p w:rsidR="00D50A92" w:rsidRPr="00A2774F" w:rsidRDefault="00D50A92" w:rsidP="00D50A92">
            <w:pPr>
              <w:spacing w:line="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0" w:type="auto"/>
            <w:vAlign w:val="bottom"/>
          </w:tcPr>
          <w:p w:rsidR="00D50A92" w:rsidRPr="00A2774F" w:rsidRDefault="00D50A92" w:rsidP="00D50A92">
            <w:pPr>
              <w:spacing w:line="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C24656" w:rsidRPr="00A2774F" w:rsidTr="00D50A92">
        <w:trPr>
          <w:trHeight w:val="241"/>
        </w:trPr>
        <w:tc>
          <w:tcPr>
            <w:tcW w:w="0" w:type="auto"/>
            <w:vAlign w:val="bottom"/>
            <w:hideMark/>
          </w:tcPr>
          <w:p w:rsidR="00C24656" w:rsidRDefault="00C24656" w:rsidP="00D50A92">
            <w:pPr>
              <w:spacing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2022-2023</w:t>
            </w:r>
          </w:p>
        </w:tc>
        <w:tc>
          <w:tcPr>
            <w:tcW w:w="0" w:type="auto"/>
            <w:vAlign w:val="bottom"/>
          </w:tcPr>
          <w:p w:rsidR="00C24656" w:rsidRDefault="00C24656" w:rsidP="00D50A92">
            <w:pPr>
              <w:spacing w:line="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0" w:type="auto"/>
            <w:vAlign w:val="bottom"/>
          </w:tcPr>
          <w:p w:rsidR="00C24656" w:rsidRDefault="00C24656" w:rsidP="00D50A92">
            <w:pPr>
              <w:spacing w:line="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vAlign w:val="bottom"/>
          </w:tcPr>
          <w:p w:rsidR="00C24656" w:rsidRDefault="00C24656" w:rsidP="00D50A92">
            <w:pPr>
              <w:spacing w:line="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0" w:type="auto"/>
            <w:vAlign w:val="bottom"/>
          </w:tcPr>
          <w:p w:rsidR="00C24656" w:rsidRDefault="00C24656" w:rsidP="00D50A92">
            <w:pPr>
              <w:spacing w:line="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03809" w:rsidRPr="00A2774F" w:rsidTr="00D50A92">
        <w:trPr>
          <w:trHeight w:val="241"/>
        </w:trPr>
        <w:tc>
          <w:tcPr>
            <w:tcW w:w="0" w:type="auto"/>
            <w:vAlign w:val="bottom"/>
            <w:hideMark/>
          </w:tcPr>
          <w:p w:rsidR="00103809" w:rsidRDefault="00103809" w:rsidP="00D50A92">
            <w:pPr>
              <w:spacing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2023-2024</w:t>
            </w:r>
          </w:p>
        </w:tc>
        <w:tc>
          <w:tcPr>
            <w:tcW w:w="0" w:type="auto"/>
            <w:vAlign w:val="bottom"/>
          </w:tcPr>
          <w:p w:rsidR="00103809" w:rsidRDefault="00103809" w:rsidP="00D50A92">
            <w:pPr>
              <w:spacing w:line="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0" w:type="auto"/>
            <w:vAlign w:val="bottom"/>
          </w:tcPr>
          <w:p w:rsidR="00103809" w:rsidRDefault="00103809" w:rsidP="00D50A92">
            <w:pPr>
              <w:spacing w:line="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vAlign w:val="bottom"/>
          </w:tcPr>
          <w:p w:rsidR="00103809" w:rsidRDefault="00103809" w:rsidP="00D50A92">
            <w:pPr>
              <w:spacing w:line="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vAlign w:val="bottom"/>
          </w:tcPr>
          <w:p w:rsidR="00103809" w:rsidRDefault="00103809" w:rsidP="00D50A92">
            <w:pPr>
              <w:spacing w:line="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48502E" w:rsidRPr="00A2774F" w:rsidTr="00D50A92">
        <w:trPr>
          <w:trHeight w:val="241"/>
        </w:trPr>
        <w:tc>
          <w:tcPr>
            <w:tcW w:w="0" w:type="auto"/>
            <w:vAlign w:val="bottom"/>
            <w:hideMark/>
          </w:tcPr>
          <w:p w:rsidR="0048502E" w:rsidRDefault="0048502E" w:rsidP="00D50A92">
            <w:pPr>
              <w:spacing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2024-2025</w:t>
            </w:r>
          </w:p>
        </w:tc>
        <w:tc>
          <w:tcPr>
            <w:tcW w:w="0" w:type="auto"/>
            <w:vAlign w:val="bottom"/>
          </w:tcPr>
          <w:p w:rsidR="0048502E" w:rsidRDefault="0048502E" w:rsidP="00D50A92">
            <w:pPr>
              <w:spacing w:line="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0" w:type="auto"/>
            <w:vAlign w:val="bottom"/>
          </w:tcPr>
          <w:p w:rsidR="0048502E" w:rsidRDefault="0048502E" w:rsidP="00D50A92">
            <w:pPr>
              <w:spacing w:line="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vAlign w:val="bottom"/>
          </w:tcPr>
          <w:p w:rsidR="0048502E" w:rsidRDefault="0048502E" w:rsidP="00D50A92">
            <w:pPr>
              <w:spacing w:line="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vAlign w:val="bottom"/>
          </w:tcPr>
          <w:p w:rsidR="0048502E" w:rsidRDefault="0048502E" w:rsidP="00D50A92">
            <w:pPr>
              <w:spacing w:line="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bl>
    <w:p w:rsidR="00D50A92" w:rsidRPr="00A2774F" w:rsidRDefault="00D50A92" w:rsidP="00D50A92">
      <w:pPr>
        <w:spacing w:line="200" w:lineRule="exact"/>
        <w:rPr>
          <w:rFonts w:ascii="Times New Roman" w:eastAsia="Times New Roman" w:hAnsi="Times New Roman" w:cs="Times New Roman"/>
          <w:sz w:val="24"/>
          <w:szCs w:val="24"/>
        </w:rPr>
      </w:pPr>
    </w:p>
    <w:p w:rsidR="00D50A92" w:rsidRPr="00A2774F" w:rsidRDefault="00D50A92" w:rsidP="00D50A92">
      <w:pPr>
        <w:spacing w:line="235" w:lineRule="auto"/>
        <w:ind w:left="120" w:right="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Выводы: Учет детей, </w:t>
      </w:r>
      <w:r w:rsidRPr="00A2774F">
        <w:rPr>
          <w:rFonts w:ascii="Times New Roman" w:eastAsia="Times New Roman" w:hAnsi="Times New Roman" w:cs="Times New Roman"/>
          <w:sz w:val="24"/>
          <w:szCs w:val="24"/>
        </w:rPr>
        <w:t>который ежегодно проводится по  микрорайонам с.</w:t>
      </w:r>
      <w:r>
        <w:rPr>
          <w:rFonts w:ascii="Times New Roman" w:eastAsia="Times New Roman" w:hAnsi="Times New Roman" w:cs="Times New Roman"/>
          <w:sz w:val="24"/>
          <w:szCs w:val="24"/>
        </w:rPr>
        <w:t xml:space="preserve"> </w:t>
      </w:r>
      <w:r w:rsidRPr="00A2774F">
        <w:rPr>
          <w:rFonts w:ascii="Times New Roman" w:eastAsia="Times New Roman" w:hAnsi="Times New Roman" w:cs="Times New Roman"/>
          <w:sz w:val="24"/>
          <w:szCs w:val="24"/>
        </w:rPr>
        <w:t>Кага, свидетельствует о сокращении количества  детей.</w:t>
      </w:r>
    </w:p>
    <w:p w:rsidR="00D50A92" w:rsidRPr="00A2774F" w:rsidRDefault="00D50A92" w:rsidP="00D50A92">
      <w:pPr>
        <w:spacing w:line="0" w:lineRule="atLeast"/>
        <w:ind w:left="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48502E">
        <w:rPr>
          <w:rFonts w:ascii="Times New Roman" w:eastAsia="Times New Roman" w:hAnsi="Times New Roman" w:cs="Times New Roman"/>
          <w:b/>
          <w:sz w:val="24"/>
          <w:szCs w:val="24"/>
        </w:rPr>
        <w:t xml:space="preserve">           Учебная нагрузка 2024-2025</w:t>
      </w:r>
      <w:r w:rsidRPr="00A2774F">
        <w:rPr>
          <w:rFonts w:ascii="Times New Roman" w:eastAsia="Times New Roman" w:hAnsi="Times New Roman" w:cs="Times New Roman"/>
          <w:b/>
          <w:sz w:val="24"/>
          <w:szCs w:val="24"/>
        </w:rPr>
        <w:t xml:space="preserve"> учебный год</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4"/>
        <w:gridCol w:w="462"/>
        <w:gridCol w:w="542"/>
        <w:gridCol w:w="644"/>
        <w:gridCol w:w="542"/>
        <w:gridCol w:w="485"/>
        <w:gridCol w:w="474"/>
        <w:gridCol w:w="519"/>
        <w:gridCol w:w="565"/>
        <w:gridCol w:w="542"/>
        <w:gridCol w:w="931"/>
        <w:gridCol w:w="931"/>
      </w:tblGrid>
      <w:tr w:rsidR="00D50A92" w:rsidRPr="00A2774F" w:rsidTr="00D50A92">
        <w:trPr>
          <w:trHeight w:val="349"/>
        </w:trPr>
        <w:tc>
          <w:tcPr>
            <w:tcW w:w="2145" w:type="dxa"/>
            <w:vMerge w:val="restart"/>
          </w:tcPr>
          <w:p w:rsidR="00D50A92" w:rsidRPr="00A2774F" w:rsidRDefault="00D50A92" w:rsidP="00D50A92">
            <w:pPr>
              <w:spacing w:line="261" w:lineRule="exact"/>
              <w:ind w:left="-99"/>
              <w:rPr>
                <w:rFonts w:ascii="Times New Roman" w:eastAsia="Times New Roman" w:hAnsi="Times New Roman" w:cs="Times New Roman"/>
                <w:sz w:val="24"/>
                <w:szCs w:val="24"/>
              </w:rPr>
            </w:pPr>
          </w:p>
          <w:p w:rsidR="00D50A92" w:rsidRPr="00A2774F" w:rsidRDefault="00D50A92" w:rsidP="00D50A92">
            <w:pPr>
              <w:spacing w:line="261" w:lineRule="exact"/>
              <w:ind w:left="-99"/>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Классы</w:t>
            </w:r>
          </w:p>
          <w:p w:rsidR="00D50A92" w:rsidRPr="00A2774F" w:rsidRDefault="00D50A92" w:rsidP="00D50A92">
            <w:pPr>
              <w:spacing w:line="261" w:lineRule="exact"/>
              <w:ind w:left="-99"/>
              <w:rPr>
                <w:rFonts w:ascii="Times New Roman" w:eastAsia="Times New Roman" w:hAnsi="Times New Roman" w:cs="Times New Roman"/>
                <w:sz w:val="24"/>
                <w:szCs w:val="24"/>
              </w:rPr>
            </w:pPr>
          </w:p>
        </w:tc>
        <w:tc>
          <w:tcPr>
            <w:tcW w:w="2310" w:type="dxa"/>
            <w:gridSpan w:val="4"/>
          </w:tcPr>
          <w:p w:rsidR="00D50A92" w:rsidRPr="00A2774F" w:rsidRDefault="00D50A92" w:rsidP="00D50A92">
            <w:pPr>
              <w:spacing w:line="261" w:lineRule="exac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НОО</w:t>
            </w:r>
          </w:p>
        </w:tc>
        <w:tc>
          <w:tcPr>
            <w:tcW w:w="2685" w:type="dxa"/>
            <w:gridSpan w:val="5"/>
          </w:tcPr>
          <w:p w:rsidR="00D50A92" w:rsidRPr="00A2774F" w:rsidRDefault="00D50A92" w:rsidP="00D50A92">
            <w:pPr>
              <w:spacing w:line="261" w:lineRule="exac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ООО</w:t>
            </w:r>
          </w:p>
        </w:tc>
        <w:tc>
          <w:tcPr>
            <w:tcW w:w="2070" w:type="dxa"/>
            <w:gridSpan w:val="2"/>
          </w:tcPr>
          <w:p w:rsidR="00D50A92" w:rsidRPr="00A2774F" w:rsidRDefault="00D50A92" w:rsidP="00D50A92">
            <w:pPr>
              <w:spacing w:line="261" w:lineRule="exac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СОО</w:t>
            </w:r>
          </w:p>
        </w:tc>
      </w:tr>
      <w:tr w:rsidR="00D50A92" w:rsidRPr="00A2774F" w:rsidTr="00D50A92">
        <w:trPr>
          <w:trHeight w:val="465"/>
        </w:trPr>
        <w:tc>
          <w:tcPr>
            <w:tcW w:w="2145" w:type="dxa"/>
            <w:vMerge/>
          </w:tcPr>
          <w:p w:rsidR="00D50A92" w:rsidRPr="00A2774F" w:rsidRDefault="00D50A92" w:rsidP="00D50A92">
            <w:pPr>
              <w:spacing w:line="261" w:lineRule="exact"/>
              <w:ind w:left="-99"/>
              <w:rPr>
                <w:rFonts w:ascii="Times New Roman" w:eastAsia="Times New Roman" w:hAnsi="Times New Roman" w:cs="Times New Roman"/>
                <w:sz w:val="24"/>
                <w:szCs w:val="24"/>
              </w:rPr>
            </w:pPr>
          </w:p>
        </w:tc>
        <w:tc>
          <w:tcPr>
            <w:tcW w:w="465" w:type="dxa"/>
          </w:tcPr>
          <w:p w:rsidR="00D50A92" w:rsidRPr="00A2774F" w:rsidRDefault="00D50A92" w:rsidP="00D50A92">
            <w:pPr>
              <w:spacing w:line="261" w:lineRule="exac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1</w:t>
            </w:r>
          </w:p>
        </w:tc>
        <w:tc>
          <w:tcPr>
            <w:tcW w:w="570" w:type="dxa"/>
          </w:tcPr>
          <w:p w:rsidR="00D50A92" w:rsidRPr="00A2774F" w:rsidRDefault="00D50A92" w:rsidP="00D50A92">
            <w:pPr>
              <w:spacing w:line="261" w:lineRule="exac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2</w:t>
            </w:r>
          </w:p>
        </w:tc>
        <w:tc>
          <w:tcPr>
            <w:tcW w:w="705" w:type="dxa"/>
          </w:tcPr>
          <w:p w:rsidR="00D50A92" w:rsidRPr="00A2774F" w:rsidRDefault="00D50A92" w:rsidP="00D50A92">
            <w:pPr>
              <w:spacing w:line="261" w:lineRule="exac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3</w:t>
            </w:r>
          </w:p>
        </w:tc>
        <w:tc>
          <w:tcPr>
            <w:tcW w:w="570" w:type="dxa"/>
          </w:tcPr>
          <w:p w:rsidR="00D50A92" w:rsidRPr="00A2774F" w:rsidRDefault="00D50A92" w:rsidP="00D50A92">
            <w:pPr>
              <w:spacing w:line="261" w:lineRule="exac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4</w:t>
            </w:r>
          </w:p>
        </w:tc>
        <w:tc>
          <w:tcPr>
            <w:tcW w:w="495" w:type="dxa"/>
          </w:tcPr>
          <w:p w:rsidR="00D50A92" w:rsidRPr="00A2774F" w:rsidRDefault="00D50A92" w:rsidP="00D50A92">
            <w:pPr>
              <w:spacing w:line="261" w:lineRule="exac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5</w:t>
            </w:r>
          </w:p>
        </w:tc>
        <w:tc>
          <w:tcPr>
            <w:tcW w:w="480" w:type="dxa"/>
          </w:tcPr>
          <w:p w:rsidR="00D50A92" w:rsidRPr="00A2774F" w:rsidRDefault="00D50A92" w:rsidP="00D50A92">
            <w:pPr>
              <w:spacing w:line="261" w:lineRule="exac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6</w:t>
            </w:r>
          </w:p>
        </w:tc>
        <w:tc>
          <w:tcPr>
            <w:tcW w:w="540" w:type="dxa"/>
          </w:tcPr>
          <w:p w:rsidR="00D50A92" w:rsidRPr="00A2774F" w:rsidRDefault="00D50A92" w:rsidP="00D50A92">
            <w:pPr>
              <w:spacing w:line="261" w:lineRule="exac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7</w:t>
            </w:r>
          </w:p>
        </w:tc>
        <w:tc>
          <w:tcPr>
            <w:tcW w:w="600" w:type="dxa"/>
          </w:tcPr>
          <w:p w:rsidR="00D50A92" w:rsidRPr="00A2774F" w:rsidRDefault="00D50A92" w:rsidP="00D50A92">
            <w:pPr>
              <w:spacing w:line="261" w:lineRule="exac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8</w:t>
            </w:r>
          </w:p>
        </w:tc>
        <w:tc>
          <w:tcPr>
            <w:tcW w:w="570" w:type="dxa"/>
          </w:tcPr>
          <w:p w:rsidR="00D50A92" w:rsidRPr="00A2774F" w:rsidRDefault="00D50A92" w:rsidP="00D50A92">
            <w:pPr>
              <w:spacing w:line="261" w:lineRule="exac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9</w:t>
            </w:r>
          </w:p>
        </w:tc>
        <w:tc>
          <w:tcPr>
            <w:tcW w:w="1035" w:type="dxa"/>
          </w:tcPr>
          <w:p w:rsidR="00D50A92" w:rsidRPr="00A2774F" w:rsidRDefault="00D50A92" w:rsidP="00D50A92">
            <w:pPr>
              <w:spacing w:line="261" w:lineRule="exac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10</w:t>
            </w:r>
          </w:p>
        </w:tc>
        <w:tc>
          <w:tcPr>
            <w:tcW w:w="1035" w:type="dxa"/>
          </w:tcPr>
          <w:p w:rsidR="00D50A92" w:rsidRPr="00A2774F" w:rsidRDefault="00D50A92" w:rsidP="00D50A92">
            <w:pPr>
              <w:spacing w:line="261" w:lineRule="exac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11</w:t>
            </w:r>
          </w:p>
        </w:tc>
      </w:tr>
      <w:tr w:rsidR="00D50A92" w:rsidRPr="00A2774F" w:rsidTr="00D50A92">
        <w:trPr>
          <w:trHeight w:val="810"/>
        </w:trPr>
        <w:tc>
          <w:tcPr>
            <w:tcW w:w="2145" w:type="dxa"/>
          </w:tcPr>
          <w:p w:rsidR="00D50A92" w:rsidRPr="00A2774F" w:rsidRDefault="00D50A92" w:rsidP="00D50A92">
            <w:pPr>
              <w:spacing w:line="261" w:lineRule="exact"/>
              <w:ind w:left="-99"/>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Общеобразовательные</w:t>
            </w:r>
          </w:p>
        </w:tc>
        <w:tc>
          <w:tcPr>
            <w:tcW w:w="465" w:type="dxa"/>
          </w:tcPr>
          <w:p w:rsidR="00D50A92" w:rsidRPr="00A2774F" w:rsidRDefault="00D50A92" w:rsidP="00D50A92">
            <w:pPr>
              <w:spacing w:after="200" w:line="276" w:lineRule="auto"/>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21</w:t>
            </w:r>
          </w:p>
          <w:p w:rsidR="00D50A92" w:rsidRPr="00A2774F" w:rsidRDefault="00D50A92" w:rsidP="00D50A92">
            <w:pPr>
              <w:spacing w:line="261" w:lineRule="exact"/>
              <w:rPr>
                <w:rFonts w:ascii="Times New Roman" w:eastAsia="Times New Roman" w:hAnsi="Times New Roman" w:cs="Times New Roman"/>
                <w:sz w:val="24"/>
                <w:szCs w:val="24"/>
              </w:rPr>
            </w:pPr>
          </w:p>
        </w:tc>
        <w:tc>
          <w:tcPr>
            <w:tcW w:w="570" w:type="dxa"/>
          </w:tcPr>
          <w:p w:rsidR="00D50A92" w:rsidRPr="00A2774F" w:rsidRDefault="00D50A92" w:rsidP="00D50A92">
            <w:pPr>
              <w:spacing w:after="200" w:line="276" w:lineRule="auto"/>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23</w:t>
            </w:r>
          </w:p>
          <w:p w:rsidR="00D50A92" w:rsidRPr="00A2774F" w:rsidRDefault="00D50A92" w:rsidP="00D50A92">
            <w:pPr>
              <w:spacing w:line="261" w:lineRule="exact"/>
              <w:rPr>
                <w:rFonts w:ascii="Times New Roman" w:eastAsia="Times New Roman" w:hAnsi="Times New Roman" w:cs="Times New Roman"/>
                <w:sz w:val="24"/>
                <w:szCs w:val="24"/>
              </w:rPr>
            </w:pPr>
          </w:p>
        </w:tc>
        <w:tc>
          <w:tcPr>
            <w:tcW w:w="705" w:type="dxa"/>
          </w:tcPr>
          <w:p w:rsidR="00D50A92" w:rsidRPr="00A2774F" w:rsidRDefault="00D50A92" w:rsidP="00D50A92">
            <w:pPr>
              <w:spacing w:after="200" w:line="276" w:lineRule="auto"/>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23</w:t>
            </w:r>
          </w:p>
          <w:p w:rsidR="00D50A92" w:rsidRPr="00A2774F" w:rsidRDefault="00D50A92" w:rsidP="00D50A92">
            <w:pPr>
              <w:spacing w:line="261" w:lineRule="exact"/>
              <w:rPr>
                <w:rFonts w:ascii="Times New Roman" w:eastAsia="Times New Roman" w:hAnsi="Times New Roman" w:cs="Times New Roman"/>
                <w:sz w:val="24"/>
                <w:szCs w:val="24"/>
              </w:rPr>
            </w:pPr>
          </w:p>
        </w:tc>
        <w:tc>
          <w:tcPr>
            <w:tcW w:w="570" w:type="dxa"/>
          </w:tcPr>
          <w:p w:rsidR="00D50A92" w:rsidRPr="00A2774F" w:rsidRDefault="00D50A92" w:rsidP="00D50A92">
            <w:pPr>
              <w:spacing w:after="200" w:line="276" w:lineRule="auto"/>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23</w:t>
            </w:r>
          </w:p>
          <w:p w:rsidR="00D50A92" w:rsidRPr="00A2774F" w:rsidRDefault="00D50A92" w:rsidP="00D50A92">
            <w:pPr>
              <w:spacing w:line="261" w:lineRule="exact"/>
              <w:rPr>
                <w:rFonts w:ascii="Times New Roman" w:eastAsia="Times New Roman" w:hAnsi="Times New Roman" w:cs="Times New Roman"/>
                <w:sz w:val="24"/>
                <w:szCs w:val="24"/>
              </w:rPr>
            </w:pPr>
          </w:p>
        </w:tc>
        <w:tc>
          <w:tcPr>
            <w:tcW w:w="495" w:type="dxa"/>
          </w:tcPr>
          <w:p w:rsidR="00D50A92" w:rsidRPr="00A2774F" w:rsidRDefault="00D50A92" w:rsidP="00D50A92">
            <w:pPr>
              <w:spacing w:after="200" w:line="276" w:lineRule="auto"/>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29</w:t>
            </w:r>
          </w:p>
          <w:p w:rsidR="00D50A92" w:rsidRPr="00A2774F" w:rsidRDefault="00D50A92" w:rsidP="00D50A92">
            <w:pPr>
              <w:spacing w:line="261" w:lineRule="exact"/>
              <w:rPr>
                <w:rFonts w:ascii="Times New Roman" w:eastAsia="Times New Roman" w:hAnsi="Times New Roman" w:cs="Times New Roman"/>
                <w:sz w:val="24"/>
                <w:szCs w:val="24"/>
              </w:rPr>
            </w:pPr>
          </w:p>
        </w:tc>
        <w:tc>
          <w:tcPr>
            <w:tcW w:w="480" w:type="dxa"/>
          </w:tcPr>
          <w:p w:rsidR="00D50A92" w:rsidRPr="00A2774F" w:rsidRDefault="00D50A92" w:rsidP="00D50A92">
            <w:pPr>
              <w:spacing w:after="200" w:line="276" w:lineRule="auto"/>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30</w:t>
            </w:r>
          </w:p>
          <w:p w:rsidR="00D50A92" w:rsidRPr="00A2774F" w:rsidRDefault="00D50A92" w:rsidP="00D50A92">
            <w:pPr>
              <w:spacing w:line="261" w:lineRule="exact"/>
              <w:rPr>
                <w:rFonts w:ascii="Times New Roman" w:eastAsia="Times New Roman" w:hAnsi="Times New Roman" w:cs="Times New Roman"/>
                <w:sz w:val="24"/>
                <w:szCs w:val="24"/>
              </w:rPr>
            </w:pPr>
          </w:p>
        </w:tc>
        <w:tc>
          <w:tcPr>
            <w:tcW w:w="540" w:type="dxa"/>
          </w:tcPr>
          <w:p w:rsidR="00D50A92" w:rsidRPr="00A2774F" w:rsidRDefault="00D50A92" w:rsidP="00D50A92">
            <w:pPr>
              <w:spacing w:after="200" w:line="276" w:lineRule="auto"/>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32</w:t>
            </w:r>
          </w:p>
          <w:p w:rsidR="00D50A92" w:rsidRPr="00A2774F" w:rsidRDefault="00D50A92" w:rsidP="00D50A92">
            <w:pPr>
              <w:spacing w:line="261" w:lineRule="exact"/>
              <w:rPr>
                <w:rFonts w:ascii="Times New Roman" w:eastAsia="Times New Roman" w:hAnsi="Times New Roman" w:cs="Times New Roman"/>
                <w:sz w:val="24"/>
                <w:szCs w:val="24"/>
              </w:rPr>
            </w:pPr>
          </w:p>
        </w:tc>
        <w:tc>
          <w:tcPr>
            <w:tcW w:w="600" w:type="dxa"/>
          </w:tcPr>
          <w:p w:rsidR="00D50A92" w:rsidRPr="00A2774F" w:rsidRDefault="00D50A92" w:rsidP="00D50A92">
            <w:pPr>
              <w:spacing w:after="200" w:line="276" w:lineRule="auto"/>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33</w:t>
            </w:r>
          </w:p>
          <w:p w:rsidR="00D50A92" w:rsidRPr="00A2774F" w:rsidRDefault="00D50A92" w:rsidP="00D50A92">
            <w:pPr>
              <w:spacing w:line="261" w:lineRule="exact"/>
              <w:rPr>
                <w:rFonts w:ascii="Times New Roman" w:eastAsia="Times New Roman" w:hAnsi="Times New Roman" w:cs="Times New Roman"/>
                <w:sz w:val="24"/>
                <w:szCs w:val="24"/>
              </w:rPr>
            </w:pPr>
          </w:p>
        </w:tc>
        <w:tc>
          <w:tcPr>
            <w:tcW w:w="570" w:type="dxa"/>
          </w:tcPr>
          <w:p w:rsidR="00D50A92" w:rsidRPr="00A2774F" w:rsidRDefault="00D50A92" w:rsidP="00D50A92">
            <w:pPr>
              <w:spacing w:after="200" w:line="276" w:lineRule="auto"/>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33</w:t>
            </w:r>
          </w:p>
          <w:p w:rsidR="00D50A92" w:rsidRPr="00A2774F" w:rsidRDefault="00D50A92" w:rsidP="00D50A92">
            <w:pPr>
              <w:spacing w:line="261" w:lineRule="exact"/>
              <w:rPr>
                <w:rFonts w:ascii="Times New Roman" w:eastAsia="Times New Roman" w:hAnsi="Times New Roman" w:cs="Times New Roman"/>
                <w:sz w:val="24"/>
                <w:szCs w:val="24"/>
              </w:rPr>
            </w:pPr>
          </w:p>
        </w:tc>
        <w:tc>
          <w:tcPr>
            <w:tcW w:w="1035" w:type="dxa"/>
          </w:tcPr>
          <w:p w:rsidR="00D50A92" w:rsidRPr="00A2774F" w:rsidRDefault="006A6BA7" w:rsidP="00D50A92">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 час.</w:t>
            </w:r>
          </w:p>
          <w:p w:rsidR="00D50A92" w:rsidRPr="00A2774F" w:rsidRDefault="00D50A92" w:rsidP="00D50A92">
            <w:pPr>
              <w:spacing w:line="261" w:lineRule="exact"/>
              <w:rPr>
                <w:rFonts w:ascii="Times New Roman" w:eastAsia="Times New Roman" w:hAnsi="Times New Roman" w:cs="Times New Roman"/>
                <w:sz w:val="24"/>
                <w:szCs w:val="24"/>
              </w:rPr>
            </w:pPr>
          </w:p>
        </w:tc>
        <w:tc>
          <w:tcPr>
            <w:tcW w:w="1035" w:type="dxa"/>
          </w:tcPr>
          <w:p w:rsidR="00D50A92" w:rsidRPr="00A2774F" w:rsidRDefault="0048502E" w:rsidP="00D50A92">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час. </w:t>
            </w:r>
          </w:p>
          <w:p w:rsidR="00D50A92" w:rsidRPr="00A2774F" w:rsidRDefault="00D50A92" w:rsidP="00D50A92">
            <w:pPr>
              <w:spacing w:after="200" w:line="276" w:lineRule="auto"/>
              <w:rPr>
                <w:rFonts w:ascii="Times New Roman" w:eastAsia="Times New Roman" w:hAnsi="Times New Roman" w:cs="Times New Roman"/>
                <w:sz w:val="24"/>
                <w:szCs w:val="24"/>
              </w:rPr>
            </w:pPr>
          </w:p>
          <w:p w:rsidR="00D50A92" w:rsidRPr="00A2774F" w:rsidRDefault="00D50A92" w:rsidP="00D50A92">
            <w:pPr>
              <w:spacing w:line="261" w:lineRule="exact"/>
              <w:rPr>
                <w:rFonts w:ascii="Times New Roman" w:eastAsia="Times New Roman" w:hAnsi="Times New Roman" w:cs="Times New Roman"/>
                <w:sz w:val="24"/>
                <w:szCs w:val="24"/>
              </w:rPr>
            </w:pPr>
          </w:p>
        </w:tc>
      </w:tr>
    </w:tbl>
    <w:p w:rsidR="00D50A92" w:rsidRPr="00A2774F" w:rsidRDefault="00D50A92" w:rsidP="00D50A92">
      <w:pPr>
        <w:spacing w:line="261" w:lineRule="exact"/>
        <w:rPr>
          <w:rFonts w:ascii="Times New Roman" w:eastAsia="Times New Roman" w:hAnsi="Times New Roman" w:cs="Times New Roman"/>
          <w:sz w:val="24"/>
          <w:szCs w:val="24"/>
        </w:rPr>
      </w:pPr>
    </w:p>
    <w:p w:rsidR="00D50A92" w:rsidRPr="00A2774F" w:rsidRDefault="00C24656" w:rsidP="00D50A92">
      <w:pPr>
        <w:spacing w:line="261"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Вывод: школа работает</w:t>
      </w:r>
      <w:r w:rsidR="00D50A92" w:rsidRPr="00A2774F">
        <w:rPr>
          <w:rFonts w:ascii="Times New Roman" w:eastAsia="Times New Roman" w:hAnsi="Times New Roman" w:cs="Times New Roman"/>
          <w:sz w:val="24"/>
          <w:szCs w:val="24"/>
        </w:rPr>
        <w:t xml:space="preserve"> по пятидневной неделе.</w:t>
      </w:r>
    </w:p>
    <w:p w:rsidR="00D50A92" w:rsidRDefault="00D50A92" w:rsidP="001B734D">
      <w:pPr>
        <w:spacing w:line="0" w:lineRule="atLeast"/>
        <w:rPr>
          <w:rFonts w:ascii="Times New Roman" w:hAnsi="Times New Roman" w:cs="Times New Roman"/>
          <w:b/>
          <w:bCs/>
          <w:color w:val="000000"/>
          <w:sz w:val="24"/>
          <w:szCs w:val="24"/>
        </w:rPr>
      </w:pPr>
    </w:p>
    <w:p w:rsidR="00F46C7E" w:rsidRDefault="00F46C7E" w:rsidP="00D50A92">
      <w:pPr>
        <w:spacing w:line="0" w:lineRule="atLeast"/>
        <w:jc w:val="center"/>
        <w:rPr>
          <w:rFonts w:ascii="Times New Roman" w:hAnsi="Times New Roman" w:cs="Times New Roman"/>
          <w:b/>
          <w:bCs/>
          <w:color w:val="000000"/>
          <w:sz w:val="24"/>
          <w:szCs w:val="24"/>
        </w:rPr>
      </w:pPr>
    </w:p>
    <w:p w:rsidR="00F46C7E" w:rsidRDefault="00F46C7E" w:rsidP="00D50A92">
      <w:pPr>
        <w:spacing w:line="0" w:lineRule="atLeast"/>
        <w:jc w:val="center"/>
        <w:rPr>
          <w:rFonts w:ascii="Times New Roman" w:hAnsi="Times New Roman" w:cs="Times New Roman"/>
          <w:b/>
          <w:bCs/>
          <w:color w:val="000000"/>
          <w:sz w:val="24"/>
          <w:szCs w:val="24"/>
        </w:rPr>
      </w:pPr>
    </w:p>
    <w:p w:rsidR="00F46C7E" w:rsidRDefault="00F46C7E" w:rsidP="00D50A92">
      <w:pPr>
        <w:spacing w:line="0" w:lineRule="atLeast"/>
        <w:jc w:val="center"/>
        <w:rPr>
          <w:rFonts w:ascii="Times New Roman" w:hAnsi="Times New Roman" w:cs="Times New Roman"/>
          <w:b/>
          <w:bCs/>
          <w:color w:val="000000"/>
          <w:sz w:val="24"/>
          <w:szCs w:val="24"/>
        </w:rPr>
      </w:pPr>
    </w:p>
    <w:p w:rsidR="00F46C7E" w:rsidRDefault="00F46C7E" w:rsidP="00D50A92">
      <w:pPr>
        <w:spacing w:line="0" w:lineRule="atLeast"/>
        <w:jc w:val="center"/>
        <w:rPr>
          <w:rFonts w:ascii="Times New Roman" w:hAnsi="Times New Roman" w:cs="Times New Roman"/>
          <w:b/>
          <w:bCs/>
          <w:color w:val="000000"/>
          <w:sz w:val="24"/>
          <w:szCs w:val="24"/>
        </w:rPr>
      </w:pPr>
    </w:p>
    <w:p w:rsidR="00F46C7E" w:rsidRDefault="00F46C7E" w:rsidP="00BA0219">
      <w:pPr>
        <w:spacing w:line="0" w:lineRule="atLeast"/>
        <w:rPr>
          <w:rFonts w:ascii="Times New Roman" w:hAnsi="Times New Roman" w:cs="Times New Roman"/>
          <w:b/>
          <w:bCs/>
          <w:color w:val="000000"/>
          <w:sz w:val="24"/>
          <w:szCs w:val="24"/>
        </w:rPr>
      </w:pPr>
    </w:p>
    <w:p w:rsidR="0048502E" w:rsidRDefault="0048502E" w:rsidP="009C33D3">
      <w:pPr>
        <w:spacing w:line="0" w:lineRule="atLeast"/>
        <w:jc w:val="center"/>
        <w:rPr>
          <w:rFonts w:ascii="Times New Roman" w:hAnsi="Times New Roman" w:cs="Times New Roman"/>
          <w:b/>
          <w:bCs/>
          <w:color w:val="000000"/>
          <w:sz w:val="24"/>
          <w:szCs w:val="24"/>
        </w:rPr>
      </w:pPr>
    </w:p>
    <w:p w:rsidR="006A6BA7" w:rsidRPr="00A2774F" w:rsidRDefault="00D50A92" w:rsidP="009C33D3">
      <w:pPr>
        <w:spacing w:line="0" w:lineRule="atLeast"/>
        <w:jc w:val="center"/>
        <w:rPr>
          <w:rFonts w:ascii="Times New Roman" w:hAnsi="Times New Roman" w:cs="Times New Roman"/>
          <w:b/>
          <w:bCs/>
          <w:color w:val="000000"/>
          <w:sz w:val="24"/>
          <w:szCs w:val="24"/>
        </w:rPr>
      </w:pPr>
      <w:r w:rsidRPr="00A2774F">
        <w:rPr>
          <w:rFonts w:ascii="Times New Roman" w:hAnsi="Times New Roman" w:cs="Times New Roman"/>
          <w:b/>
          <w:bCs/>
          <w:color w:val="000000"/>
          <w:sz w:val="24"/>
          <w:szCs w:val="24"/>
        </w:rPr>
        <w:lastRenderedPageBreak/>
        <w:t>Отчет качества препода</w:t>
      </w:r>
      <w:r>
        <w:rPr>
          <w:rFonts w:ascii="Times New Roman" w:hAnsi="Times New Roman" w:cs="Times New Roman"/>
          <w:b/>
          <w:bCs/>
          <w:color w:val="000000"/>
          <w:sz w:val="24"/>
          <w:szCs w:val="24"/>
        </w:rPr>
        <w:t xml:space="preserve">вания по годовым оценкам за </w:t>
      </w:r>
      <w:r w:rsidR="0048502E">
        <w:rPr>
          <w:rFonts w:ascii="Times New Roman" w:hAnsi="Times New Roman" w:cs="Times New Roman"/>
          <w:b/>
          <w:bCs/>
          <w:color w:val="000000"/>
          <w:sz w:val="24"/>
          <w:szCs w:val="24"/>
        </w:rPr>
        <w:t>2024--2025</w:t>
      </w:r>
      <w:r w:rsidRPr="00A2774F">
        <w:rPr>
          <w:rFonts w:ascii="Times New Roman" w:hAnsi="Times New Roman" w:cs="Times New Roman"/>
          <w:b/>
          <w:bCs/>
          <w:color w:val="000000"/>
          <w:sz w:val="24"/>
          <w:szCs w:val="24"/>
        </w:rPr>
        <w:t xml:space="preserve"> уч. год по ОО МОБУ СОШ с.Кага</w:t>
      </w:r>
    </w:p>
    <w:p w:rsidR="00D50A92" w:rsidRPr="00A2774F" w:rsidRDefault="00D50A92" w:rsidP="00D50A92">
      <w:pPr>
        <w:spacing w:line="0" w:lineRule="atLeast"/>
        <w:rPr>
          <w:rFonts w:ascii="Times New Roman" w:hAnsi="Times New Roman" w:cs="Times New Roman"/>
          <w:b/>
          <w:bCs/>
          <w:color w:val="000000"/>
          <w:sz w:val="24"/>
          <w:szCs w:val="24"/>
        </w:rPr>
      </w:pPr>
    </w:p>
    <w:tbl>
      <w:tblPr>
        <w:tblW w:w="0" w:type="auto"/>
        <w:tblLayout w:type="fixed"/>
        <w:tblCellMar>
          <w:left w:w="30" w:type="dxa"/>
          <w:right w:w="30" w:type="dxa"/>
        </w:tblCellMar>
        <w:tblLook w:val="0000" w:firstRow="0" w:lastRow="0" w:firstColumn="0" w:lastColumn="0" w:noHBand="0" w:noVBand="0"/>
      </w:tblPr>
      <w:tblGrid>
        <w:gridCol w:w="1590"/>
        <w:gridCol w:w="567"/>
        <w:gridCol w:w="519"/>
        <w:gridCol w:w="660"/>
        <w:gridCol w:w="612"/>
        <w:gridCol w:w="595"/>
        <w:gridCol w:w="773"/>
        <w:gridCol w:w="790"/>
        <w:gridCol w:w="693"/>
        <w:gridCol w:w="2047"/>
      </w:tblGrid>
      <w:tr w:rsidR="00D50A92" w:rsidRPr="00A2774F" w:rsidTr="00D50A92">
        <w:trPr>
          <w:trHeight w:val="290"/>
        </w:trPr>
        <w:tc>
          <w:tcPr>
            <w:tcW w:w="1590" w:type="dxa"/>
            <w:tcBorders>
              <w:top w:val="single" w:sz="12" w:space="0" w:color="000000"/>
              <w:left w:val="single" w:sz="6" w:space="0" w:color="auto"/>
              <w:bottom w:val="nil"/>
              <w:right w:val="single" w:sz="6" w:space="0" w:color="auto"/>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Предмет</w:t>
            </w:r>
          </w:p>
        </w:tc>
        <w:tc>
          <w:tcPr>
            <w:tcW w:w="567" w:type="dxa"/>
            <w:tcBorders>
              <w:top w:val="single" w:sz="12" w:space="0" w:color="000000"/>
              <w:left w:val="single" w:sz="6" w:space="0" w:color="auto"/>
              <w:bottom w:val="nil"/>
              <w:right w:val="single" w:sz="6" w:space="0" w:color="auto"/>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Учеников</w:t>
            </w:r>
          </w:p>
        </w:tc>
        <w:tc>
          <w:tcPr>
            <w:tcW w:w="1791" w:type="dxa"/>
            <w:gridSpan w:val="3"/>
            <w:tcBorders>
              <w:top w:val="single" w:sz="12" w:space="0" w:color="000000"/>
              <w:left w:val="single" w:sz="6" w:space="0" w:color="auto"/>
              <w:bottom w:val="single" w:sz="12" w:space="0" w:color="000000"/>
              <w:right w:val="nil"/>
            </w:tcBorders>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Успеваемость</w:t>
            </w:r>
          </w:p>
        </w:tc>
        <w:tc>
          <w:tcPr>
            <w:tcW w:w="595" w:type="dxa"/>
            <w:tcBorders>
              <w:top w:val="single" w:sz="12" w:space="0" w:color="000000"/>
              <w:left w:val="nil"/>
              <w:bottom w:val="single" w:sz="12" w:space="0" w:color="000000"/>
              <w:right w:val="single" w:sz="6" w:space="0" w:color="auto"/>
            </w:tcBorders>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p>
        </w:tc>
        <w:tc>
          <w:tcPr>
            <w:tcW w:w="773" w:type="dxa"/>
            <w:tcBorders>
              <w:top w:val="single" w:sz="12" w:space="0" w:color="000000"/>
              <w:left w:val="single" w:sz="6" w:space="0" w:color="auto"/>
              <w:bottom w:val="single" w:sz="12" w:space="0" w:color="000000"/>
              <w:right w:val="single" w:sz="6" w:space="0" w:color="auto"/>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 xml:space="preserve">Средний </w:t>
            </w:r>
          </w:p>
        </w:tc>
        <w:tc>
          <w:tcPr>
            <w:tcW w:w="790" w:type="dxa"/>
            <w:tcBorders>
              <w:top w:val="single" w:sz="12" w:space="0" w:color="000000"/>
              <w:left w:val="single" w:sz="6" w:space="0" w:color="auto"/>
              <w:bottom w:val="nil"/>
              <w:right w:val="single" w:sz="6" w:space="0" w:color="auto"/>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 успев.</w:t>
            </w:r>
          </w:p>
        </w:tc>
        <w:tc>
          <w:tcPr>
            <w:tcW w:w="693" w:type="dxa"/>
            <w:tcBorders>
              <w:top w:val="single" w:sz="12" w:space="0" w:color="000000"/>
              <w:left w:val="single" w:sz="6" w:space="0" w:color="auto"/>
              <w:bottom w:val="nil"/>
              <w:right w:val="single" w:sz="6" w:space="0" w:color="auto"/>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 кач. зн.</w:t>
            </w:r>
          </w:p>
        </w:tc>
        <w:tc>
          <w:tcPr>
            <w:tcW w:w="2047" w:type="dxa"/>
            <w:tcBorders>
              <w:top w:val="single" w:sz="12" w:space="0" w:color="000000"/>
              <w:left w:val="single" w:sz="6" w:space="0" w:color="auto"/>
              <w:bottom w:val="nil"/>
              <w:right w:val="single" w:sz="12"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Учитель</w:t>
            </w:r>
          </w:p>
        </w:tc>
      </w:tr>
      <w:tr w:rsidR="00D50A92" w:rsidRPr="00A2774F" w:rsidTr="00D50A92">
        <w:trPr>
          <w:trHeight w:val="290"/>
        </w:trPr>
        <w:tc>
          <w:tcPr>
            <w:tcW w:w="1590" w:type="dxa"/>
            <w:tcBorders>
              <w:top w:val="nil"/>
              <w:left w:val="single" w:sz="6" w:space="0" w:color="auto"/>
              <w:bottom w:val="single" w:sz="12" w:space="0" w:color="000000"/>
              <w:right w:val="single" w:sz="6" w:space="0" w:color="auto"/>
            </w:tcBorders>
          </w:tcPr>
          <w:p w:rsidR="00D50A92" w:rsidRPr="00A2774F" w:rsidRDefault="00D50A92" w:rsidP="00D50A92">
            <w:pPr>
              <w:autoSpaceDE w:val="0"/>
              <w:autoSpaceDN w:val="0"/>
              <w:adjustRightInd w:val="0"/>
              <w:jc w:val="right"/>
              <w:rPr>
                <w:rFonts w:ascii="Times New Roman" w:hAnsi="Times New Roman" w:cs="Times New Roman"/>
                <w:color w:val="000000"/>
                <w:sz w:val="24"/>
                <w:szCs w:val="24"/>
                <w:lang w:eastAsia="en-US"/>
              </w:rPr>
            </w:pPr>
          </w:p>
        </w:tc>
        <w:tc>
          <w:tcPr>
            <w:tcW w:w="567" w:type="dxa"/>
            <w:tcBorders>
              <w:top w:val="nil"/>
              <w:left w:val="single" w:sz="6" w:space="0" w:color="auto"/>
              <w:bottom w:val="single" w:sz="12" w:space="0" w:color="000000"/>
              <w:right w:val="single" w:sz="6" w:space="0" w:color="auto"/>
            </w:tcBorders>
          </w:tcPr>
          <w:p w:rsidR="00D50A92" w:rsidRPr="00A2774F" w:rsidRDefault="00D50A92" w:rsidP="00D50A92">
            <w:pPr>
              <w:autoSpaceDE w:val="0"/>
              <w:autoSpaceDN w:val="0"/>
              <w:adjustRightInd w:val="0"/>
              <w:jc w:val="right"/>
              <w:rPr>
                <w:rFonts w:ascii="Times New Roman" w:hAnsi="Times New Roman" w:cs="Times New Roman"/>
                <w:color w:val="000000"/>
                <w:sz w:val="24"/>
                <w:szCs w:val="24"/>
                <w:lang w:eastAsia="en-US"/>
              </w:rPr>
            </w:pPr>
          </w:p>
        </w:tc>
        <w:tc>
          <w:tcPr>
            <w:tcW w:w="519" w:type="dxa"/>
            <w:tcBorders>
              <w:top w:val="single" w:sz="12" w:space="0" w:color="000000"/>
              <w:left w:val="single" w:sz="6" w:space="0" w:color="auto"/>
              <w:bottom w:val="single" w:sz="12" w:space="0" w:color="000000"/>
              <w:right w:val="single" w:sz="6" w:space="0" w:color="auto"/>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Отл</w:t>
            </w:r>
          </w:p>
        </w:tc>
        <w:tc>
          <w:tcPr>
            <w:tcW w:w="660" w:type="dxa"/>
            <w:tcBorders>
              <w:top w:val="single" w:sz="12" w:space="0" w:color="000000"/>
              <w:left w:val="single" w:sz="6" w:space="0" w:color="auto"/>
              <w:bottom w:val="single" w:sz="12" w:space="0" w:color="000000"/>
              <w:right w:val="single" w:sz="6" w:space="0" w:color="auto"/>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Хор</w:t>
            </w:r>
          </w:p>
        </w:tc>
        <w:tc>
          <w:tcPr>
            <w:tcW w:w="612" w:type="dxa"/>
            <w:tcBorders>
              <w:top w:val="single" w:sz="12" w:space="0" w:color="000000"/>
              <w:left w:val="single" w:sz="6" w:space="0" w:color="auto"/>
              <w:bottom w:val="single" w:sz="12" w:space="0" w:color="000000"/>
              <w:right w:val="single" w:sz="6" w:space="0" w:color="auto"/>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Уд</w:t>
            </w:r>
          </w:p>
        </w:tc>
        <w:tc>
          <w:tcPr>
            <w:tcW w:w="595" w:type="dxa"/>
            <w:tcBorders>
              <w:top w:val="single" w:sz="12" w:space="0" w:color="000000"/>
              <w:left w:val="single" w:sz="6" w:space="0" w:color="auto"/>
              <w:bottom w:val="single" w:sz="12" w:space="0" w:color="000000"/>
              <w:right w:val="single" w:sz="6" w:space="0" w:color="auto"/>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Неуд</w:t>
            </w:r>
          </w:p>
        </w:tc>
        <w:tc>
          <w:tcPr>
            <w:tcW w:w="773" w:type="dxa"/>
            <w:tcBorders>
              <w:top w:val="single" w:sz="12" w:space="0" w:color="000000"/>
              <w:left w:val="single" w:sz="6" w:space="0" w:color="auto"/>
              <w:bottom w:val="single" w:sz="12" w:space="0" w:color="000000"/>
              <w:right w:val="single" w:sz="6" w:space="0" w:color="auto"/>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балл</w:t>
            </w:r>
          </w:p>
        </w:tc>
        <w:tc>
          <w:tcPr>
            <w:tcW w:w="790" w:type="dxa"/>
            <w:tcBorders>
              <w:top w:val="nil"/>
              <w:left w:val="single" w:sz="6" w:space="0" w:color="auto"/>
              <w:bottom w:val="single" w:sz="12" w:space="0" w:color="000000"/>
              <w:right w:val="single" w:sz="6" w:space="0" w:color="auto"/>
            </w:tcBorders>
          </w:tcPr>
          <w:p w:rsidR="00D50A92" w:rsidRPr="00A2774F" w:rsidRDefault="00D50A92" w:rsidP="00D50A92">
            <w:pPr>
              <w:autoSpaceDE w:val="0"/>
              <w:autoSpaceDN w:val="0"/>
              <w:adjustRightInd w:val="0"/>
              <w:jc w:val="right"/>
              <w:rPr>
                <w:rFonts w:ascii="Times New Roman" w:hAnsi="Times New Roman" w:cs="Times New Roman"/>
                <w:color w:val="000000"/>
                <w:sz w:val="24"/>
                <w:szCs w:val="24"/>
                <w:lang w:eastAsia="en-US"/>
              </w:rPr>
            </w:pPr>
          </w:p>
        </w:tc>
        <w:tc>
          <w:tcPr>
            <w:tcW w:w="693" w:type="dxa"/>
            <w:tcBorders>
              <w:top w:val="nil"/>
              <w:left w:val="single" w:sz="6" w:space="0" w:color="auto"/>
              <w:bottom w:val="single" w:sz="12" w:space="0" w:color="000000"/>
              <w:right w:val="single" w:sz="6" w:space="0" w:color="auto"/>
            </w:tcBorders>
          </w:tcPr>
          <w:p w:rsidR="00D50A92" w:rsidRPr="00A2774F" w:rsidRDefault="00D50A92" w:rsidP="00D50A92">
            <w:pPr>
              <w:autoSpaceDE w:val="0"/>
              <w:autoSpaceDN w:val="0"/>
              <w:adjustRightInd w:val="0"/>
              <w:jc w:val="right"/>
              <w:rPr>
                <w:rFonts w:ascii="Times New Roman" w:hAnsi="Times New Roman" w:cs="Times New Roman"/>
                <w:color w:val="000000"/>
                <w:sz w:val="24"/>
                <w:szCs w:val="24"/>
                <w:lang w:eastAsia="en-US"/>
              </w:rPr>
            </w:pPr>
          </w:p>
        </w:tc>
        <w:tc>
          <w:tcPr>
            <w:tcW w:w="2047" w:type="dxa"/>
            <w:tcBorders>
              <w:top w:val="nil"/>
              <w:left w:val="single" w:sz="6" w:space="0" w:color="auto"/>
              <w:bottom w:val="single" w:sz="6" w:space="0" w:color="000000"/>
              <w:right w:val="single" w:sz="12" w:space="0" w:color="000000"/>
            </w:tcBorders>
          </w:tcPr>
          <w:p w:rsidR="00D50A92" w:rsidRPr="00A2774F" w:rsidRDefault="00D50A92" w:rsidP="00D50A92">
            <w:pPr>
              <w:autoSpaceDE w:val="0"/>
              <w:autoSpaceDN w:val="0"/>
              <w:adjustRightInd w:val="0"/>
              <w:jc w:val="right"/>
              <w:rPr>
                <w:rFonts w:ascii="Times New Roman" w:hAnsi="Times New Roman" w:cs="Times New Roman"/>
                <w:color w:val="000000"/>
                <w:sz w:val="24"/>
                <w:szCs w:val="24"/>
                <w:lang w:eastAsia="en-US"/>
              </w:rPr>
            </w:pPr>
          </w:p>
        </w:tc>
      </w:tr>
      <w:tr w:rsidR="00D50A92" w:rsidRPr="00A2774F" w:rsidTr="00D50A92">
        <w:trPr>
          <w:trHeight w:val="290"/>
        </w:trPr>
        <w:tc>
          <w:tcPr>
            <w:tcW w:w="1590" w:type="dxa"/>
            <w:tcBorders>
              <w:top w:val="single" w:sz="12" w:space="0" w:color="000000"/>
              <w:left w:val="single" w:sz="6" w:space="0" w:color="auto"/>
              <w:bottom w:val="single" w:sz="6" w:space="0" w:color="000000"/>
              <w:right w:val="single" w:sz="6" w:space="0" w:color="auto"/>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Русский язык</w:t>
            </w:r>
          </w:p>
        </w:tc>
        <w:tc>
          <w:tcPr>
            <w:tcW w:w="567" w:type="dxa"/>
            <w:tcBorders>
              <w:top w:val="single" w:sz="12" w:space="0" w:color="000000"/>
              <w:left w:val="single" w:sz="6" w:space="0" w:color="auto"/>
              <w:bottom w:val="single" w:sz="6" w:space="0" w:color="auto"/>
              <w:right w:val="single" w:sz="6" w:space="0" w:color="auto"/>
            </w:tcBorders>
          </w:tcPr>
          <w:p w:rsidR="00D50A92" w:rsidRPr="00A2774F" w:rsidRDefault="00F9318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40</w:t>
            </w:r>
          </w:p>
        </w:tc>
        <w:tc>
          <w:tcPr>
            <w:tcW w:w="519" w:type="dxa"/>
            <w:tcBorders>
              <w:top w:val="single" w:sz="12" w:space="0" w:color="000000"/>
              <w:left w:val="single" w:sz="6" w:space="0" w:color="auto"/>
              <w:bottom w:val="single" w:sz="6" w:space="0" w:color="auto"/>
              <w:right w:val="single" w:sz="6" w:space="0" w:color="auto"/>
            </w:tcBorders>
          </w:tcPr>
          <w:p w:rsidR="00D50A92" w:rsidRPr="00A2774F" w:rsidRDefault="00F9318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8</w:t>
            </w:r>
          </w:p>
        </w:tc>
        <w:tc>
          <w:tcPr>
            <w:tcW w:w="660" w:type="dxa"/>
            <w:tcBorders>
              <w:top w:val="single" w:sz="12" w:space="0" w:color="000000"/>
              <w:left w:val="single" w:sz="6" w:space="0" w:color="auto"/>
              <w:bottom w:val="single" w:sz="6" w:space="0" w:color="auto"/>
              <w:right w:val="single" w:sz="6" w:space="0" w:color="auto"/>
            </w:tcBorders>
          </w:tcPr>
          <w:p w:rsidR="00D50A92" w:rsidRPr="00A2774F" w:rsidRDefault="00F9318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23</w:t>
            </w:r>
          </w:p>
        </w:tc>
        <w:tc>
          <w:tcPr>
            <w:tcW w:w="612" w:type="dxa"/>
            <w:tcBorders>
              <w:top w:val="single" w:sz="12" w:space="0" w:color="000000"/>
              <w:left w:val="single" w:sz="6" w:space="0" w:color="auto"/>
              <w:bottom w:val="single" w:sz="6" w:space="0" w:color="auto"/>
              <w:right w:val="single" w:sz="6" w:space="0" w:color="auto"/>
            </w:tcBorders>
          </w:tcPr>
          <w:p w:rsidR="00D50A92" w:rsidRPr="00A2774F" w:rsidRDefault="00F9318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9</w:t>
            </w:r>
          </w:p>
        </w:tc>
        <w:tc>
          <w:tcPr>
            <w:tcW w:w="595" w:type="dxa"/>
            <w:tcBorders>
              <w:top w:val="single" w:sz="12" w:space="0" w:color="000000"/>
              <w:left w:val="single" w:sz="6" w:space="0" w:color="auto"/>
              <w:bottom w:val="single" w:sz="6" w:space="0" w:color="auto"/>
              <w:right w:val="single" w:sz="6" w:space="0" w:color="auto"/>
            </w:tcBorders>
          </w:tcPr>
          <w:p w:rsidR="00D50A92" w:rsidRPr="00A2774F" w:rsidRDefault="00F9318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773" w:type="dxa"/>
            <w:tcBorders>
              <w:top w:val="single" w:sz="12" w:space="0" w:color="000000"/>
              <w:left w:val="single" w:sz="6" w:space="0" w:color="auto"/>
              <w:bottom w:val="single" w:sz="6" w:space="0" w:color="auto"/>
              <w:right w:val="single" w:sz="6" w:space="0" w:color="auto"/>
            </w:tcBorders>
          </w:tcPr>
          <w:p w:rsidR="00D50A92" w:rsidRPr="00A2774F" w:rsidRDefault="00F9318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790" w:type="dxa"/>
            <w:tcBorders>
              <w:top w:val="single" w:sz="12" w:space="0" w:color="000000"/>
              <w:left w:val="single" w:sz="6" w:space="0" w:color="auto"/>
              <w:bottom w:val="single" w:sz="6" w:space="0" w:color="auto"/>
              <w:right w:val="single" w:sz="6" w:space="0" w:color="auto"/>
            </w:tcBorders>
          </w:tcPr>
          <w:p w:rsidR="00D50A92" w:rsidRPr="00A2774F" w:rsidRDefault="00F9318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96</w:t>
            </w:r>
          </w:p>
        </w:tc>
        <w:tc>
          <w:tcPr>
            <w:tcW w:w="693" w:type="dxa"/>
            <w:tcBorders>
              <w:top w:val="single" w:sz="12" w:space="0" w:color="000000"/>
              <w:left w:val="single" w:sz="6" w:space="0" w:color="auto"/>
              <w:bottom w:val="single" w:sz="6" w:space="0" w:color="auto"/>
              <w:right w:val="single" w:sz="6" w:space="0" w:color="auto"/>
            </w:tcBorders>
          </w:tcPr>
          <w:p w:rsidR="00D50A92" w:rsidRPr="00A2774F" w:rsidRDefault="00F9318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76</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Мельникова Л.М.</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Литература</w:t>
            </w:r>
          </w:p>
        </w:tc>
        <w:tc>
          <w:tcPr>
            <w:tcW w:w="567" w:type="dxa"/>
            <w:tcBorders>
              <w:top w:val="single" w:sz="6" w:space="0" w:color="auto"/>
              <w:left w:val="single" w:sz="6" w:space="0" w:color="000000"/>
              <w:bottom w:val="single" w:sz="6" w:space="0" w:color="auto"/>
              <w:right w:val="single" w:sz="6" w:space="0" w:color="auto"/>
            </w:tcBorders>
          </w:tcPr>
          <w:p w:rsidR="00D50A92" w:rsidRPr="00A2774F" w:rsidRDefault="00F9318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13</w:t>
            </w:r>
          </w:p>
        </w:tc>
        <w:tc>
          <w:tcPr>
            <w:tcW w:w="519" w:type="dxa"/>
            <w:tcBorders>
              <w:top w:val="single" w:sz="6" w:space="0" w:color="auto"/>
              <w:left w:val="single" w:sz="6" w:space="0" w:color="auto"/>
              <w:bottom w:val="single" w:sz="6" w:space="0" w:color="auto"/>
              <w:right w:val="single" w:sz="6" w:space="0" w:color="auto"/>
            </w:tcBorders>
          </w:tcPr>
          <w:p w:rsidR="00D50A92" w:rsidRPr="00A2774F" w:rsidRDefault="00F9318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11</w:t>
            </w:r>
          </w:p>
        </w:tc>
        <w:tc>
          <w:tcPr>
            <w:tcW w:w="660" w:type="dxa"/>
            <w:tcBorders>
              <w:top w:val="single" w:sz="6" w:space="0" w:color="auto"/>
              <w:left w:val="single" w:sz="6" w:space="0" w:color="auto"/>
              <w:bottom w:val="single" w:sz="6" w:space="0" w:color="auto"/>
              <w:right w:val="single" w:sz="6" w:space="0" w:color="auto"/>
            </w:tcBorders>
          </w:tcPr>
          <w:p w:rsidR="00D50A92" w:rsidRPr="00A2774F" w:rsidRDefault="00F9318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12" w:type="dxa"/>
            <w:tcBorders>
              <w:top w:val="single" w:sz="6" w:space="0" w:color="auto"/>
              <w:left w:val="single" w:sz="6" w:space="0" w:color="auto"/>
              <w:bottom w:val="single" w:sz="6" w:space="0" w:color="auto"/>
              <w:right w:val="single" w:sz="6" w:space="0" w:color="auto"/>
            </w:tcBorders>
          </w:tcPr>
          <w:p w:rsidR="00D50A92" w:rsidRPr="00A2774F" w:rsidRDefault="00F9318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595" w:type="dxa"/>
            <w:tcBorders>
              <w:top w:val="single" w:sz="6" w:space="0" w:color="auto"/>
              <w:left w:val="single" w:sz="6" w:space="0" w:color="auto"/>
              <w:bottom w:val="single" w:sz="6" w:space="0" w:color="auto"/>
              <w:right w:val="single" w:sz="6" w:space="0" w:color="auto"/>
            </w:tcBorders>
          </w:tcPr>
          <w:p w:rsidR="00D50A92" w:rsidRPr="00A2774F" w:rsidRDefault="00F9318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D50A92" w:rsidRPr="00A2774F" w:rsidRDefault="00F9318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4,7</w:t>
            </w:r>
          </w:p>
        </w:tc>
        <w:tc>
          <w:tcPr>
            <w:tcW w:w="790" w:type="dxa"/>
            <w:tcBorders>
              <w:top w:val="single" w:sz="6" w:space="0" w:color="auto"/>
              <w:left w:val="single" w:sz="6" w:space="0" w:color="auto"/>
              <w:bottom w:val="single" w:sz="6" w:space="0" w:color="auto"/>
              <w:right w:val="single" w:sz="6" w:space="0" w:color="auto"/>
            </w:tcBorders>
          </w:tcPr>
          <w:p w:rsidR="00D50A92" w:rsidRPr="00A2774F" w:rsidRDefault="00F9318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D50A92" w:rsidRPr="00A2774F" w:rsidRDefault="00F9318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83</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Мельникова Л.М.</w:t>
            </w:r>
          </w:p>
        </w:tc>
      </w:tr>
      <w:tr w:rsidR="00D10C8D"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10C8D" w:rsidRPr="00A2774F" w:rsidRDefault="00D10C8D"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Родной язык</w:t>
            </w:r>
          </w:p>
        </w:tc>
        <w:tc>
          <w:tcPr>
            <w:tcW w:w="567" w:type="dxa"/>
            <w:tcBorders>
              <w:top w:val="single" w:sz="6" w:space="0" w:color="auto"/>
              <w:left w:val="single" w:sz="6" w:space="0" w:color="000000"/>
              <w:bottom w:val="single" w:sz="6" w:space="0" w:color="auto"/>
              <w:right w:val="single" w:sz="6" w:space="0" w:color="auto"/>
            </w:tcBorders>
          </w:tcPr>
          <w:p w:rsidR="00D10C8D"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27</w:t>
            </w:r>
          </w:p>
        </w:tc>
        <w:tc>
          <w:tcPr>
            <w:tcW w:w="519" w:type="dxa"/>
            <w:tcBorders>
              <w:top w:val="single" w:sz="6" w:space="0" w:color="auto"/>
              <w:left w:val="single" w:sz="6" w:space="0" w:color="auto"/>
              <w:bottom w:val="single" w:sz="6" w:space="0" w:color="auto"/>
              <w:right w:val="single" w:sz="6" w:space="0" w:color="auto"/>
            </w:tcBorders>
          </w:tcPr>
          <w:p w:rsidR="00D10C8D"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12</w:t>
            </w:r>
          </w:p>
        </w:tc>
        <w:tc>
          <w:tcPr>
            <w:tcW w:w="660" w:type="dxa"/>
            <w:tcBorders>
              <w:top w:val="single" w:sz="6" w:space="0" w:color="auto"/>
              <w:left w:val="single" w:sz="6" w:space="0" w:color="auto"/>
              <w:bottom w:val="single" w:sz="6" w:space="0" w:color="auto"/>
              <w:right w:val="single" w:sz="6" w:space="0" w:color="auto"/>
            </w:tcBorders>
          </w:tcPr>
          <w:p w:rsidR="00D10C8D"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9</w:t>
            </w:r>
          </w:p>
        </w:tc>
        <w:tc>
          <w:tcPr>
            <w:tcW w:w="612" w:type="dxa"/>
            <w:tcBorders>
              <w:top w:val="single" w:sz="6" w:space="0" w:color="auto"/>
              <w:left w:val="single" w:sz="6" w:space="0" w:color="auto"/>
              <w:bottom w:val="single" w:sz="6" w:space="0" w:color="auto"/>
              <w:right w:val="single" w:sz="6" w:space="0" w:color="auto"/>
            </w:tcBorders>
          </w:tcPr>
          <w:p w:rsidR="00D10C8D"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w:t>
            </w:r>
          </w:p>
        </w:tc>
        <w:tc>
          <w:tcPr>
            <w:tcW w:w="595" w:type="dxa"/>
            <w:tcBorders>
              <w:top w:val="single" w:sz="6" w:space="0" w:color="auto"/>
              <w:left w:val="single" w:sz="6" w:space="0" w:color="auto"/>
              <w:bottom w:val="single" w:sz="6" w:space="0" w:color="auto"/>
              <w:right w:val="single" w:sz="6" w:space="0" w:color="auto"/>
            </w:tcBorders>
          </w:tcPr>
          <w:p w:rsidR="00D10C8D"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D10C8D"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4,2</w:t>
            </w:r>
          </w:p>
        </w:tc>
        <w:tc>
          <w:tcPr>
            <w:tcW w:w="790" w:type="dxa"/>
            <w:tcBorders>
              <w:top w:val="single" w:sz="6" w:space="0" w:color="auto"/>
              <w:left w:val="single" w:sz="6" w:space="0" w:color="auto"/>
              <w:bottom w:val="single" w:sz="6" w:space="0" w:color="auto"/>
              <w:right w:val="single" w:sz="6" w:space="0" w:color="auto"/>
            </w:tcBorders>
          </w:tcPr>
          <w:p w:rsidR="00D10C8D"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D10C8D"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79</w:t>
            </w:r>
          </w:p>
        </w:tc>
        <w:tc>
          <w:tcPr>
            <w:tcW w:w="2047" w:type="dxa"/>
            <w:tcBorders>
              <w:top w:val="single" w:sz="6" w:space="0" w:color="000000"/>
              <w:left w:val="single" w:sz="6" w:space="0" w:color="000000"/>
              <w:bottom w:val="single" w:sz="6" w:space="0" w:color="000000"/>
              <w:right w:val="single" w:sz="6" w:space="0" w:color="000000"/>
            </w:tcBorders>
          </w:tcPr>
          <w:p w:rsidR="00D10C8D" w:rsidRPr="00A2774F" w:rsidRDefault="00D10C8D"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Мельникова Л.М.</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Р</w:t>
            </w:r>
            <w:r w:rsidRPr="00A2774F">
              <w:rPr>
                <w:rFonts w:ascii="Times New Roman" w:hAnsi="Times New Roman" w:cs="Times New Roman"/>
                <w:color w:val="000000"/>
                <w:sz w:val="24"/>
                <w:szCs w:val="24"/>
                <w:lang w:eastAsia="en-US"/>
              </w:rPr>
              <w:t>усский язык</w:t>
            </w:r>
          </w:p>
        </w:tc>
        <w:tc>
          <w:tcPr>
            <w:tcW w:w="567" w:type="dxa"/>
            <w:tcBorders>
              <w:top w:val="single" w:sz="6" w:space="0" w:color="auto"/>
              <w:left w:val="single" w:sz="6" w:space="0" w:color="000000"/>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519"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60"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12"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595"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790"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Исмагилова В.А</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М</w:t>
            </w:r>
            <w:r w:rsidRPr="00A2774F">
              <w:rPr>
                <w:rFonts w:ascii="Times New Roman" w:hAnsi="Times New Roman" w:cs="Times New Roman"/>
                <w:color w:val="000000"/>
                <w:sz w:val="24"/>
                <w:szCs w:val="24"/>
                <w:lang w:eastAsia="en-US"/>
              </w:rPr>
              <w:t>атематика</w:t>
            </w:r>
          </w:p>
        </w:tc>
        <w:tc>
          <w:tcPr>
            <w:tcW w:w="567" w:type="dxa"/>
            <w:tcBorders>
              <w:top w:val="single" w:sz="6" w:space="0" w:color="auto"/>
              <w:left w:val="single" w:sz="6" w:space="0" w:color="000000"/>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519"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60"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612"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595"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790"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Исмагилова В.А</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Л</w:t>
            </w:r>
            <w:r w:rsidRPr="00A2774F">
              <w:rPr>
                <w:rFonts w:ascii="Times New Roman" w:hAnsi="Times New Roman" w:cs="Times New Roman"/>
                <w:color w:val="000000"/>
                <w:sz w:val="24"/>
                <w:szCs w:val="24"/>
                <w:lang w:eastAsia="en-US"/>
              </w:rPr>
              <w:t>итературное чтение</w:t>
            </w:r>
          </w:p>
        </w:tc>
        <w:tc>
          <w:tcPr>
            <w:tcW w:w="567" w:type="dxa"/>
            <w:tcBorders>
              <w:top w:val="single" w:sz="6" w:space="0" w:color="auto"/>
              <w:left w:val="single" w:sz="6" w:space="0" w:color="000000"/>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519"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60"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612"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595"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790"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Исмагилова В.А</w:t>
            </w:r>
          </w:p>
        </w:tc>
      </w:tr>
      <w:tr w:rsidR="006E4651"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6E4651" w:rsidRDefault="006E4651"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Музыка</w:t>
            </w:r>
          </w:p>
        </w:tc>
        <w:tc>
          <w:tcPr>
            <w:tcW w:w="567" w:type="dxa"/>
            <w:tcBorders>
              <w:top w:val="single" w:sz="6" w:space="0" w:color="auto"/>
              <w:left w:val="single" w:sz="6" w:space="0" w:color="000000"/>
              <w:bottom w:val="single" w:sz="6" w:space="0" w:color="auto"/>
              <w:right w:val="single" w:sz="6" w:space="0" w:color="auto"/>
            </w:tcBorders>
          </w:tcPr>
          <w:p w:rsidR="006E4651"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8</w:t>
            </w:r>
          </w:p>
        </w:tc>
        <w:tc>
          <w:tcPr>
            <w:tcW w:w="519" w:type="dxa"/>
            <w:tcBorders>
              <w:top w:val="single" w:sz="6" w:space="0" w:color="auto"/>
              <w:left w:val="single" w:sz="6" w:space="0" w:color="auto"/>
              <w:bottom w:val="single" w:sz="6" w:space="0" w:color="auto"/>
              <w:right w:val="single" w:sz="6" w:space="0" w:color="auto"/>
            </w:tcBorders>
          </w:tcPr>
          <w:p w:rsidR="006E4651"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660" w:type="dxa"/>
            <w:tcBorders>
              <w:top w:val="single" w:sz="6" w:space="0" w:color="auto"/>
              <w:left w:val="single" w:sz="6" w:space="0" w:color="auto"/>
              <w:bottom w:val="single" w:sz="6" w:space="0" w:color="auto"/>
              <w:right w:val="single" w:sz="6" w:space="0" w:color="auto"/>
            </w:tcBorders>
          </w:tcPr>
          <w:p w:rsidR="006E4651"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612" w:type="dxa"/>
            <w:tcBorders>
              <w:top w:val="single" w:sz="6" w:space="0" w:color="auto"/>
              <w:left w:val="single" w:sz="6" w:space="0" w:color="auto"/>
              <w:bottom w:val="single" w:sz="6" w:space="0" w:color="auto"/>
              <w:right w:val="single" w:sz="6" w:space="0" w:color="auto"/>
            </w:tcBorders>
          </w:tcPr>
          <w:p w:rsidR="006E4651"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595" w:type="dxa"/>
            <w:tcBorders>
              <w:top w:val="single" w:sz="6" w:space="0" w:color="auto"/>
              <w:left w:val="single" w:sz="6" w:space="0" w:color="auto"/>
              <w:bottom w:val="single" w:sz="6" w:space="0" w:color="auto"/>
              <w:right w:val="single" w:sz="6" w:space="0" w:color="auto"/>
            </w:tcBorders>
          </w:tcPr>
          <w:p w:rsidR="006E4651"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6E4651"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4,6</w:t>
            </w:r>
          </w:p>
        </w:tc>
        <w:tc>
          <w:tcPr>
            <w:tcW w:w="790" w:type="dxa"/>
            <w:tcBorders>
              <w:top w:val="single" w:sz="6" w:space="0" w:color="auto"/>
              <w:left w:val="single" w:sz="6" w:space="0" w:color="auto"/>
              <w:bottom w:val="single" w:sz="6" w:space="0" w:color="auto"/>
              <w:right w:val="single" w:sz="6" w:space="0" w:color="auto"/>
            </w:tcBorders>
          </w:tcPr>
          <w:p w:rsidR="006E4651"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6E4651"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2047" w:type="dxa"/>
            <w:tcBorders>
              <w:top w:val="single" w:sz="6" w:space="0" w:color="000000"/>
              <w:left w:val="single" w:sz="6" w:space="0" w:color="000000"/>
              <w:bottom w:val="single" w:sz="6" w:space="0" w:color="000000"/>
              <w:right w:val="single" w:sz="6" w:space="0" w:color="000000"/>
            </w:tcBorders>
          </w:tcPr>
          <w:p w:rsidR="006E4651" w:rsidRPr="00A2774F" w:rsidRDefault="006E4651"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Исмагилова В.А.</w:t>
            </w:r>
          </w:p>
        </w:tc>
      </w:tr>
      <w:tr w:rsidR="006E4651"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6E4651" w:rsidRDefault="006E4651"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Технология</w:t>
            </w:r>
          </w:p>
        </w:tc>
        <w:tc>
          <w:tcPr>
            <w:tcW w:w="567" w:type="dxa"/>
            <w:tcBorders>
              <w:top w:val="single" w:sz="6" w:space="0" w:color="auto"/>
              <w:left w:val="single" w:sz="6" w:space="0" w:color="000000"/>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519" w:type="dxa"/>
            <w:tcBorders>
              <w:top w:val="single" w:sz="6" w:space="0" w:color="auto"/>
              <w:left w:val="single" w:sz="6" w:space="0" w:color="auto"/>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60" w:type="dxa"/>
            <w:tcBorders>
              <w:top w:val="single" w:sz="6" w:space="0" w:color="auto"/>
              <w:left w:val="single" w:sz="6" w:space="0" w:color="auto"/>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612" w:type="dxa"/>
            <w:tcBorders>
              <w:top w:val="single" w:sz="6" w:space="0" w:color="auto"/>
              <w:left w:val="single" w:sz="6" w:space="0" w:color="auto"/>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595" w:type="dxa"/>
            <w:tcBorders>
              <w:top w:val="single" w:sz="6" w:space="0" w:color="auto"/>
              <w:left w:val="single" w:sz="6" w:space="0" w:color="auto"/>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790" w:type="dxa"/>
            <w:tcBorders>
              <w:top w:val="single" w:sz="6" w:space="0" w:color="auto"/>
              <w:left w:val="single" w:sz="6" w:space="0" w:color="auto"/>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2047" w:type="dxa"/>
            <w:tcBorders>
              <w:top w:val="single" w:sz="6" w:space="0" w:color="000000"/>
              <w:left w:val="single" w:sz="6" w:space="0" w:color="000000"/>
              <w:bottom w:val="single" w:sz="6" w:space="0" w:color="000000"/>
              <w:right w:val="single" w:sz="6" w:space="0" w:color="000000"/>
            </w:tcBorders>
          </w:tcPr>
          <w:p w:rsidR="006E4651" w:rsidRPr="00A2774F" w:rsidRDefault="006E4651"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Исмагилова В.А.</w:t>
            </w:r>
          </w:p>
        </w:tc>
      </w:tr>
      <w:tr w:rsidR="006E4651"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6E4651" w:rsidRDefault="006E4651"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Ок. мир</w:t>
            </w:r>
          </w:p>
        </w:tc>
        <w:tc>
          <w:tcPr>
            <w:tcW w:w="567" w:type="dxa"/>
            <w:tcBorders>
              <w:top w:val="single" w:sz="6" w:space="0" w:color="auto"/>
              <w:left w:val="single" w:sz="6" w:space="0" w:color="000000"/>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519" w:type="dxa"/>
            <w:tcBorders>
              <w:top w:val="single" w:sz="6" w:space="0" w:color="auto"/>
              <w:left w:val="single" w:sz="6" w:space="0" w:color="auto"/>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60" w:type="dxa"/>
            <w:tcBorders>
              <w:top w:val="single" w:sz="6" w:space="0" w:color="auto"/>
              <w:left w:val="single" w:sz="6" w:space="0" w:color="auto"/>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612" w:type="dxa"/>
            <w:tcBorders>
              <w:top w:val="single" w:sz="6" w:space="0" w:color="auto"/>
              <w:left w:val="single" w:sz="6" w:space="0" w:color="auto"/>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595" w:type="dxa"/>
            <w:tcBorders>
              <w:top w:val="single" w:sz="6" w:space="0" w:color="auto"/>
              <w:left w:val="single" w:sz="6" w:space="0" w:color="auto"/>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790" w:type="dxa"/>
            <w:tcBorders>
              <w:top w:val="single" w:sz="6" w:space="0" w:color="auto"/>
              <w:left w:val="single" w:sz="6" w:space="0" w:color="auto"/>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2047" w:type="dxa"/>
            <w:tcBorders>
              <w:top w:val="single" w:sz="6" w:space="0" w:color="000000"/>
              <w:left w:val="single" w:sz="6" w:space="0" w:color="000000"/>
              <w:bottom w:val="single" w:sz="6" w:space="0" w:color="000000"/>
              <w:right w:val="single" w:sz="6" w:space="0" w:color="000000"/>
            </w:tcBorders>
          </w:tcPr>
          <w:p w:rsidR="006E4651" w:rsidRPr="00A2774F" w:rsidRDefault="006E4651"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Исмагилова В.А.</w:t>
            </w:r>
          </w:p>
        </w:tc>
      </w:tr>
      <w:tr w:rsidR="006E4651"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6E4651" w:rsidRDefault="006E4651"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Родной язык</w:t>
            </w:r>
          </w:p>
        </w:tc>
        <w:tc>
          <w:tcPr>
            <w:tcW w:w="567" w:type="dxa"/>
            <w:tcBorders>
              <w:top w:val="single" w:sz="6" w:space="0" w:color="auto"/>
              <w:left w:val="single" w:sz="6" w:space="0" w:color="000000"/>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519" w:type="dxa"/>
            <w:tcBorders>
              <w:top w:val="single" w:sz="6" w:space="0" w:color="auto"/>
              <w:left w:val="single" w:sz="6" w:space="0" w:color="auto"/>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60" w:type="dxa"/>
            <w:tcBorders>
              <w:top w:val="single" w:sz="6" w:space="0" w:color="auto"/>
              <w:left w:val="single" w:sz="6" w:space="0" w:color="auto"/>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612" w:type="dxa"/>
            <w:tcBorders>
              <w:top w:val="single" w:sz="6" w:space="0" w:color="auto"/>
              <w:left w:val="single" w:sz="6" w:space="0" w:color="auto"/>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595" w:type="dxa"/>
            <w:tcBorders>
              <w:top w:val="single" w:sz="6" w:space="0" w:color="auto"/>
              <w:left w:val="single" w:sz="6" w:space="0" w:color="auto"/>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790" w:type="dxa"/>
            <w:tcBorders>
              <w:top w:val="single" w:sz="6" w:space="0" w:color="auto"/>
              <w:left w:val="single" w:sz="6" w:space="0" w:color="auto"/>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6E4651" w:rsidRDefault="00330A4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2047" w:type="dxa"/>
            <w:tcBorders>
              <w:top w:val="single" w:sz="6" w:space="0" w:color="000000"/>
              <w:left w:val="single" w:sz="6" w:space="0" w:color="000000"/>
              <w:bottom w:val="single" w:sz="6" w:space="0" w:color="000000"/>
              <w:right w:val="single" w:sz="6" w:space="0" w:color="000000"/>
            </w:tcBorders>
          </w:tcPr>
          <w:p w:rsidR="006E4651" w:rsidRPr="00A2774F" w:rsidRDefault="006E4651"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Исмагилова В.А</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Т</w:t>
            </w:r>
            <w:r w:rsidRPr="00A2774F">
              <w:rPr>
                <w:rFonts w:ascii="Times New Roman" w:hAnsi="Times New Roman" w:cs="Times New Roman"/>
                <w:color w:val="000000"/>
                <w:sz w:val="24"/>
                <w:szCs w:val="24"/>
                <w:lang w:eastAsia="en-US"/>
              </w:rPr>
              <w:t>ехнология</w:t>
            </w:r>
            <w:r>
              <w:rPr>
                <w:rFonts w:ascii="Times New Roman" w:hAnsi="Times New Roman" w:cs="Times New Roman"/>
                <w:color w:val="000000"/>
                <w:sz w:val="24"/>
                <w:szCs w:val="24"/>
                <w:lang w:eastAsia="en-US"/>
              </w:rPr>
              <w:t xml:space="preserve"> (девочки)</w:t>
            </w:r>
          </w:p>
        </w:tc>
        <w:tc>
          <w:tcPr>
            <w:tcW w:w="567" w:type="dxa"/>
            <w:tcBorders>
              <w:top w:val="single" w:sz="6" w:space="0" w:color="auto"/>
              <w:left w:val="single" w:sz="6" w:space="0" w:color="000000"/>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9</w:t>
            </w:r>
          </w:p>
        </w:tc>
        <w:tc>
          <w:tcPr>
            <w:tcW w:w="519"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660"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w:t>
            </w:r>
          </w:p>
        </w:tc>
        <w:tc>
          <w:tcPr>
            <w:tcW w:w="612"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595"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4,7</w:t>
            </w:r>
          </w:p>
        </w:tc>
        <w:tc>
          <w:tcPr>
            <w:tcW w:w="790" w:type="dxa"/>
            <w:tcBorders>
              <w:top w:val="single" w:sz="6" w:space="0" w:color="auto"/>
              <w:left w:val="single" w:sz="6" w:space="0" w:color="auto"/>
              <w:bottom w:val="single" w:sz="6" w:space="0" w:color="auto"/>
              <w:right w:val="single" w:sz="6" w:space="0" w:color="auto"/>
            </w:tcBorders>
          </w:tcPr>
          <w:p w:rsidR="00D50A92" w:rsidRPr="00A2774F" w:rsidRDefault="0099257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D50A92" w:rsidRPr="00A2774F" w:rsidRDefault="00A10BB9"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Исмагилова В.А</w:t>
            </w:r>
          </w:p>
        </w:tc>
      </w:tr>
      <w:tr w:rsidR="00850F54"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850F54" w:rsidRDefault="00850F5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Математика</w:t>
            </w:r>
          </w:p>
        </w:tc>
        <w:tc>
          <w:tcPr>
            <w:tcW w:w="567" w:type="dxa"/>
            <w:tcBorders>
              <w:top w:val="single" w:sz="6" w:space="0" w:color="auto"/>
              <w:left w:val="single" w:sz="6" w:space="0" w:color="000000"/>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w:t>
            </w:r>
          </w:p>
        </w:tc>
        <w:tc>
          <w:tcPr>
            <w:tcW w:w="519"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60"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612"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595"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3,5</w:t>
            </w:r>
          </w:p>
        </w:tc>
        <w:tc>
          <w:tcPr>
            <w:tcW w:w="790"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850F54" w:rsidRPr="00A2774F"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58</w:t>
            </w:r>
          </w:p>
        </w:tc>
        <w:tc>
          <w:tcPr>
            <w:tcW w:w="2047" w:type="dxa"/>
            <w:tcBorders>
              <w:top w:val="single" w:sz="6" w:space="0" w:color="000000"/>
              <w:left w:val="single" w:sz="6" w:space="0" w:color="000000"/>
              <w:bottom w:val="single" w:sz="6" w:space="0" w:color="000000"/>
              <w:right w:val="single" w:sz="6" w:space="0" w:color="000000"/>
            </w:tcBorders>
          </w:tcPr>
          <w:p w:rsidR="00850F54" w:rsidRPr="00A2774F" w:rsidRDefault="00850F5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Мельникова О.И.</w:t>
            </w:r>
          </w:p>
        </w:tc>
      </w:tr>
      <w:tr w:rsidR="00850F54"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850F54" w:rsidRDefault="00850F5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Русский язык</w:t>
            </w:r>
          </w:p>
        </w:tc>
        <w:tc>
          <w:tcPr>
            <w:tcW w:w="567" w:type="dxa"/>
            <w:tcBorders>
              <w:top w:val="single" w:sz="6" w:space="0" w:color="auto"/>
              <w:left w:val="single" w:sz="6" w:space="0" w:color="000000"/>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w:t>
            </w:r>
          </w:p>
        </w:tc>
        <w:tc>
          <w:tcPr>
            <w:tcW w:w="519"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60"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612"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595"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3,5</w:t>
            </w:r>
          </w:p>
        </w:tc>
        <w:tc>
          <w:tcPr>
            <w:tcW w:w="790"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850F54" w:rsidRPr="00A2774F"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58</w:t>
            </w:r>
          </w:p>
        </w:tc>
        <w:tc>
          <w:tcPr>
            <w:tcW w:w="2047" w:type="dxa"/>
            <w:tcBorders>
              <w:top w:val="single" w:sz="6" w:space="0" w:color="000000"/>
              <w:left w:val="single" w:sz="6" w:space="0" w:color="000000"/>
              <w:bottom w:val="single" w:sz="6" w:space="0" w:color="000000"/>
              <w:right w:val="single" w:sz="6" w:space="0" w:color="000000"/>
            </w:tcBorders>
          </w:tcPr>
          <w:p w:rsidR="00850F54" w:rsidRPr="00A2774F" w:rsidRDefault="00850F5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Мельникова О.И.</w:t>
            </w:r>
          </w:p>
        </w:tc>
      </w:tr>
      <w:tr w:rsidR="00850F54"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850F54" w:rsidRDefault="00850F5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Ок. мир</w:t>
            </w:r>
          </w:p>
        </w:tc>
        <w:tc>
          <w:tcPr>
            <w:tcW w:w="567" w:type="dxa"/>
            <w:tcBorders>
              <w:top w:val="single" w:sz="6" w:space="0" w:color="auto"/>
              <w:left w:val="single" w:sz="6" w:space="0" w:color="000000"/>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w:t>
            </w:r>
          </w:p>
        </w:tc>
        <w:tc>
          <w:tcPr>
            <w:tcW w:w="519"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660"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612"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595"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790"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850F54" w:rsidRPr="00A2774F"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83</w:t>
            </w:r>
          </w:p>
        </w:tc>
        <w:tc>
          <w:tcPr>
            <w:tcW w:w="2047" w:type="dxa"/>
            <w:tcBorders>
              <w:top w:val="single" w:sz="6" w:space="0" w:color="000000"/>
              <w:left w:val="single" w:sz="6" w:space="0" w:color="000000"/>
              <w:bottom w:val="single" w:sz="6" w:space="0" w:color="000000"/>
              <w:right w:val="single" w:sz="6" w:space="0" w:color="000000"/>
            </w:tcBorders>
          </w:tcPr>
          <w:p w:rsidR="00850F54" w:rsidRPr="00A2774F" w:rsidRDefault="00850F5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Мельникова О.И.</w:t>
            </w:r>
          </w:p>
        </w:tc>
      </w:tr>
      <w:tr w:rsidR="00850F54"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850F54" w:rsidRDefault="00850F5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Литературное чтение</w:t>
            </w:r>
          </w:p>
        </w:tc>
        <w:tc>
          <w:tcPr>
            <w:tcW w:w="567" w:type="dxa"/>
            <w:tcBorders>
              <w:top w:val="single" w:sz="6" w:space="0" w:color="auto"/>
              <w:left w:val="single" w:sz="6" w:space="0" w:color="000000"/>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w:t>
            </w:r>
          </w:p>
        </w:tc>
        <w:tc>
          <w:tcPr>
            <w:tcW w:w="519"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660"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612"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595"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790"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850F54" w:rsidRPr="00A2774F"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83</w:t>
            </w:r>
          </w:p>
        </w:tc>
        <w:tc>
          <w:tcPr>
            <w:tcW w:w="2047" w:type="dxa"/>
            <w:tcBorders>
              <w:top w:val="single" w:sz="6" w:space="0" w:color="000000"/>
              <w:left w:val="single" w:sz="6" w:space="0" w:color="000000"/>
              <w:bottom w:val="single" w:sz="6" w:space="0" w:color="000000"/>
              <w:right w:val="single" w:sz="6" w:space="0" w:color="000000"/>
            </w:tcBorders>
          </w:tcPr>
          <w:p w:rsidR="00850F54" w:rsidRPr="00A2774F" w:rsidRDefault="00850F5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Мельникова О.И</w:t>
            </w:r>
          </w:p>
        </w:tc>
      </w:tr>
      <w:tr w:rsidR="00850F54"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850F54" w:rsidRDefault="00850F5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Родной язык</w:t>
            </w:r>
          </w:p>
        </w:tc>
        <w:tc>
          <w:tcPr>
            <w:tcW w:w="567" w:type="dxa"/>
            <w:tcBorders>
              <w:top w:val="single" w:sz="6" w:space="0" w:color="auto"/>
              <w:left w:val="single" w:sz="6" w:space="0" w:color="000000"/>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w:t>
            </w:r>
          </w:p>
        </w:tc>
        <w:tc>
          <w:tcPr>
            <w:tcW w:w="519"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60"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612"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595"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3,8</w:t>
            </w:r>
          </w:p>
        </w:tc>
        <w:tc>
          <w:tcPr>
            <w:tcW w:w="790"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850F54" w:rsidRPr="00A2774F"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83</w:t>
            </w:r>
          </w:p>
        </w:tc>
        <w:tc>
          <w:tcPr>
            <w:tcW w:w="2047" w:type="dxa"/>
            <w:tcBorders>
              <w:top w:val="single" w:sz="6" w:space="0" w:color="000000"/>
              <w:left w:val="single" w:sz="6" w:space="0" w:color="000000"/>
              <w:bottom w:val="single" w:sz="6" w:space="0" w:color="000000"/>
              <w:right w:val="single" w:sz="6" w:space="0" w:color="000000"/>
            </w:tcBorders>
          </w:tcPr>
          <w:p w:rsidR="00850F54" w:rsidRPr="00A2774F" w:rsidRDefault="00850F5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Мельникова О.И.</w:t>
            </w:r>
          </w:p>
        </w:tc>
      </w:tr>
      <w:tr w:rsidR="00850F54"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850F54" w:rsidRDefault="00850F5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Литературное чтение на р. я.</w:t>
            </w:r>
          </w:p>
        </w:tc>
        <w:tc>
          <w:tcPr>
            <w:tcW w:w="567" w:type="dxa"/>
            <w:tcBorders>
              <w:top w:val="single" w:sz="6" w:space="0" w:color="auto"/>
              <w:left w:val="single" w:sz="6" w:space="0" w:color="000000"/>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519"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660"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612"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595"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4,5</w:t>
            </w:r>
          </w:p>
        </w:tc>
        <w:tc>
          <w:tcPr>
            <w:tcW w:w="790" w:type="dxa"/>
            <w:tcBorders>
              <w:top w:val="single" w:sz="6" w:space="0" w:color="auto"/>
              <w:left w:val="single" w:sz="6" w:space="0" w:color="auto"/>
              <w:bottom w:val="single" w:sz="6" w:space="0" w:color="auto"/>
              <w:right w:val="single" w:sz="6" w:space="0" w:color="auto"/>
            </w:tcBorders>
          </w:tcPr>
          <w:p w:rsidR="00850F54"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850F54" w:rsidRPr="00A2774F" w:rsidRDefault="00BC224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2047" w:type="dxa"/>
            <w:tcBorders>
              <w:top w:val="single" w:sz="6" w:space="0" w:color="000000"/>
              <w:left w:val="single" w:sz="6" w:space="0" w:color="000000"/>
              <w:bottom w:val="single" w:sz="6" w:space="0" w:color="000000"/>
              <w:right w:val="single" w:sz="6" w:space="0" w:color="000000"/>
            </w:tcBorders>
          </w:tcPr>
          <w:p w:rsidR="00850F54" w:rsidRPr="00A2774F" w:rsidRDefault="00850F5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Мельникова О.И.</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ИЗО</w:t>
            </w:r>
          </w:p>
        </w:tc>
        <w:tc>
          <w:tcPr>
            <w:tcW w:w="567" w:type="dxa"/>
            <w:tcBorders>
              <w:top w:val="single" w:sz="6" w:space="0" w:color="auto"/>
              <w:left w:val="single" w:sz="6" w:space="0" w:color="000000"/>
              <w:bottom w:val="single" w:sz="6" w:space="0" w:color="auto"/>
              <w:right w:val="single" w:sz="6" w:space="0" w:color="auto"/>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8</w:t>
            </w:r>
          </w:p>
        </w:tc>
        <w:tc>
          <w:tcPr>
            <w:tcW w:w="519" w:type="dxa"/>
            <w:tcBorders>
              <w:top w:val="single" w:sz="6" w:space="0" w:color="auto"/>
              <w:left w:val="single" w:sz="6" w:space="0" w:color="auto"/>
              <w:bottom w:val="single" w:sz="6" w:space="0" w:color="auto"/>
              <w:right w:val="single" w:sz="6" w:space="0" w:color="auto"/>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660" w:type="dxa"/>
            <w:tcBorders>
              <w:top w:val="single" w:sz="6" w:space="0" w:color="auto"/>
              <w:left w:val="single" w:sz="6" w:space="0" w:color="auto"/>
              <w:bottom w:val="single" w:sz="6" w:space="0" w:color="auto"/>
              <w:right w:val="single" w:sz="6" w:space="0" w:color="auto"/>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612" w:type="dxa"/>
            <w:tcBorders>
              <w:top w:val="single" w:sz="6" w:space="0" w:color="auto"/>
              <w:left w:val="single" w:sz="6" w:space="0" w:color="auto"/>
              <w:bottom w:val="single" w:sz="6" w:space="0" w:color="auto"/>
              <w:right w:val="single" w:sz="6" w:space="0" w:color="auto"/>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595" w:type="dxa"/>
            <w:tcBorders>
              <w:top w:val="single" w:sz="6" w:space="0" w:color="auto"/>
              <w:left w:val="single" w:sz="6" w:space="0" w:color="auto"/>
              <w:bottom w:val="single" w:sz="6" w:space="0" w:color="auto"/>
              <w:right w:val="single" w:sz="6" w:space="0" w:color="auto"/>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4,4</w:t>
            </w:r>
          </w:p>
        </w:tc>
        <w:tc>
          <w:tcPr>
            <w:tcW w:w="790" w:type="dxa"/>
            <w:tcBorders>
              <w:top w:val="single" w:sz="6" w:space="0" w:color="auto"/>
              <w:left w:val="single" w:sz="6" w:space="0" w:color="auto"/>
              <w:bottom w:val="single" w:sz="6" w:space="0" w:color="auto"/>
              <w:right w:val="single" w:sz="6" w:space="0" w:color="auto"/>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66,7</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Петрова А.А.</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М</w:t>
            </w:r>
            <w:r w:rsidRPr="00A2774F">
              <w:rPr>
                <w:rFonts w:ascii="Times New Roman" w:hAnsi="Times New Roman" w:cs="Times New Roman"/>
                <w:color w:val="000000"/>
                <w:sz w:val="24"/>
                <w:szCs w:val="24"/>
                <w:lang w:eastAsia="en-US"/>
              </w:rPr>
              <w:t>узыка</w:t>
            </w:r>
          </w:p>
        </w:tc>
        <w:tc>
          <w:tcPr>
            <w:tcW w:w="567" w:type="dxa"/>
            <w:tcBorders>
              <w:top w:val="single" w:sz="6" w:space="0" w:color="auto"/>
              <w:left w:val="single" w:sz="6" w:space="0" w:color="000000"/>
              <w:bottom w:val="single" w:sz="6" w:space="0" w:color="auto"/>
              <w:right w:val="single" w:sz="6" w:space="0" w:color="auto"/>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11</w:t>
            </w:r>
          </w:p>
        </w:tc>
        <w:tc>
          <w:tcPr>
            <w:tcW w:w="519" w:type="dxa"/>
            <w:tcBorders>
              <w:top w:val="single" w:sz="6" w:space="0" w:color="auto"/>
              <w:left w:val="single" w:sz="6" w:space="0" w:color="auto"/>
              <w:bottom w:val="single" w:sz="6" w:space="0" w:color="auto"/>
              <w:right w:val="single" w:sz="6" w:space="0" w:color="auto"/>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660" w:type="dxa"/>
            <w:tcBorders>
              <w:top w:val="single" w:sz="6" w:space="0" w:color="auto"/>
              <w:left w:val="single" w:sz="6" w:space="0" w:color="auto"/>
              <w:bottom w:val="single" w:sz="6" w:space="0" w:color="auto"/>
              <w:right w:val="single" w:sz="6" w:space="0" w:color="auto"/>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612" w:type="dxa"/>
            <w:tcBorders>
              <w:top w:val="single" w:sz="6" w:space="0" w:color="auto"/>
              <w:left w:val="single" w:sz="6" w:space="0" w:color="auto"/>
              <w:bottom w:val="single" w:sz="6" w:space="0" w:color="auto"/>
              <w:right w:val="single" w:sz="6" w:space="0" w:color="auto"/>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595" w:type="dxa"/>
            <w:tcBorders>
              <w:top w:val="single" w:sz="6" w:space="0" w:color="auto"/>
              <w:left w:val="single" w:sz="6" w:space="0" w:color="auto"/>
              <w:bottom w:val="single" w:sz="6" w:space="0" w:color="auto"/>
              <w:right w:val="single" w:sz="6" w:space="0" w:color="auto"/>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4,1</w:t>
            </w:r>
          </w:p>
        </w:tc>
        <w:tc>
          <w:tcPr>
            <w:tcW w:w="790" w:type="dxa"/>
            <w:tcBorders>
              <w:top w:val="single" w:sz="6" w:space="0" w:color="auto"/>
              <w:left w:val="single" w:sz="6" w:space="0" w:color="auto"/>
              <w:bottom w:val="single" w:sz="6" w:space="0" w:color="auto"/>
              <w:right w:val="single" w:sz="6" w:space="0" w:color="auto"/>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75</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Петрова А.А.</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География</w:t>
            </w:r>
          </w:p>
        </w:tc>
        <w:tc>
          <w:tcPr>
            <w:tcW w:w="567" w:type="dxa"/>
            <w:tcBorders>
              <w:top w:val="single" w:sz="6" w:space="0" w:color="auto"/>
              <w:left w:val="single" w:sz="6" w:space="0" w:color="000000"/>
              <w:bottom w:val="single" w:sz="6" w:space="0" w:color="auto"/>
              <w:right w:val="single" w:sz="6" w:space="0" w:color="auto"/>
            </w:tcBorders>
          </w:tcPr>
          <w:p w:rsidR="00D50A92" w:rsidRPr="00A2774F" w:rsidRDefault="0064606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40</w:t>
            </w:r>
          </w:p>
        </w:tc>
        <w:tc>
          <w:tcPr>
            <w:tcW w:w="519" w:type="dxa"/>
            <w:tcBorders>
              <w:top w:val="single" w:sz="6" w:space="0" w:color="auto"/>
              <w:left w:val="single" w:sz="6" w:space="0" w:color="auto"/>
              <w:bottom w:val="single" w:sz="6" w:space="0" w:color="auto"/>
              <w:right w:val="single" w:sz="6" w:space="0" w:color="auto"/>
            </w:tcBorders>
          </w:tcPr>
          <w:p w:rsidR="00D50A92" w:rsidRPr="00A2774F" w:rsidRDefault="0064606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21</w:t>
            </w:r>
          </w:p>
        </w:tc>
        <w:tc>
          <w:tcPr>
            <w:tcW w:w="660" w:type="dxa"/>
            <w:tcBorders>
              <w:top w:val="single" w:sz="6" w:space="0" w:color="auto"/>
              <w:left w:val="single" w:sz="6" w:space="0" w:color="auto"/>
              <w:bottom w:val="single" w:sz="6" w:space="0" w:color="auto"/>
              <w:right w:val="single" w:sz="6" w:space="0" w:color="auto"/>
            </w:tcBorders>
          </w:tcPr>
          <w:p w:rsidR="00D50A92" w:rsidRPr="00A2774F" w:rsidRDefault="0064606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12</w:t>
            </w:r>
          </w:p>
        </w:tc>
        <w:tc>
          <w:tcPr>
            <w:tcW w:w="612" w:type="dxa"/>
            <w:tcBorders>
              <w:top w:val="single" w:sz="6" w:space="0" w:color="auto"/>
              <w:left w:val="single" w:sz="6" w:space="0" w:color="auto"/>
              <w:bottom w:val="single" w:sz="6" w:space="0" w:color="auto"/>
              <w:right w:val="single" w:sz="6" w:space="0" w:color="auto"/>
            </w:tcBorders>
          </w:tcPr>
          <w:p w:rsidR="00D50A92" w:rsidRPr="00A2774F" w:rsidRDefault="0064606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7</w:t>
            </w:r>
          </w:p>
        </w:tc>
        <w:tc>
          <w:tcPr>
            <w:tcW w:w="595" w:type="dxa"/>
            <w:tcBorders>
              <w:top w:val="single" w:sz="6" w:space="0" w:color="auto"/>
              <w:left w:val="single" w:sz="6" w:space="0" w:color="auto"/>
              <w:bottom w:val="single" w:sz="6" w:space="0" w:color="auto"/>
              <w:right w:val="single" w:sz="6" w:space="0" w:color="auto"/>
            </w:tcBorders>
          </w:tcPr>
          <w:p w:rsidR="00D50A92" w:rsidRPr="00A2774F" w:rsidRDefault="0064606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D50A92" w:rsidRPr="00A2774F" w:rsidRDefault="0064606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4,3</w:t>
            </w:r>
          </w:p>
        </w:tc>
        <w:tc>
          <w:tcPr>
            <w:tcW w:w="790" w:type="dxa"/>
            <w:tcBorders>
              <w:top w:val="single" w:sz="6" w:space="0" w:color="auto"/>
              <w:left w:val="single" w:sz="6" w:space="0" w:color="auto"/>
              <w:bottom w:val="single" w:sz="6" w:space="0" w:color="auto"/>
              <w:right w:val="single" w:sz="6" w:space="0" w:color="auto"/>
            </w:tcBorders>
          </w:tcPr>
          <w:p w:rsidR="00D50A92" w:rsidRPr="00A2774F" w:rsidRDefault="0064606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D50A92" w:rsidRPr="00A2774F" w:rsidRDefault="0064606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83,5</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Исакина Т.П.</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История</w:t>
            </w:r>
          </w:p>
        </w:tc>
        <w:tc>
          <w:tcPr>
            <w:tcW w:w="567" w:type="dxa"/>
            <w:tcBorders>
              <w:top w:val="single" w:sz="6" w:space="0" w:color="auto"/>
              <w:left w:val="single" w:sz="6" w:space="0" w:color="000000"/>
              <w:bottom w:val="single" w:sz="6" w:space="0" w:color="auto"/>
              <w:right w:val="single" w:sz="6" w:space="0" w:color="auto"/>
            </w:tcBorders>
          </w:tcPr>
          <w:p w:rsidR="00D50A92" w:rsidRPr="00A2774F"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41</w:t>
            </w:r>
          </w:p>
        </w:tc>
        <w:tc>
          <w:tcPr>
            <w:tcW w:w="519" w:type="dxa"/>
            <w:tcBorders>
              <w:top w:val="single" w:sz="6" w:space="0" w:color="auto"/>
              <w:left w:val="single" w:sz="6" w:space="0" w:color="auto"/>
              <w:bottom w:val="single" w:sz="6" w:space="0" w:color="auto"/>
              <w:right w:val="single" w:sz="6" w:space="0" w:color="auto"/>
            </w:tcBorders>
          </w:tcPr>
          <w:p w:rsidR="00D50A92" w:rsidRPr="00A2774F"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14</w:t>
            </w:r>
          </w:p>
        </w:tc>
        <w:tc>
          <w:tcPr>
            <w:tcW w:w="660" w:type="dxa"/>
            <w:tcBorders>
              <w:top w:val="single" w:sz="6" w:space="0" w:color="auto"/>
              <w:left w:val="single" w:sz="6" w:space="0" w:color="auto"/>
              <w:bottom w:val="single" w:sz="6" w:space="0" w:color="auto"/>
              <w:right w:val="single" w:sz="6" w:space="0" w:color="auto"/>
            </w:tcBorders>
          </w:tcPr>
          <w:p w:rsidR="00D50A92" w:rsidRPr="00A2774F"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16</w:t>
            </w:r>
          </w:p>
        </w:tc>
        <w:tc>
          <w:tcPr>
            <w:tcW w:w="612" w:type="dxa"/>
            <w:tcBorders>
              <w:top w:val="single" w:sz="6" w:space="0" w:color="auto"/>
              <w:left w:val="single" w:sz="6" w:space="0" w:color="auto"/>
              <w:bottom w:val="single" w:sz="6" w:space="0" w:color="auto"/>
              <w:right w:val="single" w:sz="6" w:space="0" w:color="auto"/>
            </w:tcBorders>
          </w:tcPr>
          <w:p w:rsidR="00D50A92" w:rsidRPr="00A2774F"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w:t>
            </w:r>
          </w:p>
        </w:tc>
        <w:tc>
          <w:tcPr>
            <w:tcW w:w="595" w:type="dxa"/>
            <w:tcBorders>
              <w:top w:val="single" w:sz="6" w:space="0" w:color="auto"/>
              <w:left w:val="single" w:sz="6" w:space="0" w:color="auto"/>
              <w:bottom w:val="single" w:sz="6" w:space="0" w:color="auto"/>
              <w:right w:val="single" w:sz="6" w:space="0" w:color="auto"/>
            </w:tcBorders>
          </w:tcPr>
          <w:p w:rsidR="00D50A92" w:rsidRPr="00A2774F"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D50A92" w:rsidRPr="00A2774F"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4,2</w:t>
            </w:r>
          </w:p>
        </w:tc>
        <w:tc>
          <w:tcPr>
            <w:tcW w:w="790" w:type="dxa"/>
            <w:tcBorders>
              <w:top w:val="single" w:sz="6" w:space="0" w:color="auto"/>
              <w:left w:val="single" w:sz="6" w:space="0" w:color="auto"/>
              <w:bottom w:val="single" w:sz="6" w:space="0" w:color="auto"/>
              <w:right w:val="single" w:sz="6" w:space="0" w:color="auto"/>
            </w:tcBorders>
          </w:tcPr>
          <w:p w:rsidR="00D50A92" w:rsidRPr="00A2774F"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D50A92" w:rsidRPr="00A2774F"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84</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Черепенькина И.А.</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Обществознание</w:t>
            </w:r>
          </w:p>
        </w:tc>
        <w:tc>
          <w:tcPr>
            <w:tcW w:w="567" w:type="dxa"/>
            <w:tcBorders>
              <w:top w:val="single" w:sz="6" w:space="0" w:color="auto"/>
              <w:left w:val="single" w:sz="6" w:space="0" w:color="000000"/>
              <w:bottom w:val="single" w:sz="6" w:space="0" w:color="auto"/>
              <w:right w:val="single" w:sz="6" w:space="0" w:color="auto"/>
            </w:tcBorders>
          </w:tcPr>
          <w:p w:rsidR="00D50A92" w:rsidRPr="00A2774F"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35</w:t>
            </w:r>
          </w:p>
        </w:tc>
        <w:tc>
          <w:tcPr>
            <w:tcW w:w="519" w:type="dxa"/>
            <w:tcBorders>
              <w:top w:val="single" w:sz="6" w:space="0" w:color="auto"/>
              <w:left w:val="single" w:sz="6" w:space="0" w:color="auto"/>
              <w:bottom w:val="single" w:sz="6" w:space="0" w:color="auto"/>
              <w:right w:val="single" w:sz="6" w:space="0" w:color="auto"/>
            </w:tcBorders>
          </w:tcPr>
          <w:p w:rsidR="00D50A92" w:rsidRPr="00A2774F"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13</w:t>
            </w:r>
          </w:p>
        </w:tc>
        <w:tc>
          <w:tcPr>
            <w:tcW w:w="660" w:type="dxa"/>
            <w:tcBorders>
              <w:top w:val="single" w:sz="6" w:space="0" w:color="auto"/>
              <w:left w:val="single" w:sz="6" w:space="0" w:color="auto"/>
              <w:bottom w:val="single" w:sz="6" w:space="0" w:color="auto"/>
              <w:right w:val="single" w:sz="6" w:space="0" w:color="auto"/>
            </w:tcBorders>
          </w:tcPr>
          <w:p w:rsidR="00D50A92" w:rsidRPr="00A2774F"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16</w:t>
            </w:r>
          </w:p>
        </w:tc>
        <w:tc>
          <w:tcPr>
            <w:tcW w:w="612" w:type="dxa"/>
            <w:tcBorders>
              <w:top w:val="single" w:sz="6" w:space="0" w:color="auto"/>
              <w:left w:val="single" w:sz="6" w:space="0" w:color="auto"/>
              <w:bottom w:val="single" w:sz="6" w:space="0" w:color="auto"/>
              <w:right w:val="single" w:sz="6" w:space="0" w:color="auto"/>
            </w:tcBorders>
          </w:tcPr>
          <w:p w:rsidR="00D50A92" w:rsidRPr="00A2774F"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w:t>
            </w:r>
          </w:p>
        </w:tc>
        <w:tc>
          <w:tcPr>
            <w:tcW w:w="595" w:type="dxa"/>
            <w:tcBorders>
              <w:top w:val="single" w:sz="6" w:space="0" w:color="auto"/>
              <w:left w:val="single" w:sz="6" w:space="0" w:color="auto"/>
              <w:bottom w:val="single" w:sz="6" w:space="0" w:color="auto"/>
              <w:right w:val="single" w:sz="6" w:space="0" w:color="auto"/>
            </w:tcBorders>
          </w:tcPr>
          <w:p w:rsidR="00D50A92" w:rsidRPr="00A2774F"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D50A92" w:rsidRPr="00A2774F"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4,1</w:t>
            </w:r>
          </w:p>
        </w:tc>
        <w:tc>
          <w:tcPr>
            <w:tcW w:w="790" w:type="dxa"/>
            <w:tcBorders>
              <w:top w:val="single" w:sz="6" w:space="0" w:color="auto"/>
              <w:left w:val="single" w:sz="6" w:space="0" w:color="auto"/>
              <w:bottom w:val="single" w:sz="6" w:space="0" w:color="auto"/>
              <w:right w:val="single" w:sz="6" w:space="0" w:color="auto"/>
            </w:tcBorders>
          </w:tcPr>
          <w:p w:rsidR="00D50A92" w:rsidRPr="00A2774F"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D50A92" w:rsidRPr="00A2774F"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75,8</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Черепенькина И.А.</w:t>
            </w:r>
          </w:p>
        </w:tc>
      </w:tr>
      <w:tr w:rsidR="008124F7"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8124F7" w:rsidRPr="00A2774F" w:rsidRDefault="008124F7"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ОДНКНР</w:t>
            </w:r>
          </w:p>
        </w:tc>
        <w:tc>
          <w:tcPr>
            <w:tcW w:w="567" w:type="dxa"/>
            <w:tcBorders>
              <w:top w:val="single" w:sz="6" w:space="0" w:color="auto"/>
              <w:left w:val="single" w:sz="6" w:space="0" w:color="000000"/>
              <w:bottom w:val="single" w:sz="6" w:space="0" w:color="auto"/>
              <w:right w:val="single" w:sz="6" w:space="0" w:color="auto"/>
            </w:tcBorders>
          </w:tcPr>
          <w:p w:rsidR="008124F7"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w:t>
            </w:r>
          </w:p>
        </w:tc>
        <w:tc>
          <w:tcPr>
            <w:tcW w:w="519" w:type="dxa"/>
            <w:tcBorders>
              <w:top w:val="single" w:sz="6" w:space="0" w:color="auto"/>
              <w:left w:val="single" w:sz="6" w:space="0" w:color="auto"/>
              <w:bottom w:val="single" w:sz="6" w:space="0" w:color="auto"/>
              <w:right w:val="single" w:sz="6" w:space="0" w:color="auto"/>
            </w:tcBorders>
          </w:tcPr>
          <w:p w:rsidR="008124F7"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660" w:type="dxa"/>
            <w:tcBorders>
              <w:top w:val="single" w:sz="6" w:space="0" w:color="auto"/>
              <w:left w:val="single" w:sz="6" w:space="0" w:color="auto"/>
              <w:bottom w:val="single" w:sz="6" w:space="0" w:color="auto"/>
              <w:right w:val="single" w:sz="6" w:space="0" w:color="auto"/>
            </w:tcBorders>
          </w:tcPr>
          <w:p w:rsidR="008124F7"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612" w:type="dxa"/>
            <w:tcBorders>
              <w:top w:val="single" w:sz="6" w:space="0" w:color="auto"/>
              <w:left w:val="single" w:sz="6" w:space="0" w:color="auto"/>
              <w:bottom w:val="single" w:sz="6" w:space="0" w:color="auto"/>
              <w:right w:val="single" w:sz="6" w:space="0" w:color="auto"/>
            </w:tcBorders>
          </w:tcPr>
          <w:p w:rsidR="008124F7"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595" w:type="dxa"/>
            <w:tcBorders>
              <w:top w:val="single" w:sz="6" w:space="0" w:color="auto"/>
              <w:left w:val="single" w:sz="6" w:space="0" w:color="auto"/>
              <w:bottom w:val="single" w:sz="6" w:space="0" w:color="auto"/>
              <w:right w:val="single" w:sz="6" w:space="0" w:color="auto"/>
            </w:tcBorders>
          </w:tcPr>
          <w:p w:rsidR="008124F7"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8124F7"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790" w:type="dxa"/>
            <w:tcBorders>
              <w:top w:val="single" w:sz="6" w:space="0" w:color="auto"/>
              <w:left w:val="single" w:sz="6" w:space="0" w:color="auto"/>
              <w:bottom w:val="single" w:sz="6" w:space="0" w:color="auto"/>
              <w:right w:val="single" w:sz="6" w:space="0" w:color="auto"/>
            </w:tcBorders>
          </w:tcPr>
          <w:p w:rsidR="008124F7"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8124F7" w:rsidRDefault="00257F4C"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66,7</w:t>
            </w:r>
          </w:p>
        </w:tc>
        <w:tc>
          <w:tcPr>
            <w:tcW w:w="2047" w:type="dxa"/>
            <w:tcBorders>
              <w:top w:val="single" w:sz="6" w:space="0" w:color="000000"/>
              <w:left w:val="single" w:sz="6" w:space="0" w:color="000000"/>
              <w:bottom w:val="single" w:sz="6" w:space="0" w:color="000000"/>
              <w:right w:val="single" w:sz="6" w:space="0" w:color="000000"/>
            </w:tcBorders>
          </w:tcPr>
          <w:p w:rsidR="008124F7" w:rsidRPr="00A2774F" w:rsidRDefault="0067008A"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Черепенькина И.А.</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Информатика</w:t>
            </w:r>
          </w:p>
        </w:tc>
        <w:tc>
          <w:tcPr>
            <w:tcW w:w="567" w:type="dxa"/>
            <w:tcBorders>
              <w:top w:val="single" w:sz="6" w:space="0" w:color="auto"/>
              <w:left w:val="single" w:sz="6" w:space="0" w:color="000000"/>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29</w:t>
            </w:r>
          </w:p>
        </w:tc>
        <w:tc>
          <w:tcPr>
            <w:tcW w:w="519" w:type="dxa"/>
            <w:tcBorders>
              <w:top w:val="single" w:sz="6" w:space="0" w:color="auto"/>
              <w:left w:val="single" w:sz="6" w:space="0" w:color="auto"/>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16</w:t>
            </w:r>
          </w:p>
        </w:tc>
        <w:tc>
          <w:tcPr>
            <w:tcW w:w="660" w:type="dxa"/>
            <w:tcBorders>
              <w:top w:val="single" w:sz="6" w:space="0" w:color="auto"/>
              <w:left w:val="single" w:sz="6" w:space="0" w:color="auto"/>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11</w:t>
            </w:r>
          </w:p>
        </w:tc>
        <w:tc>
          <w:tcPr>
            <w:tcW w:w="612" w:type="dxa"/>
            <w:tcBorders>
              <w:top w:val="single" w:sz="6" w:space="0" w:color="auto"/>
              <w:left w:val="single" w:sz="6" w:space="0" w:color="auto"/>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595" w:type="dxa"/>
            <w:tcBorders>
              <w:top w:val="single" w:sz="6" w:space="0" w:color="auto"/>
              <w:left w:val="single" w:sz="6" w:space="0" w:color="auto"/>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4,5</w:t>
            </w:r>
          </w:p>
        </w:tc>
        <w:tc>
          <w:tcPr>
            <w:tcW w:w="790" w:type="dxa"/>
            <w:tcBorders>
              <w:top w:val="single" w:sz="6" w:space="0" w:color="auto"/>
              <w:left w:val="single" w:sz="6" w:space="0" w:color="auto"/>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91,5</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Черепенькин В.И.</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Физика</w:t>
            </w:r>
          </w:p>
        </w:tc>
        <w:tc>
          <w:tcPr>
            <w:tcW w:w="567" w:type="dxa"/>
            <w:tcBorders>
              <w:top w:val="single" w:sz="6" w:space="0" w:color="auto"/>
              <w:left w:val="single" w:sz="6" w:space="0" w:color="000000"/>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29</w:t>
            </w:r>
          </w:p>
        </w:tc>
        <w:tc>
          <w:tcPr>
            <w:tcW w:w="519" w:type="dxa"/>
            <w:tcBorders>
              <w:top w:val="single" w:sz="6" w:space="0" w:color="auto"/>
              <w:left w:val="single" w:sz="6" w:space="0" w:color="auto"/>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w:t>
            </w:r>
          </w:p>
        </w:tc>
        <w:tc>
          <w:tcPr>
            <w:tcW w:w="660" w:type="dxa"/>
            <w:tcBorders>
              <w:top w:val="single" w:sz="6" w:space="0" w:color="auto"/>
              <w:left w:val="single" w:sz="6" w:space="0" w:color="auto"/>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16</w:t>
            </w:r>
          </w:p>
        </w:tc>
        <w:tc>
          <w:tcPr>
            <w:tcW w:w="612" w:type="dxa"/>
            <w:tcBorders>
              <w:top w:val="single" w:sz="6" w:space="0" w:color="auto"/>
              <w:left w:val="single" w:sz="6" w:space="0" w:color="auto"/>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8</w:t>
            </w:r>
          </w:p>
        </w:tc>
        <w:tc>
          <w:tcPr>
            <w:tcW w:w="595" w:type="dxa"/>
            <w:tcBorders>
              <w:top w:val="single" w:sz="6" w:space="0" w:color="auto"/>
              <w:left w:val="single" w:sz="6" w:space="0" w:color="auto"/>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3,8</w:t>
            </w:r>
          </w:p>
        </w:tc>
        <w:tc>
          <w:tcPr>
            <w:tcW w:w="790" w:type="dxa"/>
            <w:tcBorders>
              <w:top w:val="single" w:sz="6" w:space="0" w:color="auto"/>
              <w:left w:val="single" w:sz="6" w:space="0" w:color="auto"/>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71,5</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Черепенькин В.И.</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Математика</w:t>
            </w:r>
          </w:p>
        </w:tc>
        <w:tc>
          <w:tcPr>
            <w:tcW w:w="567" w:type="dxa"/>
            <w:tcBorders>
              <w:top w:val="single" w:sz="6" w:space="0" w:color="auto"/>
              <w:left w:val="single" w:sz="6" w:space="0" w:color="000000"/>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w:t>
            </w:r>
          </w:p>
        </w:tc>
        <w:tc>
          <w:tcPr>
            <w:tcW w:w="519" w:type="dxa"/>
            <w:tcBorders>
              <w:top w:val="single" w:sz="6" w:space="0" w:color="auto"/>
              <w:left w:val="single" w:sz="6" w:space="0" w:color="auto"/>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60" w:type="dxa"/>
            <w:tcBorders>
              <w:top w:val="single" w:sz="6" w:space="0" w:color="auto"/>
              <w:left w:val="single" w:sz="6" w:space="0" w:color="auto"/>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612" w:type="dxa"/>
            <w:tcBorders>
              <w:top w:val="single" w:sz="6" w:space="0" w:color="auto"/>
              <w:left w:val="single" w:sz="6" w:space="0" w:color="auto"/>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595" w:type="dxa"/>
            <w:tcBorders>
              <w:top w:val="single" w:sz="6" w:space="0" w:color="auto"/>
              <w:left w:val="single" w:sz="6" w:space="0" w:color="auto"/>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773" w:type="dxa"/>
            <w:tcBorders>
              <w:top w:val="single" w:sz="6" w:space="0" w:color="auto"/>
              <w:left w:val="single" w:sz="6" w:space="0" w:color="auto"/>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2,8</w:t>
            </w:r>
          </w:p>
        </w:tc>
        <w:tc>
          <w:tcPr>
            <w:tcW w:w="790" w:type="dxa"/>
            <w:tcBorders>
              <w:top w:val="single" w:sz="6" w:space="0" w:color="auto"/>
              <w:left w:val="single" w:sz="6" w:space="0" w:color="auto"/>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66,7</w:t>
            </w:r>
          </w:p>
        </w:tc>
        <w:tc>
          <w:tcPr>
            <w:tcW w:w="693" w:type="dxa"/>
            <w:tcBorders>
              <w:top w:val="single" w:sz="6" w:space="0" w:color="auto"/>
              <w:left w:val="single" w:sz="6" w:space="0" w:color="auto"/>
              <w:bottom w:val="single" w:sz="6" w:space="0" w:color="auto"/>
              <w:right w:val="single" w:sz="6" w:space="0" w:color="auto"/>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16,7</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Черепенькин В.И.</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Технология</w:t>
            </w:r>
            <w:r>
              <w:rPr>
                <w:rFonts w:ascii="Times New Roman" w:hAnsi="Times New Roman" w:cs="Times New Roman"/>
                <w:color w:val="000000"/>
                <w:sz w:val="24"/>
                <w:szCs w:val="24"/>
                <w:lang w:eastAsia="en-US"/>
              </w:rPr>
              <w:t xml:space="preserve"> (мальчики)</w:t>
            </w:r>
          </w:p>
        </w:tc>
        <w:tc>
          <w:tcPr>
            <w:tcW w:w="567" w:type="dxa"/>
            <w:tcBorders>
              <w:top w:val="single" w:sz="6" w:space="0" w:color="auto"/>
              <w:left w:val="single" w:sz="6" w:space="0" w:color="000000"/>
              <w:bottom w:val="single" w:sz="6" w:space="0" w:color="auto"/>
              <w:right w:val="single" w:sz="6" w:space="0" w:color="auto"/>
            </w:tcBorders>
          </w:tcPr>
          <w:p w:rsidR="00D50A92" w:rsidRPr="00A2774F" w:rsidRDefault="00250F78"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7</w:t>
            </w:r>
          </w:p>
        </w:tc>
        <w:tc>
          <w:tcPr>
            <w:tcW w:w="519" w:type="dxa"/>
            <w:tcBorders>
              <w:top w:val="single" w:sz="6" w:space="0" w:color="auto"/>
              <w:left w:val="single" w:sz="6" w:space="0" w:color="auto"/>
              <w:bottom w:val="single" w:sz="6" w:space="0" w:color="auto"/>
              <w:right w:val="single" w:sz="6" w:space="0" w:color="auto"/>
            </w:tcBorders>
          </w:tcPr>
          <w:p w:rsidR="00D50A92" w:rsidRPr="00A2774F" w:rsidRDefault="00250F78"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660" w:type="dxa"/>
            <w:tcBorders>
              <w:top w:val="single" w:sz="6" w:space="0" w:color="auto"/>
              <w:left w:val="single" w:sz="6" w:space="0" w:color="auto"/>
              <w:bottom w:val="single" w:sz="6" w:space="0" w:color="auto"/>
              <w:right w:val="single" w:sz="6" w:space="0" w:color="auto"/>
            </w:tcBorders>
          </w:tcPr>
          <w:p w:rsidR="00D50A92" w:rsidRPr="00A2774F" w:rsidRDefault="00250F78"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612" w:type="dxa"/>
            <w:tcBorders>
              <w:top w:val="single" w:sz="6" w:space="0" w:color="auto"/>
              <w:left w:val="single" w:sz="6" w:space="0" w:color="auto"/>
              <w:bottom w:val="single" w:sz="6" w:space="0" w:color="auto"/>
              <w:right w:val="single" w:sz="6" w:space="0" w:color="auto"/>
            </w:tcBorders>
          </w:tcPr>
          <w:p w:rsidR="00D50A92" w:rsidRPr="00A2774F" w:rsidRDefault="00250F78"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595" w:type="dxa"/>
            <w:tcBorders>
              <w:top w:val="single" w:sz="6" w:space="0" w:color="auto"/>
              <w:left w:val="single" w:sz="6" w:space="0" w:color="auto"/>
              <w:bottom w:val="single" w:sz="6" w:space="0" w:color="auto"/>
              <w:right w:val="single" w:sz="6" w:space="0" w:color="auto"/>
            </w:tcBorders>
          </w:tcPr>
          <w:p w:rsidR="00D50A92" w:rsidRPr="00A2774F" w:rsidRDefault="00250F78"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auto"/>
              <w:right w:val="single" w:sz="6" w:space="0" w:color="auto"/>
            </w:tcBorders>
          </w:tcPr>
          <w:p w:rsidR="00D50A92" w:rsidRPr="00A2774F" w:rsidRDefault="00250F78"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4,4</w:t>
            </w:r>
          </w:p>
        </w:tc>
        <w:tc>
          <w:tcPr>
            <w:tcW w:w="790" w:type="dxa"/>
            <w:tcBorders>
              <w:top w:val="single" w:sz="6" w:space="0" w:color="auto"/>
              <w:left w:val="single" w:sz="6" w:space="0" w:color="auto"/>
              <w:bottom w:val="single" w:sz="6" w:space="0" w:color="auto"/>
              <w:right w:val="single" w:sz="6" w:space="0" w:color="auto"/>
            </w:tcBorders>
          </w:tcPr>
          <w:p w:rsidR="00D50A92" w:rsidRPr="00A2774F" w:rsidRDefault="00250F78"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auto"/>
              <w:right w:val="single" w:sz="6" w:space="0" w:color="auto"/>
            </w:tcBorders>
          </w:tcPr>
          <w:p w:rsidR="00D50A92" w:rsidRPr="00A2774F" w:rsidRDefault="00250F78"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Федоров Е.С.</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М</w:t>
            </w:r>
            <w:r w:rsidRPr="00A2774F">
              <w:rPr>
                <w:rFonts w:ascii="Times New Roman" w:hAnsi="Times New Roman" w:cs="Times New Roman"/>
                <w:color w:val="000000"/>
                <w:sz w:val="24"/>
                <w:szCs w:val="24"/>
                <w:lang w:eastAsia="en-US"/>
              </w:rPr>
              <w:t>атематика</w:t>
            </w:r>
          </w:p>
        </w:tc>
        <w:tc>
          <w:tcPr>
            <w:tcW w:w="567" w:type="dxa"/>
            <w:tcBorders>
              <w:top w:val="single" w:sz="6" w:space="0" w:color="auto"/>
              <w:left w:val="single" w:sz="6" w:space="0" w:color="000000"/>
              <w:bottom w:val="single" w:sz="6" w:space="0" w:color="auto"/>
              <w:right w:val="single" w:sz="6" w:space="0" w:color="auto"/>
            </w:tcBorders>
          </w:tcPr>
          <w:p w:rsidR="00D50A92" w:rsidRPr="00A2774F" w:rsidRDefault="00C227C7"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34</w:t>
            </w:r>
          </w:p>
        </w:tc>
        <w:tc>
          <w:tcPr>
            <w:tcW w:w="519" w:type="dxa"/>
            <w:tcBorders>
              <w:top w:val="single" w:sz="6" w:space="0" w:color="auto"/>
              <w:left w:val="single" w:sz="6" w:space="0" w:color="auto"/>
              <w:bottom w:val="single" w:sz="6" w:space="0" w:color="auto"/>
              <w:right w:val="single" w:sz="6" w:space="0" w:color="auto"/>
            </w:tcBorders>
          </w:tcPr>
          <w:p w:rsidR="00D50A92" w:rsidRPr="00A2774F" w:rsidRDefault="00C227C7"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20</w:t>
            </w:r>
          </w:p>
        </w:tc>
        <w:tc>
          <w:tcPr>
            <w:tcW w:w="660" w:type="dxa"/>
            <w:tcBorders>
              <w:top w:val="single" w:sz="6" w:space="0" w:color="auto"/>
              <w:left w:val="single" w:sz="6" w:space="0" w:color="auto"/>
              <w:bottom w:val="single" w:sz="6" w:space="0" w:color="auto"/>
              <w:right w:val="single" w:sz="6" w:space="0" w:color="auto"/>
            </w:tcBorders>
          </w:tcPr>
          <w:p w:rsidR="00D50A92" w:rsidRPr="00A2774F" w:rsidRDefault="00C227C7"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45</w:t>
            </w:r>
          </w:p>
        </w:tc>
        <w:tc>
          <w:tcPr>
            <w:tcW w:w="612" w:type="dxa"/>
            <w:tcBorders>
              <w:top w:val="single" w:sz="6" w:space="0" w:color="auto"/>
              <w:left w:val="single" w:sz="6" w:space="0" w:color="auto"/>
              <w:bottom w:val="single" w:sz="6" w:space="0" w:color="auto"/>
              <w:right w:val="single" w:sz="6" w:space="0" w:color="auto"/>
            </w:tcBorders>
          </w:tcPr>
          <w:p w:rsidR="00D50A92" w:rsidRPr="00A2774F" w:rsidRDefault="00C227C7"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23</w:t>
            </w:r>
          </w:p>
        </w:tc>
        <w:tc>
          <w:tcPr>
            <w:tcW w:w="595" w:type="dxa"/>
            <w:tcBorders>
              <w:top w:val="single" w:sz="6" w:space="0" w:color="auto"/>
              <w:left w:val="single" w:sz="6" w:space="0" w:color="auto"/>
              <w:bottom w:val="single" w:sz="6" w:space="0" w:color="auto"/>
              <w:right w:val="single" w:sz="6" w:space="0" w:color="auto"/>
            </w:tcBorders>
          </w:tcPr>
          <w:p w:rsidR="00D50A92" w:rsidRPr="00A2774F" w:rsidRDefault="00C227C7"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773" w:type="dxa"/>
            <w:tcBorders>
              <w:top w:val="single" w:sz="6" w:space="0" w:color="auto"/>
              <w:left w:val="single" w:sz="6" w:space="0" w:color="auto"/>
              <w:bottom w:val="single" w:sz="6" w:space="0" w:color="auto"/>
              <w:right w:val="single" w:sz="6" w:space="0" w:color="auto"/>
            </w:tcBorders>
          </w:tcPr>
          <w:p w:rsidR="00D50A92" w:rsidRPr="00A2774F" w:rsidRDefault="00C227C7"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3,9</w:t>
            </w:r>
          </w:p>
        </w:tc>
        <w:tc>
          <w:tcPr>
            <w:tcW w:w="790" w:type="dxa"/>
            <w:tcBorders>
              <w:top w:val="single" w:sz="6" w:space="0" w:color="auto"/>
              <w:left w:val="single" w:sz="6" w:space="0" w:color="auto"/>
              <w:bottom w:val="single" w:sz="6" w:space="0" w:color="auto"/>
              <w:right w:val="single" w:sz="6" w:space="0" w:color="auto"/>
            </w:tcBorders>
          </w:tcPr>
          <w:p w:rsidR="00D50A92" w:rsidRPr="00A2774F" w:rsidRDefault="00C227C7"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94,5</w:t>
            </w:r>
          </w:p>
        </w:tc>
        <w:tc>
          <w:tcPr>
            <w:tcW w:w="693" w:type="dxa"/>
            <w:tcBorders>
              <w:top w:val="single" w:sz="6" w:space="0" w:color="auto"/>
              <w:left w:val="single" w:sz="6" w:space="0" w:color="auto"/>
              <w:bottom w:val="single" w:sz="6" w:space="0" w:color="auto"/>
              <w:right w:val="single" w:sz="6" w:space="0" w:color="auto"/>
            </w:tcBorders>
          </w:tcPr>
          <w:p w:rsidR="00D50A92" w:rsidRPr="00A2774F" w:rsidRDefault="00C227C7"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69</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Варфоломеева Л.Н</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ОБ</w:t>
            </w:r>
            <w:r w:rsidR="00330A44">
              <w:rPr>
                <w:rFonts w:ascii="Times New Roman" w:hAnsi="Times New Roman" w:cs="Times New Roman"/>
                <w:color w:val="000000"/>
                <w:sz w:val="24"/>
                <w:szCs w:val="24"/>
                <w:lang w:eastAsia="en-US"/>
              </w:rPr>
              <w:t>ЗР</w:t>
            </w:r>
          </w:p>
        </w:tc>
        <w:tc>
          <w:tcPr>
            <w:tcW w:w="567" w:type="dxa"/>
            <w:tcBorders>
              <w:top w:val="single" w:sz="6" w:space="0" w:color="auto"/>
              <w:left w:val="single" w:sz="6" w:space="0" w:color="000000"/>
              <w:bottom w:val="single" w:sz="6" w:space="0" w:color="000000"/>
              <w:right w:val="single" w:sz="6" w:space="0" w:color="auto"/>
            </w:tcBorders>
          </w:tcPr>
          <w:p w:rsidR="00D50A92" w:rsidRPr="00A2774F" w:rsidRDefault="0064606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25</w:t>
            </w:r>
          </w:p>
        </w:tc>
        <w:tc>
          <w:tcPr>
            <w:tcW w:w="519" w:type="dxa"/>
            <w:tcBorders>
              <w:top w:val="single" w:sz="6" w:space="0" w:color="auto"/>
              <w:left w:val="single" w:sz="6" w:space="0" w:color="auto"/>
              <w:bottom w:val="single" w:sz="6" w:space="0" w:color="000000"/>
              <w:right w:val="single" w:sz="6" w:space="0" w:color="auto"/>
            </w:tcBorders>
          </w:tcPr>
          <w:p w:rsidR="00D50A92" w:rsidRPr="00A2774F" w:rsidRDefault="0064606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20</w:t>
            </w:r>
          </w:p>
        </w:tc>
        <w:tc>
          <w:tcPr>
            <w:tcW w:w="660" w:type="dxa"/>
            <w:tcBorders>
              <w:top w:val="single" w:sz="6" w:space="0" w:color="auto"/>
              <w:left w:val="single" w:sz="6" w:space="0" w:color="auto"/>
              <w:bottom w:val="single" w:sz="6" w:space="0" w:color="000000"/>
              <w:right w:val="single" w:sz="6" w:space="0" w:color="auto"/>
            </w:tcBorders>
          </w:tcPr>
          <w:p w:rsidR="00D50A92" w:rsidRPr="00A2774F" w:rsidRDefault="0064606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612" w:type="dxa"/>
            <w:tcBorders>
              <w:top w:val="single" w:sz="6" w:space="0" w:color="auto"/>
              <w:left w:val="single" w:sz="6" w:space="0" w:color="auto"/>
              <w:bottom w:val="single" w:sz="6" w:space="0" w:color="000000"/>
              <w:right w:val="single" w:sz="6" w:space="0" w:color="auto"/>
            </w:tcBorders>
          </w:tcPr>
          <w:p w:rsidR="00D50A92" w:rsidRPr="00A2774F" w:rsidRDefault="0064606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595" w:type="dxa"/>
            <w:tcBorders>
              <w:top w:val="single" w:sz="6" w:space="0" w:color="auto"/>
              <w:left w:val="single" w:sz="6" w:space="0" w:color="auto"/>
              <w:bottom w:val="single" w:sz="6" w:space="0" w:color="000000"/>
              <w:right w:val="single" w:sz="6" w:space="0" w:color="auto"/>
            </w:tcBorders>
          </w:tcPr>
          <w:p w:rsidR="00D50A92" w:rsidRPr="00A2774F" w:rsidRDefault="0064606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auto"/>
              <w:left w:val="single" w:sz="6" w:space="0" w:color="auto"/>
              <w:bottom w:val="single" w:sz="6" w:space="0" w:color="000000"/>
              <w:right w:val="single" w:sz="6" w:space="0" w:color="auto"/>
            </w:tcBorders>
          </w:tcPr>
          <w:p w:rsidR="00D50A92" w:rsidRPr="00A2774F" w:rsidRDefault="0064606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4,6</w:t>
            </w:r>
          </w:p>
        </w:tc>
        <w:tc>
          <w:tcPr>
            <w:tcW w:w="790" w:type="dxa"/>
            <w:tcBorders>
              <w:top w:val="single" w:sz="6" w:space="0" w:color="auto"/>
              <w:left w:val="single" w:sz="6" w:space="0" w:color="auto"/>
              <w:bottom w:val="single" w:sz="6" w:space="0" w:color="000000"/>
              <w:right w:val="single" w:sz="6" w:space="0" w:color="auto"/>
            </w:tcBorders>
          </w:tcPr>
          <w:p w:rsidR="00D50A92" w:rsidRPr="00A2774F" w:rsidRDefault="0064606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auto"/>
              <w:left w:val="single" w:sz="6" w:space="0" w:color="auto"/>
              <w:bottom w:val="single" w:sz="6" w:space="0" w:color="000000"/>
              <w:right w:val="single" w:sz="6" w:space="0" w:color="auto"/>
            </w:tcBorders>
          </w:tcPr>
          <w:p w:rsidR="00D50A92" w:rsidRPr="00A2774F" w:rsidRDefault="0064606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2654C7"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Трифонова Е.В.</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Биология</w:t>
            </w:r>
          </w:p>
        </w:tc>
        <w:tc>
          <w:tcPr>
            <w:tcW w:w="567" w:type="dxa"/>
            <w:tcBorders>
              <w:top w:val="single" w:sz="6" w:space="0" w:color="000000"/>
              <w:left w:val="single" w:sz="6" w:space="0" w:color="000000"/>
              <w:bottom w:val="single" w:sz="6" w:space="0" w:color="000000"/>
              <w:right w:val="single" w:sz="6" w:space="0" w:color="000000"/>
            </w:tcBorders>
          </w:tcPr>
          <w:p w:rsidR="00D50A92" w:rsidRPr="00A2774F" w:rsidRDefault="0026087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41</w:t>
            </w:r>
          </w:p>
        </w:tc>
        <w:tc>
          <w:tcPr>
            <w:tcW w:w="519" w:type="dxa"/>
            <w:tcBorders>
              <w:top w:val="single" w:sz="6" w:space="0" w:color="000000"/>
              <w:left w:val="single" w:sz="6" w:space="0" w:color="000000"/>
              <w:bottom w:val="single" w:sz="6" w:space="0" w:color="000000"/>
              <w:right w:val="single" w:sz="6" w:space="0" w:color="000000"/>
            </w:tcBorders>
          </w:tcPr>
          <w:p w:rsidR="00D50A92" w:rsidRPr="00A2774F" w:rsidRDefault="0026087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660" w:type="dxa"/>
            <w:tcBorders>
              <w:top w:val="single" w:sz="6" w:space="0" w:color="000000"/>
              <w:left w:val="single" w:sz="6" w:space="0" w:color="000000"/>
              <w:bottom w:val="single" w:sz="6" w:space="0" w:color="000000"/>
              <w:right w:val="single" w:sz="6" w:space="0" w:color="000000"/>
            </w:tcBorders>
          </w:tcPr>
          <w:p w:rsidR="00D50A92" w:rsidRPr="00A2774F" w:rsidRDefault="0026087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20</w:t>
            </w:r>
          </w:p>
        </w:tc>
        <w:tc>
          <w:tcPr>
            <w:tcW w:w="612" w:type="dxa"/>
            <w:tcBorders>
              <w:top w:val="single" w:sz="6" w:space="0" w:color="000000"/>
              <w:left w:val="single" w:sz="6" w:space="0" w:color="000000"/>
              <w:bottom w:val="single" w:sz="6" w:space="0" w:color="000000"/>
              <w:right w:val="single" w:sz="6" w:space="0" w:color="000000"/>
            </w:tcBorders>
          </w:tcPr>
          <w:p w:rsidR="00D50A92" w:rsidRPr="00A2774F" w:rsidRDefault="0026087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16</w:t>
            </w:r>
          </w:p>
        </w:tc>
        <w:tc>
          <w:tcPr>
            <w:tcW w:w="595" w:type="dxa"/>
            <w:tcBorders>
              <w:top w:val="single" w:sz="6" w:space="0" w:color="000000"/>
              <w:left w:val="single" w:sz="6" w:space="0" w:color="000000"/>
              <w:bottom w:val="single" w:sz="6" w:space="0" w:color="000000"/>
              <w:right w:val="single" w:sz="6" w:space="0" w:color="000000"/>
            </w:tcBorders>
          </w:tcPr>
          <w:p w:rsidR="00D50A92" w:rsidRPr="00A2774F" w:rsidRDefault="0026087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000000"/>
              <w:left w:val="single" w:sz="6" w:space="0" w:color="000000"/>
              <w:bottom w:val="single" w:sz="6" w:space="0" w:color="000000"/>
              <w:right w:val="single" w:sz="6" w:space="0" w:color="000000"/>
            </w:tcBorders>
          </w:tcPr>
          <w:p w:rsidR="00D50A92" w:rsidRPr="00A2774F" w:rsidRDefault="0026087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3,7</w:t>
            </w:r>
          </w:p>
        </w:tc>
        <w:tc>
          <w:tcPr>
            <w:tcW w:w="790" w:type="dxa"/>
            <w:tcBorders>
              <w:top w:val="single" w:sz="6" w:space="0" w:color="000000"/>
              <w:left w:val="single" w:sz="6" w:space="0" w:color="000000"/>
              <w:bottom w:val="single" w:sz="6" w:space="0" w:color="000000"/>
              <w:right w:val="single" w:sz="6" w:space="0" w:color="000000"/>
            </w:tcBorders>
          </w:tcPr>
          <w:p w:rsidR="00D50A92" w:rsidRPr="00A2774F" w:rsidRDefault="00B06FB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000000"/>
              <w:left w:val="single" w:sz="6" w:space="0" w:color="000000"/>
              <w:bottom w:val="single" w:sz="6" w:space="0" w:color="000000"/>
              <w:right w:val="single" w:sz="6" w:space="0" w:color="000000"/>
            </w:tcBorders>
          </w:tcPr>
          <w:p w:rsidR="00D50A92" w:rsidRPr="00A2774F" w:rsidRDefault="00260874"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58</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Кононова С.Ю.</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Химия</w:t>
            </w:r>
          </w:p>
        </w:tc>
        <w:tc>
          <w:tcPr>
            <w:tcW w:w="567" w:type="dxa"/>
            <w:tcBorders>
              <w:top w:val="single" w:sz="6" w:space="0" w:color="000000"/>
              <w:left w:val="single" w:sz="6" w:space="0" w:color="000000"/>
              <w:bottom w:val="single" w:sz="6" w:space="0" w:color="000000"/>
              <w:right w:val="single" w:sz="6" w:space="0" w:color="000000"/>
            </w:tcBorders>
          </w:tcPr>
          <w:p w:rsidR="00D50A92" w:rsidRPr="00A2774F" w:rsidRDefault="00B06FB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25</w:t>
            </w:r>
          </w:p>
        </w:tc>
        <w:tc>
          <w:tcPr>
            <w:tcW w:w="519" w:type="dxa"/>
            <w:tcBorders>
              <w:top w:val="single" w:sz="6" w:space="0" w:color="000000"/>
              <w:left w:val="single" w:sz="6" w:space="0" w:color="000000"/>
              <w:bottom w:val="single" w:sz="6" w:space="0" w:color="000000"/>
              <w:right w:val="single" w:sz="6" w:space="0" w:color="000000"/>
            </w:tcBorders>
          </w:tcPr>
          <w:p w:rsidR="00D50A92" w:rsidRPr="00A2774F" w:rsidRDefault="00B06FB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660" w:type="dxa"/>
            <w:tcBorders>
              <w:top w:val="single" w:sz="6" w:space="0" w:color="000000"/>
              <w:left w:val="single" w:sz="6" w:space="0" w:color="000000"/>
              <w:bottom w:val="single" w:sz="6" w:space="0" w:color="000000"/>
              <w:right w:val="single" w:sz="6" w:space="0" w:color="000000"/>
            </w:tcBorders>
          </w:tcPr>
          <w:p w:rsidR="00D50A92" w:rsidRPr="00A2774F" w:rsidRDefault="00B06FB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11</w:t>
            </w:r>
          </w:p>
        </w:tc>
        <w:tc>
          <w:tcPr>
            <w:tcW w:w="612" w:type="dxa"/>
            <w:tcBorders>
              <w:top w:val="single" w:sz="6" w:space="0" w:color="000000"/>
              <w:left w:val="single" w:sz="6" w:space="0" w:color="000000"/>
              <w:bottom w:val="single" w:sz="6" w:space="0" w:color="000000"/>
              <w:right w:val="single" w:sz="6" w:space="0" w:color="000000"/>
            </w:tcBorders>
          </w:tcPr>
          <w:p w:rsidR="00D50A92" w:rsidRPr="00A2774F" w:rsidRDefault="00B06FB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11</w:t>
            </w:r>
          </w:p>
        </w:tc>
        <w:tc>
          <w:tcPr>
            <w:tcW w:w="595" w:type="dxa"/>
            <w:tcBorders>
              <w:top w:val="single" w:sz="6" w:space="0" w:color="000000"/>
              <w:left w:val="single" w:sz="6" w:space="0" w:color="000000"/>
              <w:bottom w:val="single" w:sz="6" w:space="0" w:color="000000"/>
              <w:right w:val="single" w:sz="6" w:space="0" w:color="000000"/>
            </w:tcBorders>
          </w:tcPr>
          <w:p w:rsidR="00D50A92" w:rsidRPr="00A2774F" w:rsidRDefault="00B06FB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000000"/>
              <w:left w:val="single" w:sz="6" w:space="0" w:color="000000"/>
              <w:bottom w:val="single" w:sz="6" w:space="0" w:color="000000"/>
              <w:right w:val="single" w:sz="6" w:space="0" w:color="000000"/>
            </w:tcBorders>
          </w:tcPr>
          <w:p w:rsidR="00D50A92" w:rsidRPr="00A2774F" w:rsidRDefault="00B06FB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3,6</w:t>
            </w:r>
          </w:p>
        </w:tc>
        <w:tc>
          <w:tcPr>
            <w:tcW w:w="790" w:type="dxa"/>
            <w:tcBorders>
              <w:top w:val="single" w:sz="6" w:space="0" w:color="000000"/>
              <w:left w:val="single" w:sz="6" w:space="0" w:color="000000"/>
              <w:bottom w:val="single" w:sz="6" w:space="0" w:color="000000"/>
              <w:right w:val="single" w:sz="6" w:space="0" w:color="000000"/>
            </w:tcBorders>
          </w:tcPr>
          <w:p w:rsidR="00D50A92" w:rsidRPr="00A2774F" w:rsidRDefault="00B06FB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000000"/>
              <w:left w:val="single" w:sz="6" w:space="0" w:color="000000"/>
              <w:bottom w:val="single" w:sz="6" w:space="0" w:color="000000"/>
              <w:right w:val="single" w:sz="6" w:space="0" w:color="000000"/>
            </w:tcBorders>
          </w:tcPr>
          <w:p w:rsidR="00D50A92" w:rsidRPr="00A2774F" w:rsidRDefault="00B06FB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49</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Кононова С.Ю.</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ИЗО</w:t>
            </w:r>
          </w:p>
        </w:tc>
        <w:tc>
          <w:tcPr>
            <w:tcW w:w="567" w:type="dxa"/>
            <w:tcBorders>
              <w:top w:val="single" w:sz="6" w:space="0" w:color="000000"/>
              <w:left w:val="single" w:sz="6" w:space="0" w:color="000000"/>
              <w:bottom w:val="single" w:sz="6" w:space="0" w:color="000000"/>
              <w:right w:val="single" w:sz="6" w:space="0" w:color="000000"/>
            </w:tcBorders>
          </w:tcPr>
          <w:p w:rsidR="00D50A92" w:rsidRPr="00A2774F" w:rsidRDefault="00B06FB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16</w:t>
            </w:r>
          </w:p>
        </w:tc>
        <w:tc>
          <w:tcPr>
            <w:tcW w:w="519" w:type="dxa"/>
            <w:tcBorders>
              <w:top w:val="single" w:sz="6" w:space="0" w:color="000000"/>
              <w:left w:val="single" w:sz="6" w:space="0" w:color="000000"/>
              <w:bottom w:val="single" w:sz="6" w:space="0" w:color="000000"/>
              <w:right w:val="single" w:sz="6" w:space="0" w:color="000000"/>
            </w:tcBorders>
          </w:tcPr>
          <w:p w:rsidR="00D50A92" w:rsidRPr="00A2774F" w:rsidRDefault="00B06FB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w:t>
            </w:r>
          </w:p>
        </w:tc>
        <w:tc>
          <w:tcPr>
            <w:tcW w:w="660" w:type="dxa"/>
            <w:tcBorders>
              <w:top w:val="single" w:sz="6" w:space="0" w:color="000000"/>
              <w:left w:val="single" w:sz="6" w:space="0" w:color="000000"/>
              <w:bottom w:val="single" w:sz="6" w:space="0" w:color="000000"/>
              <w:right w:val="single" w:sz="6" w:space="0" w:color="000000"/>
            </w:tcBorders>
          </w:tcPr>
          <w:p w:rsidR="00D50A92" w:rsidRPr="00A2774F" w:rsidRDefault="00B06FB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9</w:t>
            </w:r>
          </w:p>
        </w:tc>
        <w:tc>
          <w:tcPr>
            <w:tcW w:w="612" w:type="dxa"/>
            <w:tcBorders>
              <w:top w:val="single" w:sz="6" w:space="0" w:color="000000"/>
              <w:left w:val="single" w:sz="6" w:space="0" w:color="000000"/>
              <w:bottom w:val="single" w:sz="6" w:space="0" w:color="000000"/>
              <w:right w:val="single" w:sz="6" w:space="0" w:color="000000"/>
            </w:tcBorders>
          </w:tcPr>
          <w:p w:rsidR="00D50A92" w:rsidRPr="00A2774F" w:rsidRDefault="00B06FB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595" w:type="dxa"/>
            <w:tcBorders>
              <w:top w:val="single" w:sz="6" w:space="0" w:color="000000"/>
              <w:left w:val="single" w:sz="6" w:space="0" w:color="000000"/>
              <w:bottom w:val="single" w:sz="6" w:space="0" w:color="000000"/>
              <w:right w:val="single" w:sz="6" w:space="0" w:color="000000"/>
            </w:tcBorders>
          </w:tcPr>
          <w:p w:rsidR="00D50A92" w:rsidRPr="00A2774F" w:rsidRDefault="00B06FB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000000"/>
              <w:left w:val="single" w:sz="6" w:space="0" w:color="000000"/>
              <w:bottom w:val="single" w:sz="6" w:space="0" w:color="000000"/>
              <w:right w:val="single" w:sz="6" w:space="0" w:color="000000"/>
            </w:tcBorders>
          </w:tcPr>
          <w:p w:rsidR="00D50A92" w:rsidRPr="00A2774F" w:rsidRDefault="00B06FB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4,8</w:t>
            </w:r>
          </w:p>
        </w:tc>
        <w:tc>
          <w:tcPr>
            <w:tcW w:w="790" w:type="dxa"/>
            <w:tcBorders>
              <w:top w:val="single" w:sz="6" w:space="0" w:color="000000"/>
              <w:left w:val="single" w:sz="6" w:space="0" w:color="000000"/>
              <w:bottom w:val="single" w:sz="6" w:space="0" w:color="000000"/>
              <w:right w:val="single" w:sz="6" w:space="0" w:color="000000"/>
            </w:tcBorders>
          </w:tcPr>
          <w:p w:rsidR="00D50A92" w:rsidRPr="00A2774F" w:rsidRDefault="00B06FB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000000"/>
              <w:left w:val="single" w:sz="6" w:space="0" w:color="000000"/>
              <w:bottom w:val="single" w:sz="6" w:space="0" w:color="000000"/>
              <w:right w:val="single" w:sz="6" w:space="0" w:color="000000"/>
            </w:tcBorders>
          </w:tcPr>
          <w:p w:rsidR="00D50A92" w:rsidRPr="00A2774F" w:rsidRDefault="00B06FB3"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93</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Кононова С.Ю.</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Л</w:t>
            </w:r>
            <w:r w:rsidRPr="00A2774F">
              <w:rPr>
                <w:rFonts w:ascii="Times New Roman" w:hAnsi="Times New Roman" w:cs="Times New Roman"/>
                <w:color w:val="000000"/>
                <w:sz w:val="24"/>
                <w:szCs w:val="24"/>
                <w:lang w:eastAsia="en-US"/>
              </w:rPr>
              <w:t>итература</w:t>
            </w:r>
          </w:p>
        </w:tc>
        <w:tc>
          <w:tcPr>
            <w:tcW w:w="567" w:type="dxa"/>
            <w:tcBorders>
              <w:top w:val="single" w:sz="6" w:space="0" w:color="000000"/>
              <w:left w:val="single" w:sz="6" w:space="0" w:color="000000"/>
              <w:bottom w:val="single" w:sz="6" w:space="0" w:color="000000"/>
              <w:right w:val="single" w:sz="6" w:space="0" w:color="000000"/>
            </w:tcBorders>
          </w:tcPr>
          <w:p w:rsidR="00D50A92" w:rsidRPr="00A2774F" w:rsidRDefault="00250F78"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16</w:t>
            </w:r>
          </w:p>
        </w:tc>
        <w:tc>
          <w:tcPr>
            <w:tcW w:w="519" w:type="dxa"/>
            <w:tcBorders>
              <w:top w:val="single" w:sz="6" w:space="0" w:color="000000"/>
              <w:left w:val="single" w:sz="6" w:space="0" w:color="000000"/>
              <w:bottom w:val="single" w:sz="6" w:space="0" w:color="000000"/>
              <w:right w:val="single" w:sz="6" w:space="0" w:color="000000"/>
            </w:tcBorders>
          </w:tcPr>
          <w:p w:rsidR="00D50A92" w:rsidRPr="00A2774F" w:rsidRDefault="009657A7"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660" w:type="dxa"/>
            <w:tcBorders>
              <w:top w:val="single" w:sz="6" w:space="0" w:color="000000"/>
              <w:left w:val="single" w:sz="6" w:space="0" w:color="000000"/>
              <w:bottom w:val="single" w:sz="6" w:space="0" w:color="000000"/>
              <w:right w:val="single" w:sz="6" w:space="0" w:color="000000"/>
            </w:tcBorders>
          </w:tcPr>
          <w:p w:rsidR="00D50A92" w:rsidRPr="00A2774F" w:rsidRDefault="009657A7"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7</w:t>
            </w:r>
          </w:p>
        </w:tc>
        <w:tc>
          <w:tcPr>
            <w:tcW w:w="612" w:type="dxa"/>
            <w:tcBorders>
              <w:top w:val="single" w:sz="6" w:space="0" w:color="000000"/>
              <w:left w:val="single" w:sz="6" w:space="0" w:color="000000"/>
              <w:bottom w:val="single" w:sz="6" w:space="0" w:color="000000"/>
              <w:right w:val="single" w:sz="6" w:space="0" w:color="000000"/>
            </w:tcBorders>
          </w:tcPr>
          <w:p w:rsidR="00D50A92" w:rsidRPr="00A2774F" w:rsidRDefault="009657A7"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w:t>
            </w:r>
          </w:p>
        </w:tc>
        <w:tc>
          <w:tcPr>
            <w:tcW w:w="595" w:type="dxa"/>
            <w:tcBorders>
              <w:top w:val="single" w:sz="6" w:space="0" w:color="000000"/>
              <w:left w:val="single" w:sz="6" w:space="0" w:color="000000"/>
              <w:bottom w:val="single" w:sz="6" w:space="0" w:color="000000"/>
              <w:right w:val="single" w:sz="6" w:space="0" w:color="000000"/>
            </w:tcBorders>
          </w:tcPr>
          <w:p w:rsidR="00D50A92" w:rsidRPr="00A2774F" w:rsidRDefault="009657A7"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000000"/>
              <w:left w:val="single" w:sz="6" w:space="0" w:color="000000"/>
              <w:bottom w:val="single" w:sz="6" w:space="0" w:color="000000"/>
              <w:right w:val="single" w:sz="6" w:space="0" w:color="000000"/>
            </w:tcBorders>
          </w:tcPr>
          <w:p w:rsidR="00D50A92" w:rsidRPr="00A2774F" w:rsidRDefault="009657A7"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3,9</w:t>
            </w:r>
          </w:p>
        </w:tc>
        <w:tc>
          <w:tcPr>
            <w:tcW w:w="790" w:type="dxa"/>
            <w:tcBorders>
              <w:top w:val="single" w:sz="6" w:space="0" w:color="000000"/>
              <w:left w:val="single" w:sz="6" w:space="0" w:color="000000"/>
              <w:bottom w:val="single" w:sz="6" w:space="0" w:color="000000"/>
              <w:right w:val="single" w:sz="6" w:space="0" w:color="000000"/>
            </w:tcBorders>
          </w:tcPr>
          <w:p w:rsidR="00D50A92" w:rsidRPr="00A2774F" w:rsidRDefault="009657A7"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000000"/>
              <w:left w:val="single" w:sz="6" w:space="0" w:color="000000"/>
              <w:bottom w:val="single" w:sz="6" w:space="0" w:color="000000"/>
              <w:right w:val="single" w:sz="6" w:space="0" w:color="000000"/>
            </w:tcBorders>
          </w:tcPr>
          <w:p w:rsidR="00D50A92" w:rsidRPr="00A2774F" w:rsidRDefault="009657A7"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73</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Мельникова О.И.</w:t>
            </w:r>
          </w:p>
        </w:tc>
      </w:tr>
      <w:tr w:rsidR="0067008A"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67008A" w:rsidRDefault="0067008A"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Родная литература</w:t>
            </w:r>
          </w:p>
        </w:tc>
        <w:tc>
          <w:tcPr>
            <w:tcW w:w="567" w:type="dxa"/>
            <w:tcBorders>
              <w:top w:val="single" w:sz="6" w:space="0" w:color="000000"/>
              <w:left w:val="single" w:sz="6" w:space="0" w:color="000000"/>
              <w:bottom w:val="single" w:sz="6" w:space="0" w:color="000000"/>
              <w:right w:val="single" w:sz="6" w:space="0" w:color="000000"/>
            </w:tcBorders>
          </w:tcPr>
          <w:p w:rsidR="0067008A"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24</w:t>
            </w:r>
          </w:p>
        </w:tc>
        <w:tc>
          <w:tcPr>
            <w:tcW w:w="519" w:type="dxa"/>
            <w:tcBorders>
              <w:top w:val="single" w:sz="6" w:space="0" w:color="000000"/>
              <w:left w:val="single" w:sz="6" w:space="0" w:color="000000"/>
              <w:bottom w:val="single" w:sz="6" w:space="0" w:color="000000"/>
              <w:right w:val="single" w:sz="6" w:space="0" w:color="000000"/>
            </w:tcBorders>
          </w:tcPr>
          <w:p w:rsidR="0067008A"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9</w:t>
            </w:r>
          </w:p>
        </w:tc>
        <w:tc>
          <w:tcPr>
            <w:tcW w:w="660" w:type="dxa"/>
            <w:tcBorders>
              <w:top w:val="single" w:sz="6" w:space="0" w:color="000000"/>
              <w:left w:val="single" w:sz="6" w:space="0" w:color="000000"/>
              <w:bottom w:val="single" w:sz="6" w:space="0" w:color="000000"/>
              <w:right w:val="single" w:sz="6" w:space="0" w:color="000000"/>
            </w:tcBorders>
          </w:tcPr>
          <w:p w:rsidR="0067008A"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w:t>
            </w:r>
          </w:p>
        </w:tc>
        <w:tc>
          <w:tcPr>
            <w:tcW w:w="612" w:type="dxa"/>
            <w:tcBorders>
              <w:top w:val="single" w:sz="6" w:space="0" w:color="000000"/>
              <w:left w:val="single" w:sz="6" w:space="0" w:color="000000"/>
              <w:bottom w:val="single" w:sz="6" w:space="0" w:color="000000"/>
              <w:right w:val="single" w:sz="6" w:space="0" w:color="000000"/>
            </w:tcBorders>
          </w:tcPr>
          <w:p w:rsidR="0067008A"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9</w:t>
            </w:r>
          </w:p>
        </w:tc>
        <w:tc>
          <w:tcPr>
            <w:tcW w:w="595" w:type="dxa"/>
            <w:tcBorders>
              <w:top w:val="single" w:sz="6" w:space="0" w:color="000000"/>
              <w:left w:val="single" w:sz="6" w:space="0" w:color="000000"/>
              <w:bottom w:val="single" w:sz="6" w:space="0" w:color="000000"/>
              <w:right w:val="single" w:sz="6" w:space="0" w:color="000000"/>
            </w:tcBorders>
          </w:tcPr>
          <w:p w:rsidR="0067008A"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000000"/>
              <w:left w:val="single" w:sz="6" w:space="0" w:color="000000"/>
              <w:bottom w:val="single" w:sz="6" w:space="0" w:color="000000"/>
              <w:right w:val="single" w:sz="6" w:space="0" w:color="000000"/>
            </w:tcBorders>
          </w:tcPr>
          <w:p w:rsidR="0067008A"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790" w:type="dxa"/>
            <w:tcBorders>
              <w:top w:val="single" w:sz="6" w:space="0" w:color="000000"/>
              <w:left w:val="single" w:sz="6" w:space="0" w:color="000000"/>
              <w:bottom w:val="single" w:sz="6" w:space="0" w:color="000000"/>
              <w:right w:val="single" w:sz="6" w:space="0" w:color="000000"/>
            </w:tcBorders>
          </w:tcPr>
          <w:p w:rsidR="0067008A"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000000"/>
              <w:left w:val="single" w:sz="6" w:space="0" w:color="000000"/>
              <w:bottom w:val="single" w:sz="6" w:space="0" w:color="000000"/>
              <w:right w:val="single" w:sz="6" w:space="0" w:color="000000"/>
            </w:tcBorders>
          </w:tcPr>
          <w:p w:rsidR="0067008A"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62</w:t>
            </w:r>
          </w:p>
        </w:tc>
        <w:tc>
          <w:tcPr>
            <w:tcW w:w="2047" w:type="dxa"/>
            <w:tcBorders>
              <w:top w:val="single" w:sz="6" w:space="0" w:color="000000"/>
              <w:left w:val="single" w:sz="6" w:space="0" w:color="000000"/>
              <w:bottom w:val="single" w:sz="6" w:space="0" w:color="000000"/>
              <w:right w:val="single" w:sz="6" w:space="0" w:color="000000"/>
            </w:tcBorders>
          </w:tcPr>
          <w:p w:rsidR="0067008A" w:rsidRPr="00A2774F" w:rsidRDefault="00520DA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Петрова А.А.</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AF153A"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lastRenderedPageBreak/>
              <w:t>Труд (</w:t>
            </w:r>
            <w:r w:rsidR="00D50A92">
              <w:rPr>
                <w:rFonts w:ascii="Times New Roman" w:hAnsi="Times New Roman" w:cs="Times New Roman"/>
                <w:color w:val="000000"/>
                <w:sz w:val="24"/>
                <w:szCs w:val="24"/>
                <w:lang w:eastAsia="en-US"/>
              </w:rPr>
              <w:t>Технология</w:t>
            </w:r>
            <w:r>
              <w:rPr>
                <w:rFonts w:ascii="Times New Roman" w:hAnsi="Times New Roman" w:cs="Times New Roman"/>
                <w:color w:val="000000"/>
                <w:sz w:val="24"/>
                <w:szCs w:val="24"/>
                <w:lang w:eastAsia="en-US"/>
              </w:rPr>
              <w:t>)</w:t>
            </w:r>
          </w:p>
        </w:tc>
        <w:tc>
          <w:tcPr>
            <w:tcW w:w="567" w:type="dxa"/>
            <w:tcBorders>
              <w:top w:val="single" w:sz="6" w:space="0" w:color="000000"/>
              <w:left w:val="single" w:sz="6" w:space="0" w:color="000000"/>
              <w:bottom w:val="single" w:sz="6" w:space="0" w:color="000000"/>
              <w:right w:val="single" w:sz="6" w:space="0" w:color="000000"/>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w:t>
            </w:r>
          </w:p>
        </w:tc>
        <w:tc>
          <w:tcPr>
            <w:tcW w:w="519" w:type="dxa"/>
            <w:tcBorders>
              <w:top w:val="single" w:sz="6" w:space="0" w:color="000000"/>
              <w:left w:val="single" w:sz="6" w:space="0" w:color="000000"/>
              <w:bottom w:val="single" w:sz="6" w:space="0" w:color="000000"/>
              <w:right w:val="single" w:sz="6" w:space="0" w:color="000000"/>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660" w:type="dxa"/>
            <w:tcBorders>
              <w:top w:val="single" w:sz="6" w:space="0" w:color="000000"/>
              <w:left w:val="single" w:sz="6" w:space="0" w:color="000000"/>
              <w:bottom w:val="single" w:sz="6" w:space="0" w:color="000000"/>
              <w:right w:val="single" w:sz="6" w:space="0" w:color="000000"/>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12" w:type="dxa"/>
            <w:tcBorders>
              <w:top w:val="single" w:sz="6" w:space="0" w:color="000000"/>
              <w:left w:val="single" w:sz="6" w:space="0" w:color="000000"/>
              <w:bottom w:val="single" w:sz="6" w:space="0" w:color="000000"/>
              <w:right w:val="single" w:sz="6" w:space="0" w:color="000000"/>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595" w:type="dxa"/>
            <w:tcBorders>
              <w:top w:val="single" w:sz="6" w:space="0" w:color="000000"/>
              <w:left w:val="single" w:sz="6" w:space="0" w:color="000000"/>
              <w:bottom w:val="single" w:sz="6" w:space="0" w:color="000000"/>
              <w:right w:val="single" w:sz="6" w:space="0" w:color="000000"/>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000000"/>
              <w:left w:val="single" w:sz="6" w:space="0" w:color="000000"/>
              <w:bottom w:val="single" w:sz="6" w:space="0" w:color="000000"/>
              <w:right w:val="single" w:sz="6" w:space="0" w:color="000000"/>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4,7</w:t>
            </w:r>
          </w:p>
        </w:tc>
        <w:tc>
          <w:tcPr>
            <w:tcW w:w="790" w:type="dxa"/>
            <w:tcBorders>
              <w:top w:val="single" w:sz="6" w:space="0" w:color="000000"/>
              <w:left w:val="single" w:sz="6" w:space="0" w:color="000000"/>
              <w:bottom w:val="single" w:sz="6" w:space="0" w:color="000000"/>
              <w:right w:val="single" w:sz="6" w:space="0" w:color="000000"/>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000000"/>
              <w:left w:val="single" w:sz="6" w:space="0" w:color="000000"/>
              <w:bottom w:val="single" w:sz="6" w:space="0" w:color="000000"/>
              <w:right w:val="single" w:sz="6" w:space="0" w:color="000000"/>
            </w:tcBorders>
          </w:tcPr>
          <w:p w:rsidR="00D50A92" w:rsidRPr="00A2774F" w:rsidRDefault="00AF153A"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83</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Петрова А.А.</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8124F7"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Музыка</w:t>
            </w:r>
          </w:p>
        </w:tc>
        <w:tc>
          <w:tcPr>
            <w:tcW w:w="567" w:type="dxa"/>
            <w:tcBorders>
              <w:top w:val="single" w:sz="6" w:space="0" w:color="000000"/>
              <w:left w:val="single" w:sz="6" w:space="0" w:color="000000"/>
              <w:bottom w:val="single" w:sz="6" w:space="0" w:color="000000"/>
              <w:right w:val="single" w:sz="6" w:space="0" w:color="000000"/>
            </w:tcBorders>
          </w:tcPr>
          <w:p w:rsidR="00D50A92" w:rsidRPr="00A2774F"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13</w:t>
            </w:r>
          </w:p>
        </w:tc>
        <w:tc>
          <w:tcPr>
            <w:tcW w:w="519" w:type="dxa"/>
            <w:tcBorders>
              <w:top w:val="single" w:sz="6" w:space="0" w:color="000000"/>
              <w:left w:val="single" w:sz="6" w:space="0" w:color="000000"/>
              <w:bottom w:val="single" w:sz="6" w:space="0" w:color="000000"/>
              <w:right w:val="single" w:sz="6" w:space="0" w:color="000000"/>
            </w:tcBorders>
          </w:tcPr>
          <w:p w:rsidR="00D50A92" w:rsidRPr="00A2774F"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9</w:t>
            </w:r>
          </w:p>
        </w:tc>
        <w:tc>
          <w:tcPr>
            <w:tcW w:w="660" w:type="dxa"/>
            <w:tcBorders>
              <w:top w:val="single" w:sz="6" w:space="0" w:color="000000"/>
              <w:left w:val="single" w:sz="6" w:space="0" w:color="000000"/>
              <w:bottom w:val="single" w:sz="6" w:space="0" w:color="000000"/>
              <w:right w:val="single" w:sz="6" w:space="0" w:color="000000"/>
            </w:tcBorders>
          </w:tcPr>
          <w:p w:rsidR="00D50A92" w:rsidRPr="00A2774F"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612" w:type="dxa"/>
            <w:tcBorders>
              <w:top w:val="single" w:sz="6" w:space="0" w:color="000000"/>
              <w:left w:val="single" w:sz="6" w:space="0" w:color="000000"/>
              <w:bottom w:val="single" w:sz="6" w:space="0" w:color="000000"/>
              <w:right w:val="single" w:sz="6" w:space="0" w:color="000000"/>
            </w:tcBorders>
          </w:tcPr>
          <w:p w:rsidR="00D50A92" w:rsidRPr="00A2774F"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595" w:type="dxa"/>
            <w:tcBorders>
              <w:top w:val="single" w:sz="6" w:space="0" w:color="000000"/>
              <w:left w:val="single" w:sz="6" w:space="0" w:color="000000"/>
              <w:bottom w:val="single" w:sz="6" w:space="0" w:color="000000"/>
              <w:right w:val="single" w:sz="6" w:space="0" w:color="000000"/>
            </w:tcBorders>
          </w:tcPr>
          <w:p w:rsidR="00D50A92" w:rsidRPr="00A2774F" w:rsidRDefault="00F33A16"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000000"/>
              <w:left w:val="single" w:sz="6" w:space="0" w:color="000000"/>
              <w:bottom w:val="single" w:sz="6" w:space="0" w:color="000000"/>
              <w:right w:val="single" w:sz="6" w:space="0" w:color="000000"/>
            </w:tcBorders>
          </w:tcPr>
          <w:p w:rsidR="00D50A92" w:rsidRPr="00A2774F" w:rsidRDefault="00F33A16"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4,6</w:t>
            </w:r>
          </w:p>
        </w:tc>
        <w:tc>
          <w:tcPr>
            <w:tcW w:w="790" w:type="dxa"/>
            <w:tcBorders>
              <w:top w:val="single" w:sz="6" w:space="0" w:color="000000"/>
              <w:left w:val="single" w:sz="6" w:space="0" w:color="000000"/>
              <w:bottom w:val="single" w:sz="6" w:space="0" w:color="000000"/>
              <w:right w:val="single" w:sz="6" w:space="0" w:color="000000"/>
            </w:tcBorders>
          </w:tcPr>
          <w:p w:rsidR="00D50A92" w:rsidRPr="00A2774F" w:rsidRDefault="00F33A16"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000000"/>
              <w:left w:val="single" w:sz="6" w:space="0" w:color="000000"/>
              <w:bottom w:val="single" w:sz="6" w:space="0" w:color="000000"/>
              <w:right w:val="single" w:sz="6" w:space="0" w:color="000000"/>
            </w:tcBorders>
          </w:tcPr>
          <w:p w:rsidR="00D50A92" w:rsidRPr="00A2774F" w:rsidRDefault="00F33A16"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93,7</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Черепенькина И.А.</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Английский язык</w:t>
            </w:r>
          </w:p>
        </w:tc>
        <w:tc>
          <w:tcPr>
            <w:tcW w:w="567" w:type="dxa"/>
            <w:tcBorders>
              <w:top w:val="single" w:sz="6" w:space="0" w:color="000000"/>
              <w:left w:val="single" w:sz="6" w:space="0" w:color="000000"/>
              <w:bottom w:val="single" w:sz="6" w:space="0" w:color="000000"/>
              <w:right w:val="single" w:sz="6" w:space="0" w:color="000000"/>
            </w:tcBorders>
          </w:tcPr>
          <w:p w:rsidR="00D50A92"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21</w:t>
            </w:r>
          </w:p>
        </w:tc>
        <w:tc>
          <w:tcPr>
            <w:tcW w:w="519" w:type="dxa"/>
            <w:tcBorders>
              <w:top w:val="single" w:sz="6" w:space="0" w:color="000000"/>
              <w:left w:val="single" w:sz="6" w:space="0" w:color="000000"/>
              <w:bottom w:val="single" w:sz="6" w:space="0" w:color="000000"/>
              <w:right w:val="single" w:sz="6" w:space="0" w:color="000000"/>
            </w:tcBorders>
          </w:tcPr>
          <w:p w:rsidR="00D50A92"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w:t>
            </w:r>
          </w:p>
        </w:tc>
        <w:tc>
          <w:tcPr>
            <w:tcW w:w="660" w:type="dxa"/>
            <w:tcBorders>
              <w:top w:val="single" w:sz="6" w:space="0" w:color="000000"/>
              <w:left w:val="single" w:sz="6" w:space="0" w:color="000000"/>
              <w:bottom w:val="single" w:sz="6" w:space="0" w:color="000000"/>
              <w:right w:val="single" w:sz="6" w:space="0" w:color="000000"/>
            </w:tcBorders>
          </w:tcPr>
          <w:p w:rsidR="00D50A92"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11</w:t>
            </w:r>
          </w:p>
        </w:tc>
        <w:tc>
          <w:tcPr>
            <w:tcW w:w="612" w:type="dxa"/>
            <w:tcBorders>
              <w:top w:val="single" w:sz="6" w:space="0" w:color="000000"/>
              <w:left w:val="single" w:sz="6" w:space="0" w:color="000000"/>
              <w:bottom w:val="single" w:sz="6" w:space="0" w:color="000000"/>
              <w:right w:val="single" w:sz="6" w:space="0" w:color="000000"/>
            </w:tcBorders>
          </w:tcPr>
          <w:p w:rsidR="00D50A92"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595" w:type="dxa"/>
            <w:tcBorders>
              <w:top w:val="single" w:sz="6" w:space="0" w:color="000000"/>
              <w:left w:val="single" w:sz="6" w:space="0" w:color="000000"/>
              <w:bottom w:val="single" w:sz="6" w:space="0" w:color="000000"/>
              <w:right w:val="single" w:sz="6" w:space="0" w:color="000000"/>
            </w:tcBorders>
          </w:tcPr>
          <w:p w:rsidR="00D50A92"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000000"/>
              <w:left w:val="single" w:sz="6" w:space="0" w:color="000000"/>
              <w:bottom w:val="single" w:sz="6" w:space="0" w:color="000000"/>
              <w:right w:val="single" w:sz="6" w:space="0" w:color="000000"/>
            </w:tcBorders>
          </w:tcPr>
          <w:p w:rsidR="00D50A92"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790" w:type="dxa"/>
            <w:tcBorders>
              <w:top w:val="single" w:sz="6" w:space="0" w:color="000000"/>
              <w:left w:val="single" w:sz="6" w:space="0" w:color="000000"/>
              <w:bottom w:val="single" w:sz="6" w:space="0" w:color="000000"/>
              <w:right w:val="single" w:sz="6" w:space="0" w:color="000000"/>
            </w:tcBorders>
          </w:tcPr>
          <w:p w:rsidR="00D50A92"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000000"/>
              <w:left w:val="single" w:sz="6" w:space="0" w:color="000000"/>
              <w:bottom w:val="single" w:sz="6" w:space="0" w:color="000000"/>
              <w:right w:val="single" w:sz="6" w:space="0" w:color="000000"/>
            </w:tcBorders>
          </w:tcPr>
          <w:p w:rsidR="00D50A92"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71,5</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FA0AA0"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Михайлова Е.А.</w:t>
            </w:r>
          </w:p>
        </w:tc>
      </w:tr>
      <w:tr w:rsidR="00694031"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694031" w:rsidRDefault="00694031"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Английский язык</w:t>
            </w:r>
          </w:p>
        </w:tc>
        <w:tc>
          <w:tcPr>
            <w:tcW w:w="567" w:type="dxa"/>
            <w:tcBorders>
              <w:top w:val="single" w:sz="6" w:space="0" w:color="000000"/>
              <w:left w:val="single" w:sz="6" w:space="0" w:color="000000"/>
              <w:bottom w:val="single" w:sz="6" w:space="0" w:color="000000"/>
              <w:right w:val="single" w:sz="6" w:space="0" w:color="000000"/>
            </w:tcBorders>
          </w:tcPr>
          <w:p w:rsidR="00694031"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12</w:t>
            </w:r>
          </w:p>
        </w:tc>
        <w:tc>
          <w:tcPr>
            <w:tcW w:w="519" w:type="dxa"/>
            <w:tcBorders>
              <w:top w:val="single" w:sz="6" w:space="0" w:color="000000"/>
              <w:left w:val="single" w:sz="6" w:space="0" w:color="000000"/>
              <w:bottom w:val="single" w:sz="6" w:space="0" w:color="000000"/>
              <w:right w:val="single" w:sz="6" w:space="0" w:color="000000"/>
            </w:tcBorders>
          </w:tcPr>
          <w:p w:rsidR="00694031"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660" w:type="dxa"/>
            <w:tcBorders>
              <w:top w:val="single" w:sz="6" w:space="0" w:color="000000"/>
              <w:left w:val="single" w:sz="6" w:space="0" w:color="000000"/>
              <w:bottom w:val="single" w:sz="6" w:space="0" w:color="000000"/>
              <w:right w:val="single" w:sz="6" w:space="0" w:color="000000"/>
            </w:tcBorders>
          </w:tcPr>
          <w:p w:rsidR="00694031"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w:t>
            </w:r>
          </w:p>
        </w:tc>
        <w:tc>
          <w:tcPr>
            <w:tcW w:w="612" w:type="dxa"/>
            <w:tcBorders>
              <w:top w:val="single" w:sz="6" w:space="0" w:color="000000"/>
              <w:left w:val="single" w:sz="6" w:space="0" w:color="000000"/>
              <w:bottom w:val="single" w:sz="6" w:space="0" w:color="000000"/>
              <w:right w:val="single" w:sz="6" w:space="0" w:color="000000"/>
            </w:tcBorders>
          </w:tcPr>
          <w:p w:rsidR="00694031"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595" w:type="dxa"/>
            <w:tcBorders>
              <w:top w:val="single" w:sz="6" w:space="0" w:color="000000"/>
              <w:left w:val="single" w:sz="6" w:space="0" w:color="000000"/>
              <w:bottom w:val="single" w:sz="6" w:space="0" w:color="000000"/>
              <w:right w:val="single" w:sz="6" w:space="0" w:color="000000"/>
            </w:tcBorders>
          </w:tcPr>
          <w:p w:rsidR="00694031"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000000"/>
              <w:left w:val="single" w:sz="6" w:space="0" w:color="000000"/>
              <w:bottom w:val="single" w:sz="6" w:space="0" w:color="000000"/>
              <w:right w:val="single" w:sz="6" w:space="0" w:color="000000"/>
            </w:tcBorders>
          </w:tcPr>
          <w:p w:rsidR="00694031"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790" w:type="dxa"/>
            <w:tcBorders>
              <w:top w:val="single" w:sz="6" w:space="0" w:color="000000"/>
              <w:left w:val="single" w:sz="6" w:space="0" w:color="000000"/>
              <w:bottom w:val="single" w:sz="6" w:space="0" w:color="000000"/>
              <w:right w:val="single" w:sz="6" w:space="0" w:color="000000"/>
            </w:tcBorders>
          </w:tcPr>
          <w:p w:rsidR="00694031"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000000"/>
              <w:left w:val="single" w:sz="6" w:space="0" w:color="000000"/>
              <w:bottom w:val="single" w:sz="6" w:space="0" w:color="000000"/>
              <w:right w:val="single" w:sz="6" w:space="0" w:color="000000"/>
            </w:tcBorders>
          </w:tcPr>
          <w:p w:rsidR="00694031"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66</w:t>
            </w:r>
          </w:p>
        </w:tc>
        <w:tc>
          <w:tcPr>
            <w:tcW w:w="2047" w:type="dxa"/>
            <w:tcBorders>
              <w:top w:val="single" w:sz="6" w:space="0" w:color="000000"/>
              <w:left w:val="single" w:sz="6" w:space="0" w:color="000000"/>
              <w:bottom w:val="single" w:sz="6" w:space="0" w:color="000000"/>
              <w:right w:val="single" w:sz="6" w:space="0" w:color="000000"/>
            </w:tcBorders>
          </w:tcPr>
          <w:p w:rsidR="00694031" w:rsidRDefault="00694031"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Копылова Т.Н.</w:t>
            </w:r>
          </w:p>
        </w:tc>
      </w:tr>
      <w:tr w:rsidR="00FA0AA0"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FA0AA0" w:rsidRDefault="00FA0AA0"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Английский язык</w:t>
            </w:r>
          </w:p>
        </w:tc>
        <w:tc>
          <w:tcPr>
            <w:tcW w:w="567" w:type="dxa"/>
            <w:tcBorders>
              <w:top w:val="single" w:sz="6" w:space="0" w:color="000000"/>
              <w:left w:val="single" w:sz="6" w:space="0" w:color="000000"/>
              <w:bottom w:val="single" w:sz="6" w:space="0" w:color="000000"/>
              <w:right w:val="single" w:sz="6" w:space="0" w:color="000000"/>
            </w:tcBorders>
          </w:tcPr>
          <w:p w:rsidR="00FA0AA0"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14</w:t>
            </w:r>
          </w:p>
        </w:tc>
        <w:tc>
          <w:tcPr>
            <w:tcW w:w="519" w:type="dxa"/>
            <w:tcBorders>
              <w:top w:val="single" w:sz="6" w:space="0" w:color="000000"/>
              <w:left w:val="single" w:sz="6" w:space="0" w:color="000000"/>
              <w:bottom w:val="single" w:sz="6" w:space="0" w:color="000000"/>
              <w:right w:val="single" w:sz="6" w:space="0" w:color="000000"/>
            </w:tcBorders>
          </w:tcPr>
          <w:p w:rsidR="00FA0AA0"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660" w:type="dxa"/>
            <w:tcBorders>
              <w:top w:val="single" w:sz="6" w:space="0" w:color="000000"/>
              <w:left w:val="single" w:sz="6" w:space="0" w:color="000000"/>
              <w:bottom w:val="single" w:sz="6" w:space="0" w:color="000000"/>
              <w:right w:val="single" w:sz="6" w:space="0" w:color="000000"/>
            </w:tcBorders>
          </w:tcPr>
          <w:p w:rsidR="00FA0AA0"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8</w:t>
            </w:r>
          </w:p>
        </w:tc>
        <w:tc>
          <w:tcPr>
            <w:tcW w:w="612" w:type="dxa"/>
            <w:tcBorders>
              <w:top w:val="single" w:sz="6" w:space="0" w:color="000000"/>
              <w:left w:val="single" w:sz="6" w:space="0" w:color="000000"/>
              <w:bottom w:val="single" w:sz="6" w:space="0" w:color="000000"/>
              <w:right w:val="single" w:sz="6" w:space="0" w:color="000000"/>
            </w:tcBorders>
          </w:tcPr>
          <w:p w:rsidR="00FA0AA0"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595" w:type="dxa"/>
            <w:tcBorders>
              <w:top w:val="single" w:sz="6" w:space="0" w:color="000000"/>
              <w:left w:val="single" w:sz="6" w:space="0" w:color="000000"/>
              <w:bottom w:val="single" w:sz="6" w:space="0" w:color="000000"/>
              <w:right w:val="single" w:sz="6" w:space="0" w:color="000000"/>
            </w:tcBorders>
          </w:tcPr>
          <w:p w:rsidR="00FA0AA0"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000000"/>
              <w:left w:val="single" w:sz="6" w:space="0" w:color="000000"/>
              <w:bottom w:val="single" w:sz="6" w:space="0" w:color="000000"/>
              <w:right w:val="single" w:sz="6" w:space="0" w:color="000000"/>
            </w:tcBorders>
          </w:tcPr>
          <w:p w:rsidR="00FA0AA0"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790" w:type="dxa"/>
            <w:tcBorders>
              <w:top w:val="single" w:sz="6" w:space="0" w:color="000000"/>
              <w:left w:val="single" w:sz="6" w:space="0" w:color="000000"/>
              <w:bottom w:val="single" w:sz="6" w:space="0" w:color="000000"/>
              <w:right w:val="single" w:sz="6" w:space="0" w:color="000000"/>
            </w:tcBorders>
          </w:tcPr>
          <w:p w:rsidR="00FA0AA0"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000000"/>
              <w:left w:val="single" w:sz="6" w:space="0" w:color="000000"/>
              <w:bottom w:val="single" w:sz="6" w:space="0" w:color="000000"/>
              <w:right w:val="single" w:sz="6" w:space="0" w:color="000000"/>
            </w:tcBorders>
          </w:tcPr>
          <w:p w:rsidR="00FA0AA0" w:rsidRDefault="00FA0AA0"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78</w:t>
            </w:r>
          </w:p>
        </w:tc>
        <w:tc>
          <w:tcPr>
            <w:tcW w:w="2047" w:type="dxa"/>
            <w:tcBorders>
              <w:top w:val="single" w:sz="6" w:space="0" w:color="000000"/>
              <w:left w:val="single" w:sz="6" w:space="0" w:color="000000"/>
              <w:bottom w:val="single" w:sz="6" w:space="0" w:color="000000"/>
              <w:right w:val="single" w:sz="6" w:space="0" w:color="000000"/>
            </w:tcBorders>
          </w:tcPr>
          <w:p w:rsidR="00FA0AA0" w:rsidRDefault="00FA0AA0"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Черепанова М.Ф.</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F11E45"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Труд (Технология)</w:t>
            </w:r>
          </w:p>
        </w:tc>
        <w:tc>
          <w:tcPr>
            <w:tcW w:w="567" w:type="dxa"/>
            <w:tcBorders>
              <w:top w:val="single" w:sz="6" w:space="0" w:color="000000"/>
              <w:left w:val="single" w:sz="6" w:space="0" w:color="000000"/>
              <w:bottom w:val="single" w:sz="6" w:space="0" w:color="000000"/>
              <w:right w:val="single" w:sz="6" w:space="0" w:color="000000"/>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11</w:t>
            </w:r>
          </w:p>
        </w:tc>
        <w:tc>
          <w:tcPr>
            <w:tcW w:w="519" w:type="dxa"/>
            <w:tcBorders>
              <w:top w:val="single" w:sz="6" w:space="0" w:color="000000"/>
              <w:left w:val="single" w:sz="6" w:space="0" w:color="000000"/>
              <w:bottom w:val="single" w:sz="6" w:space="0" w:color="000000"/>
              <w:right w:val="single" w:sz="6" w:space="0" w:color="000000"/>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8</w:t>
            </w:r>
          </w:p>
        </w:tc>
        <w:tc>
          <w:tcPr>
            <w:tcW w:w="660" w:type="dxa"/>
            <w:tcBorders>
              <w:top w:val="single" w:sz="6" w:space="0" w:color="000000"/>
              <w:left w:val="single" w:sz="6" w:space="0" w:color="000000"/>
              <w:bottom w:val="single" w:sz="6" w:space="0" w:color="000000"/>
              <w:right w:val="single" w:sz="6" w:space="0" w:color="000000"/>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612" w:type="dxa"/>
            <w:tcBorders>
              <w:top w:val="single" w:sz="6" w:space="0" w:color="000000"/>
              <w:left w:val="single" w:sz="6" w:space="0" w:color="000000"/>
              <w:bottom w:val="single" w:sz="6" w:space="0" w:color="000000"/>
              <w:right w:val="single" w:sz="6" w:space="0" w:color="000000"/>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595" w:type="dxa"/>
            <w:tcBorders>
              <w:top w:val="single" w:sz="6" w:space="0" w:color="000000"/>
              <w:left w:val="single" w:sz="6" w:space="0" w:color="000000"/>
              <w:bottom w:val="single" w:sz="6" w:space="0" w:color="000000"/>
              <w:right w:val="single" w:sz="6" w:space="0" w:color="000000"/>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000000"/>
              <w:left w:val="single" w:sz="6" w:space="0" w:color="000000"/>
              <w:bottom w:val="single" w:sz="6" w:space="0" w:color="000000"/>
              <w:right w:val="single" w:sz="6" w:space="0" w:color="000000"/>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4,7</w:t>
            </w:r>
          </w:p>
        </w:tc>
        <w:tc>
          <w:tcPr>
            <w:tcW w:w="790" w:type="dxa"/>
            <w:tcBorders>
              <w:top w:val="single" w:sz="6" w:space="0" w:color="000000"/>
              <w:left w:val="single" w:sz="6" w:space="0" w:color="000000"/>
              <w:bottom w:val="single" w:sz="6" w:space="0" w:color="000000"/>
              <w:right w:val="single" w:sz="6" w:space="0" w:color="000000"/>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000000"/>
              <w:left w:val="single" w:sz="6" w:space="0" w:color="000000"/>
              <w:bottom w:val="single" w:sz="6" w:space="0" w:color="000000"/>
              <w:right w:val="single" w:sz="6" w:space="0" w:color="000000"/>
            </w:tcBorders>
          </w:tcPr>
          <w:p w:rsidR="00D50A92" w:rsidRPr="00A2774F" w:rsidRDefault="00F11E45"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88,9</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0567ED"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Черепенькин В.И</w:t>
            </w:r>
          </w:p>
        </w:tc>
      </w:tr>
      <w:tr w:rsidR="00D50A92" w:rsidRPr="00A2774F" w:rsidTr="00D50A92">
        <w:trPr>
          <w:trHeight w:val="290"/>
        </w:trPr>
        <w:tc>
          <w:tcPr>
            <w:tcW w:w="1590"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Физкультура</w:t>
            </w:r>
          </w:p>
        </w:tc>
        <w:tc>
          <w:tcPr>
            <w:tcW w:w="567" w:type="dxa"/>
            <w:tcBorders>
              <w:top w:val="single" w:sz="6" w:space="0" w:color="000000"/>
              <w:left w:val="single" w:sz="6" w:space="0" w:color="000000"/>
              <w:bottom w:val="single" w:sz="6" w:space="0" w:color="000000"/>
              <w:right w:val="single" w:sz="6" w:space="0" w:color="000000"/>
            </w:tcBorders>
          </w:tcPr>
          <w:p w:rsidR="00D50A92" w:rsidRPr="00A2774F" w:rsidRDefault="00250F78"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48</w:t>
            </w:r>
          </w:p>
        </w:tc>
        <w:tc>
          <w:tcPr>
            <w:tcW w:w="519" w:type="dxa"/>
            <w:tcBorders>
              <w:top w:val="single" w:sz="6" w:space="0" w:color="000000"/>
              <w:left w:val="single" w:sz="6" w:space="0" w:color="000000"/>
              <w:bottom w:val="single" w:sz="6" w:space="0" w:color="000000"/>
              <w:right w:val="single" w:sz="6" w:space="0" w:color="000000"/>
            </w:tcBorders>
          </w:tcPr>
          <w:p w:rsidR="00D50A92" w:rsidRPr="00A2774F" w:rsidRDefault="00250F78"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29</w:t>
            </w:r>
          </w:p>
        </w:tc>
        <w:tc>
          <w:tcPr>
            <w:tcW w:w="660" w:type="dxa"/>
            <w:tcBorders>
              <w:top w:val="single" w:sz="6" w:space="0" w:color="000000"/>
              <w:left w:val="single" w:sz="6" w:space="0" w:color="000000"/>
              <w:bottom w:val="single" w:sz="6" w:space="0" w:color="000000"/>
              <w:right w:val="single" w:sz="6" w:space="0" w:color="000000"/>
            </w:tcBorders>
          </w:tcPr>
          <w:p w:rsidR="00D50A92" w:rsidRPr="00A2774F" w:rsidRDefault="00250F78"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17</w:t>
            </w:r>
          </w:p>
        </w:tc>
        <w:tc>
          <w:tcPr>
            <w:tcW w:w="612" w:type="dxa"/>
            <w:tcBorders>
              <w:top w:val="single" w:sz="6" w:space="0" w:color="000000"/>
              <w:left w:val="single" w:sz="6" w:space="0" w:color="000000"/>
              <w:bottom w:val="single" w:sz="6" w:space="0" w:color="000000"/>
              <w:right w:val="single" w:sz="6" w:space="0" w:color="000000"/>
            </w:tcBorders>
          </w:tcPr>
          <w:p w:rsidR="00D50A92" w:rsidRPr="00A2774F" w:rsidRDefault="00250F78"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595" w:type="dxa"/>
            <w:tcBorders>
              <w:top w:val="single" w:sz="6" w:space="0" w:color="000000"/>
              <w:left w:val="single" w:sz="6" w:space="0" w:color="000000"/>
              <w:bottom w:val="single" w:sz="6" w:space="0" w:color="000000"/>
              <w:right w:val="single" w:sz="6" w:space="0" w:color="000000"/>
            </w:tcBorders>
          </w:tcPr>
          <w:p w:rsidR="00D50A92" w:rsidRPr="00A2774F" w:rsidRDefault="00250F78"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73" w:type="dxa"/>
            <w:tcBorders>
              <w:top w:val="single" w:sz="6" w:space="0" w:color="000000"/>
              <w:left w:val="single" w:sz="6" w:space="0" w:color="000000"/>
              <w:bottom w:val="single" w:sz="6" w:space="0" w:color="000000"/>
              <w:right w:val="single" w:sz="6" w:space="0" w:color="000000"/>
            </w:tcBorders>
          </w:tcPr>
          <w:p w:rsidR="00D50A92" w:rsidRPr="00A2774F" w:rsidRDefault="00250F78"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4,7</w:t>
            </w:r>
          </w:p>
        </w:tc>
        <w:tc>
          <w:tcPr>
            <w:tcW w:w="790" w:type="dxa"/>
            <w:tcBorders>
              <w:top w:val="single" w:sz="6" w:space="0" w:color="000000"/>
              <w:left w:val="single" w:sz="6" w:space="0" w:color="000000"/>
              <w:bottom w:val="single" w:sz="6" w:space="0" w:color="000000"/>
              <w:right w:val="single" w:sz="6" w:space="0" w:color="000000"/>
            </w:tcBorders>
          </w:tcPr>
          <w:p w:rsidR="00D50A92" w:rsidRPr="00A2774F" w:rsidRDefault="00250F78"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693" w:type="dxa"/>
            <w:tcBorders>
              <w:top w:val="single" w:sz="6" w:space="0" w:color="000000"/>
              <w:left w:val="single" w:sz="6" w:space="0" w:color="000000"/>
              <w:bottom w:val="single" w:sz="6" w:space="0" w:color="000000"/>
              <w:right w:val="single" w:sz="6" w:space="0" w:color="000000"/>
            </w:tcBorders>
          </w:tcPr>
          <w:p w:rsidR="00D50A92" w:rsidRPr="00A2774F" w:rsidRDefault="00250F78" w:rsidP="00D50A92">
            <w:pPr>
              <w:autoSpaceDE w:val="0"/>
              <w:autoSpaceDN w:val="0"/>
              <w:adjustRightInd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2047" w:type="dxa"/>
            <w:tcBorders>
              <w:top w:val="single" w:sz="6" w:space="0" w:color="000000"/>
              <w:left w:val="single" w:sz="6" w:space="0" w:color="000000"/>
              <w:bottom w:val="single" w:sz="6" w:space="0" w:color="000000"/>
              <w:right w:val="single" w:sz="6" w:space="0" w:color="000000"/>
            </w:tcBorders>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Фёдоров Е.С.</w:t>
            </w:r>
          </w:p>
        </w:tc>
      </w:tr>
    </w:tbl>
    <w:p w:rsidR="00D50A92" w:rsidRPr="00A2774F" w:rsidRDefault="00D50A92" w:rsidP="00D50A92">
      <w:pPr>
        <w:spacing w:line="0" w:lineRule="atLeast"/>
        <w:rPr>
          <w:rFonts w:ascii="Times New Roman" w:hAnsi="Times New Roman" w:cs="Times New Roman"/>
          <w:b/>
          <w:bCs/>
          <w:color w:val="000000"/>
          <w:sz w:val="24"/>
          <w:szCs w:val="24"/>
        </w:rPr>
      </w:pPr>
    </w:p>
    <w:p w:rsidR="00D50A92" w:rsidRPr="00A2774F" w:rsidRDefault="00D50A92" w:rsidP="00D50A92">
      <w:pPr>
        <w:spacing w:line="0" w:lineRule="atLeast"/>
        <w:rPr>
          <w:rFonts w:ascii="Times New Roman" w:hAnsi="Times New Roman" w:cs="Times New Roman"/>
          <w:sz w:val="24"/>
          <w:szCs w:val="24"/>
        </w:rPr>
      </w:pPr>
      <w:bookmarkStart w:id="4" w:name="page4"/>
      <w:bookmarkEnd w:id="4"/>
      <w:r w:rsidRPr="00A2774F">
        <w:rPr>
          <w:rFonts w:ascii="Times New Roman" w:hAnsi="Times New Roman" w:cs="Times New Roman"/>
          <w:b/>
          <w:sz w:val="24"/>
          <w:szCs w:val="24"/>
        </w:rPr>
        <w:t xml:space="preserve">     </w:t>
      </w:r>
      <w:r w:rsidRPr="00A2774F">
        <w:rPr>
          <w:rFonts w:ascii="Times New Roman" w:hAnsi="Times New Roman" w:cs="Times New Roman"/>
          <w:sz w:val="24"/>
          <w:szCs w:val="24"/>
        </w:rPr>
        <w:t>Выводы: как показывает анализ достигнутых показателей на конец года,  коллектив старается реализовывать поставленные задачи по совершенствованию работы  над повышением  качества  преподавания  предметов.</w:t>
      </w:r>
    </w:p>
    <w:p w:rsidR="00D50A92" w:rsidRPr="00A2774F" w:rsidRDefault="00D50A92" w:rsidP="00D50A92">
      <w:pPr>
        <w:spacing w:line="0" w:lineRule="atLeast"/>
        <w:rPr>
          <w:rFonts w:ascii="Times New Roman" w:hAnsi="Times New Roman" w:cs="Times New Roman"/>
          <w:sz w:val="24"/>
          <w:szCs w:val="24"/>
        </w:rPr>
      </w:pPr>
      <w:r w:rsidRPr="00A2774F">
        <w:rPr>
          <w:rFonts w:ascii="Times New Roman" w:hAnsi="Times New Roman" w:cs="Times New Roman"/>
          <w:sz w:val="24"/>
          <w:szCs w:val="24"/>
        </w:rPr>
        <w:t xml:space="preserve"> </w:t>
      </w:r>
    </w:p>
    <w:p w:rsidR="00D50A92" w:rsidRPr="00A2774F" w:rsidRDefault="00D50A92" w:rsidP="00D50A92">
      <w:pPr>
        <w:spacing w:line="0" w:lineRule="atLeast"/>
        <w:rPr>
          <w:rFonts w:ascii="Times New Roman" w:hAnsi="Times New Roman" w:cs="Times New Roman"/>
          <w:sz w:val="24"/>
          <w:szCs w:val="24"/>
        </w:rPr>
      </w:pPr>
      <w:r w:rsidRPr="00A2774F">
        <w:rPr>
          <w:rFonts w:ascii="Times New Roman" w:hAnsi="Times New Roman" w:cs="Times New Roman"/>
          <w:sz w:val="24"/>
          <w:szCs w:val="24"/>
        </w:rPr>
        <w:t xml:space="preserve">  Учителя-предметники провели контрольные итоговые работы и переводные экзамены согласно утвержденному графику и  Положению о промежуточной, текущей аттестации обучающихся. Традиционно в обязательном порядке  были проведены контрольные работы по русскому язы</w:t>
      </w:r>
      <w:r>
        <w:rPr>
          <w:rFonts w:ascii="Times New Roman" w:hAnsi="Times New Roman" w:cs="Times New Roman"/>
          <w:sz w:val="24"/>
          <w:szCs w:val="24"/>
        </w:rPr>
        <w:t>ку и математике и на уровне НОО</w:t>
      </w:r>
      <w:r w:rsidRPr="00A2774F">
        <w:rPr>
          <w:rFonts w:ascii="Times New Roman" w:hAnsi="Times New Roman" w:cs="Times New Roman"/>
          <w:sz w:val="24"/>
          <w:szCs w:val="24"/>
        </w:rPr>
        <w:t>, и на уровне ООО</w:t>
      </w:r>
      <w:r w:rsidR="00F13A97">
        <w:rPr>
          <w:rFonts w:ascii="Times New Roman" w:hAnsi="Times New Roman" w:cs="Times New Roman"/>
          <w:sz w:val="24"/>
          <w:szCs w:val="24"/>
        </w:rPr>
        <w:t>, СОО</w:t>
      </w:r>
      <w:r w:rsidRPr="00A2774F">
        <w:rPr>
          <w:rFonts w:ascii="Times New Roman" w:hAnsi="Times New Roman" w:cs="Times New Roman"/>
          <w:sz w:val="24"/>
          <w:szCs w:val="24"/>
        </w:rPr>
        <w:t xml:space="preserve">. </w:t>
      </w:r>
    </w:p>
    <w:p w:rsidR="00D50A92" w:rsidRPr="00A2774F" w:rsidRDefault="00D50A92" w:rsidP="00B06FB3">
      <w:pPr>
        <w:tabs>
          <w:tab w:val="left" w:pos="5954"/>
        </w:tabs>
        <w:spacing w:line="0" w:lineRule="atLeast"/>
        <w:ind w:left="-851" w:right="992" w:firstLine="142"/>
        <w:rPr>
          <w:rFonts w:ascii="Times New Roman" w:hAnsi="Times New Roman" w:cs="Times New Roman"/>
          <w:b/>
          <w:sz w:val="24"/>
          <w:szCs w:val="24"/>
        </w:rPr>
      </w:pPr>
      <w:r w:rsidRPr="00A2774F">
        <w:rPr>
          <w:rFonts w:ascii="Times New Roman" w:hAnsi="Times New Roman" w:cs="Times New Roman"/>
          <w:b/>
          <w:sz w:val="24"/>
          <w:szCs w:val="24"/>
        </w:rPr>
        <w:t xml:space="preserve">        </w:t>
      </w:r>
    </w:p>
    <w:p w:rsidR="00D50A92" w:rsidRDefault="00D50A92" w:rsidP="00D50A92">
      <w:pPr>
        <w:spacing w:line="0" w:lineRule="atLeast"/>
        <w:jc w:val="center"/>
        <w:rPr>
          <w:rFonts w:ascii="Times New Roman" w:hAnsi="Times New Roman" w:cs="Times New Roman"/>
          <w:b/>
          <w:sz w:val="24"/>
          <w:szCs w:val="24"/>
        </w:rPr>
      </w:pPr>
      <w:r w:rsidRPr="00A2774F">
        <w:rPr>
          <w:rFonts w:ascii="Times New Roman" w:hAnsi="Times New Roman" w:cs="Times New Roman"/>
          <w:b/>
          <w:sz w:val="24"/>
          <w:szCs w:val="24"/>
        </w:rPr>
        <w:t>Результаты контрольных работ по русскому яз</w:t>
      </w:r>
      <w:r w:rsidR="00D63EBB">
        <w:rPr>
          <w:rFonts w:ascii="Times New Roman" w:hAnsi="Times New Roman" w:cs="Times New Roman"/>
          <w:b/>
          <w:sz w:val="24"/>
          <w:szCs w:val="24"/>
        </w:rPr>
        <w:t>ыку и математике</w:t>
      </w:r>
      <w:r w:rsidR="00F46C7E">
        <w:rPr>
          <w:rFonts w:ascii="Times New Roman" w:hAnsi="Times New Roman" w:cs="Times New Roman"/>
          <w:b/>
          <w:sz w:val="24"/>
          <w:szCs w:val="24"/>
        </w:rPr>
        <w:t xml:space="preserve"> и пере</w:t>
      </w:r>
      <w:r w:rsidR="00B06FB3">
        <w:rPr>
          <w:rFonts w:ascii="Times New Roman" w:hAnsi="Times New Roman" w:cs="Times New Roman"/>
          <w:b/>
          <w:sz w:val="24"/>
          <w:szCs w:val="24"/>
        </w:rPr>
        <w:t>водных экзаменов  по итогам 2024-2025</w:t>
      </w:r>
      <w:r w:rsidRPr="00A2774F">
        <w:rPr>
          <w:rFonts w:ascii="Times New Roman" w:hAnsi="Times New Roman" w:cs="Times New Roman"/>
          <w:b/>
          <w:sz w:val="24"/>
          <w:szCs w:val="24"/>
        </w:rPr>
        <w:t xml:space="preserve"> уч.</w:t>
      </w:r>
      <w:r>
        <w:rPr>
          <w:rFonts w:ascii="Times New Roman" w:hAnsi="Times New Roman" w:cs="Times New Roman"/>
          <w:b/>
          <w:sz w:val="24"/>
          <w:szCs w:val="24"/>
        </w:rPr>
        <w:t xml:space="preserve"> </w:t>
      </w:r>
      <w:r w:rsidR="00F46C7E">
        <w:rPr>
          <w:rFonts w:ascii="Times New Roman" w:hAnsi="Times New Roman" w:cs="Times New Roman"/>
          <w:b/>
          <w:sz w:val="24"/>
          <w:szCs w:val="24"/>
        </w:rPr>
        <w:t>года</w:t>
      </w:r>
      <w:r w:rsidRPr="00A2774F">
        <w:rPr>
          <w:rFonts w:ascii="Times New Roman" w:hAnsi="Times New Roman" w:cs="Times New Roman"/>
          <w:b/>
          <w:sz w:val="24"/>
          <w:szCs w:val="24"/>
        </w:rPr>
        <w:t xml:space="preserve">  выглядят следующим образом:</w:t>
      </w:r>
    </w:p>
    <w:p w:rsidR="001E22F4" w:rsidRDefault="001E22F4" w:rsidP="00D50A92">
      <w:pPr>
        <w:spacing w:line="0" w:lineRule="atLeast"/>
        <w:jc w:val="center"/>
        <w:rPr>
          <w:rFonts w:ascii="Times New Roman" w:hAnsi="Times New Roman" w:cs="Times New Roman"/>
          <w:b/>
          <w:sz w:val="24"/>
          <w:szCs w:val="24"/>
        </w:rPr>
      </w:pPr>
    </w:p>
    <w:tbl>
      <w:tblPr>
        <w:tblW w:w="10969" w:type="dxa"/>
        <w:tblInd w:w="-1026" w:type="dxa"/>
        <w:tblLook w:val="04A0" w:firstRow="1" w:lastRow="0" w:firstColumn="1" w:lastColumn="0" w:noHBand="0" w:noVBand="1"/>
      </w:tblPr>
      <w:tblGrid>
        <w:gridCol w:w="1815"/>
        <w:gridCol w:w="734"/>
        <w:gridCol w:w="788"/>
        <w:gridCol w:w="1012"/>
        <w:gridCol w:w="506"/>
        <w:gridCol w:w="524"/>
        <w:gridCol w:w="473"/>
        <w:gridCol w:w="479"/>
        <w:gridCol w:w="606"/>
        <w:gridCol w:w="809"/>
        <w:gridCol w:w="1057"/>
        <w:gridCol w:w="717"/>
        <w:gridCol w:w="1617"/>
      </w:tblGrid>
      <w:tr w:rsidR="00EF3565" w:rsidRPr="00B06FB3" w:rsidTr="00EF3565">
        <w:trPr>
          <w:trHeight w:val="303"/>
        </w:trPr>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b/>
                <w:bCs/>
                <w:color w:val="000000"/>
                <w:sz w:val="22"/>
                <w:szCs w:val="22"/>
              </w:rPr>
            </w:pPr>
            <w:r w:rsidRPr="00B06FB3">
              <w:rPr>
                <w:rFonts w:eastAsia="Times New Roman" w:cs="Times New Roman"/>
                <w:b/>
                <w:bCs/>
                <w:color w:val="000000"/>
                <w:sz w:val="22"/>
                <w:szCs w:val="22"/>
              </w:rPr>
              <w:t>предмет</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b/>
                <w:bCs/>
                <w:color w:val="000000"/>
                <w:sz w:val="22"/>
                <w:szCs w:val="22"/>
              </w:rPr>
            </w:pPr>
            <w:r w:rsidRPr="00B06FB3">
              <w:rPr>
                <w:rFonts w:eastAsia="Times New Roman" w:cs="Times New Roman"/>
                <w:b/>
                <w:bCs/>
                <w:color w:val="000000"/>
                <w:sz w:val="22"/>
                <w:szCs w:val="22"/>
              </w:rPr>
              <w:t>класс</w:t>
            </w:r>
          </w:p>
        </w:tc>
        <w:tc>
          <w:tcPr>
            <w:tcW w:w="788"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b/>
                <w:bCs/>
                <w:color w:val="000000"/>
                <w:sz w:val="22"/>
                <w:szCs w:val="22"/>
              </w:rPr>
            </w:pPr>
            <w:r w:rsidRPr="00B06FB3">
              <w:rPr>
                <w:rFonts w:eastAsia="Times New Roman" w:cs="Times New Roman"/>
                <w:b/>
                <w:bCs/>
                <w:color w:val="000000"/>
                <w:sz w:val="22"/>
                <w:szCs w:val="22"/>
              </w:rPr>
              <w:t>к-во уч-ся</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b/>
                <w:bCs/>
                <w:color w:val="000000"/>
                <w:sz w:val="22"/>
                <w:szCs w:val="22"/>
              </w:rPr>
            </w:pPr>
            <w:r w:rsidRPr="00B06FB3">
              <w:rPr>
                <w:rFonts w:eastAsia="Times New Roman" w:cs="Times New Roman"/>
                <w:b/>
                <w:bCs/>
                <w:color w:val="000000"/>
                <w:sz w:val="22"/>
                <w:szCs w:val="22"/>
              </w:rPr>
              <w:t>к-во выполн.</w:t>
            </w:r>
          </w:p>
        </w:tc>
        <w:tc>
          <w:tcPr>
            <w:tcW w:w="506"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jc w:val="right"/>
              <w:rPr>
                <w:rFonts w:eastAsia="Times New Roman" w:cs="Times New Roman"/>
                <w:b/>
                <w:bCs/>
                <w:color w:val="000000"/>
                <w:sz w:val="22"/>
                <w:szCs w:val="22"/>
              </w:rPr>
            </w:pPr>
            <w:r w:rsidRPr="00B06FB3">
              <w:rPr>
                <w:rFonts w:eastAsia="Times New Roman" w:cs="Times New Roman"/>
                <w:b/>
                <w:bCs/>
                <w:color w:val="000000"/>
                <w:sz w:val="22"/>
                <w:szCs w:val="22"/>
              </w:rPr>
              <w:t>5</w:t>
            </w:r>
          </w:p>
        </w:tc>
        <w:tc>
          <w:tcPr>
            <w:tcW w:w="524"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jc w:val="right"/>
              <w:rPr>
                <w:rFonts w:eastAsia="Times New Roman" w:cs="Times New Roman"/>
                <w:b/>
                <w:bCs/>
                <w:color w:val="000000"/>
                <w:sz w:val="22"/>
                <w:szCs w:val="22"/>
              </w:rPr>
            </w:pPr>
            <w:r w:rsidRPr="00B06FB3">
              <w:rPr>
                <w:rFonts w:eastAsia="Times New Roman" w:cs="Times New Roman"/>
                <w:b/>
                <w:bCs/>
                <w:color w:val="000000"/>
                <w:sz w:val="22"/>
                <w:szCs w:val="22"/>
              </w:rPr>
              <w:t>4</w:t>
            </w:r>
          </w:p>
        </w:tc>
        <w:tc>
          <w:tcPr>
            <w:tcW w:w="473"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jc w:val="right"/>
              <w:rPr>
                <w:rFonts w:eastAsia="Times New Roman" w:cs="Times New Roman"/>
                <w:b/>
                <w:bCs/>
                <w:color w:val="000000"/>
                <w:sz w:val="22"/>
                <w:szCs w:val="22"/>
              </w:rPr>
            </w:pPr>
            <w:r w:rsidRPr="00B06FB3">
              <w:rPr>
                <w:rFonts w:eastAsia="Times New Roman" w:cs="Times New Roman"/>
                <w:b/>
                <w:bCs/>
                <w:color w:val="000000"/>
                <w:sz w:val="22"/>
                <w:szCs w:val="22"/>
              </w:rPr>
              <w:t>3</w:t>
            </w:r>
          </w:p>
        </w:tc>
        <w:tc>
          <w:tcPr>
            <w:tcW w:w="479"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jc w:val="right"/>
              <w:rPr>
                <w:rFonts w:eastAsia="Times New Roman" w:cs="Times New Roman"/>
                <w:b/>
                <w:bCs/>
                <w:color w:val="000000"/>
                <w:sz w:val="22"/>
                <w:szCs w:val="22"/>
              </w:rPr>
            </w:pPr>
            <w:r w:rsidRPr="00B06FB3">
              <w:rPr>
                <w:rFonts w:eastAsia="Times New Roman" w:cs="Times New Roman"/>
                <w:b/>
                <w:bCs/>
                <w:color w:val="000000"/>
                <w:sz w:val="22"/>
                <w:szCs w:val="22"/>
              </w:rPr>
              <w:t>2</w:t>
            </w:r>
          </w:p>
        </w:tc>
        <w:tc>
          <w:tcPr>
            <w:tcW w:w="594"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b/>
                <w:bCs/>
                <w:color w:val="000000"/>
                <w:sz w:val="22"/>
                <w:szCs w:val="22"/>
              </w:rPr>
            </w:pPr>
            <w:r w:rsidRPr="00B06FB3">
              <w:rPr>
                <w:rFonts w:eastAsia="Times New Roman" w:cs="Times New Roman"/>
                <w:b/>
                <w:bCs/>
                <w:color w:val="000000"/>
                <w:sz w:val="22"/>
                <w:szCs w:val="22"/>
              </w:rPr>
              <w:t>ср. б</w:t>
            </w:r>
          </w:p>
        </w:tc>
        <w:tc>
          <w:tcPr>
            <w:tcW w:w="793"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b/>
                <w:bCs/>
                <w:color w:val="000000"/>
                <w:sz w:val="22"/>
                <w:szCs w:val="22"/>
              </w:rPr>
            </w:pPr>
            <w:r w:rsidRPr="00B06FB3">
              <w:rPr>
                <w:rFonts w:eastAsia="Times New Roman" w:cs="Times New Roman"/>
                <w:b/>
                <w:bCs/>
                <w:color w:val="000000"/>
                <w:sz w:val="22"/>
                <w:szCs w:val="22"/>
              </w:rPr>
              <w:t>успев. (%)</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b/>
                <w:bCs/>
                <w:color w:val="000000"/>
                <w:sz w:val="22"/>
                <w:szCs w:val="22"/>
              </w:rPr>
            </w:pPr>
            <w:r w:rsidRPr="00B06FB3">
              <w:rPr>
                <w:rFonts w:eastAsia="Times New Roman" w:cs="Times New Roman"/>
                <w:b/>
                <w:bCs/>
                <w:color w:val="000000"/>
                <w:sz w:val="22"/>
                <w:szCs w:val="22"/>
              </w:rPr>
              <w:t>качество (%)</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b/>
                <w:bCs/>
                <w:color w:val="000000"/>
                <w:sz w:val="22"/>
                <w:szCs w:val="22"/>
              </w:rPr>
            </w:pPr>
            <w:r w:rsidRPr="00B06FB3">
              <w:rPr>
                <w:rFonts w:eastAsia="Times New Roman" w:cs="Times New Roman"/>
                <w:b/>
                <w:bCs/>
                <w:color w:val="000000"/>
                <w:sz w:val="22"/>
                <w:szCs w:val="22"/>
              </w:rPr>
              <w:t>СОУ (%)</w:t>
            </w:r>
          </w:p>
        </w:tc>
        <w:tc>
          <w:tcPr>
            <w:tcW w:w="1584"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b/>
                <w:bCs/>
                <w:color w:val="000000"/>
                <w:sz w:val="22"/>
                <w:szCs w:val="22"/>
              </w:rPr>
            </w:pPr>
            <w:r w:rsidRPr="00B06FB3">
              <w:rPr>
                <w:rFonts w:eastAsia="Times New Roman" w:cs="Times New Roman"/>
                <w:b/>
                <w:bCs/>
                <w:color w:val="000000"/>
                <w:sz w:val="22"/>
                <w:szCs w:val="22"/>
              </w:rPr>
              <w:t>учитиель</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Русский язык</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3,5</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50,0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50,0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Исмагилова В.А.</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Русский язык</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36,0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Исмагилова В.А.</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Русский язык</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3,5</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50,0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50,0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Мельникова О.И.</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Русский язык</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4</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3,6</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66,0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66,0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60,0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Мельникова О.И.</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b/>
                <w:bCs/>
                <w:color w:val="000000"/>
                <w:sz w:val="22"/>
                <w:szCs w:val="22"/>
              </w:rPr>
            </w:pPr>
            <w:r w:rsidRPr="00B06FB3">
              <w:rPr>
                <w:rFonts w:eastAsia="Times New Roman" w:cs="Times New Roman"/>
                <w:b/>
                <w:bCs/>
                <w:color w:val="000000"/>
                <w:sz w:val="22"/>
                <w:szCs w:val="22"/>
              </w:rPr>
              <w:t>Итог</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 </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8</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1</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3</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3</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1</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3,4</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91,5</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41,5</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49,0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 </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Русский язык</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83,0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33,0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29,0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Мельникова Л.М.</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Русский язык</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4,2</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80,0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69,0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Мельникова Л.М.</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Русский язык</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7</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4</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60,0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59,0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Мельникова Л.М.</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Русский язык</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3,9</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88,0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88,0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60,0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Мельникова Л.М.</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Русский язык</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w:t>
            </w:r>
          </w:p>
        </w:tc>
        <w:tc>
          <w:tcPr>
            <w:tcW w:w="788" w:type="dxa"/>
            <w:tcBorders>
              <w:top w:val="single" w:sz="4" w:space="0" w:color="auto"/>
              <w:left w:val="single" w:sz="4" w:space="0" w:color="auto"/>
              <w:bottom w:val="nil"/>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w:t>
            </w:r>
          </w:p>
        </w:tc>
        <w:tc>
          <w:tcPr>
            <w:tcW w:w="992" w:type="dxa"/>
            <w:tcBorders>
              <w:top w:val="single" w:sz="4" w:space="0" w:color="auto"/>
              <w:left w:val="nil"/>
              <w:bottom w:val="nil"/>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w:t>
            </w:r>
          </w:p>
        </w:tc>
        <w:tc>
          <w:tcPr>
            <w:tcW w:w="506" w:type="dxa"/>
            <w:tcBorders>
              <w:top w:val="single" w:sz="4" w:space="0" w:color="auto"/>
              <w:left w:val="nil"/>
              <w:bottom w:val="nil"/>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524" w:type="dxa"/>
            <w:tcBorders>
              <w:top w:val="single" w:sz="4" w:space="0" w:color="auto"/>
              <w:left w:val="nil"/>
              <w:bottom w:val="nil"/>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473" w:type="dxa"/>
            <w:tcBorders>
              <w:top w:val="single" w:sz="4" w:space="0" w:color="auto"/>
              <w:left w:val="nil"/>
              <w:bottom w:val="nil"/>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479" w:type="dxa"/>
            <w:tcBorders>
              <w:top w:val="single" w:sz="4" w:space="0" w:color="auto"/>
              <w:left w:val="nil"/>
              <w:bottom w:val="nil"/>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94" w:type="dxa"/>
            <w:tcBorders>
              <w:top w:val="single" w:sz="4" w:space="0" w:color="auto"/>
              <w:left w:val="nil"/>
              <w:bottom w:val="nil"/>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4</w:t>
            </w:r>
          </w:p>
        </w:tc>
        <w:tc>
          <w:tcPr>
            <w:tcW w:w="793" w:type="dxa"/>
            <w:tcBorders>
              <w:top w:val="single" w:sz="4" w:space="0" w:color="auto"/>
              <w:left w:val="nil"/>
              <w:bottom w:val="nil"/>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1036" w:type="dxa"/>
            <w:tcBorders>
              <w:top w:val="single" w:sz="4" w:space="0" w:color="auto"/>
              <w:left w:val="nil"/>
              <w:bottom w:val="nil"/>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60,0</w:t>
            </w:r>
          </w:p>
        </w:tc>
        <w:tc>
          <w:tcPr>
            <w:tcW w:w="703" w:type="dxa"/>
            <w:tcBorders>
              <w:top w:val="single" w:sz="4" w:space="0" w:color="auto"/>
              <w:left w:val="nil"/>
              <w:bottom w:val="nil"/>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59,0</w:t>
            </w:r>
          </w:p>
        </w:tc>
        <w:tc>
          <w:tcPr>
            <w:tcW w:w="1584" w:type="dxa"/>
            <w:tcBorders>
              <w:top w:val="single" w:sz="4" w:space="0" w:color="auto"/>
              <w:left w:val="nil"/>
              <w:bottom w:val="nil"/>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Мельникова Л.М.</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b/>
                <w:bCs/>
                <w:color w:val="000000"/>
                <w:sz w:val="22"/>
                <w:szCs w:val="22"/>
              </w:rPr>
            </w:pPr>
            <w:r w:rsidRPr="00B06FB3">
              <w:rPr>
                <w:rFonts w:eastAsia="Times New Roman" w:cs="Times New Roman"/>
                <w:b/>
                <w:bCs/>
                <w:color w:val="000000"/>
                <w:sz w:val="22"/>
                <w:szCs w:val="22"/>
              </w:rPr>
              <w:t>Итог</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 </w:t>
            </w:r>
          </w:p>
        </w:tc>
        <w:tc>
          <w:tcPr>
            <w:tcW w:w="788"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30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30</w:t>
            </w:r>
          </w:p>
        </w:tc>
        <w:tc>
          <w:tcPr>
            <w:tcW w:w="506"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7</w:t>
            </w:r>
          </w:p>
        </w:tc>
        <w:tc>
          <w:tcPr>
            <w:tcW w:w="524"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12</w:t>
            </w:r>
          </w:p>
        </w:tc>
        <w:tc>
          <w:tcPr>
            <w:tcW w:w="473"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8</w:t>
            </w:r>
          </w:p>
        </w:tc>
        <w:tc>
          <w:tcPr>
            <w:tcW w:w="479"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2</w:t>
            </w:r>
          </w:p>
        </w:tc>
        <w:tc>
          <w:tcPr>
            <w:tcW w:w="594"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3,8</w:t>
            </w:r>
          </w:p>
        </w:tc>
        <w:tc>
          <w:tcPr>
            <w:tcW w:w="793"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94,2</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64,2</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 </w:t>
            </w:r>
          </w:p>
        </w:tc>
        <w:tc>
          <w:tcPr>
            <w:tcW w:w="1584" w:type="dxa"/>
            <w:tcBorders>
              <w:top w:val="single" w:sz="4" w:space="0" w:color="auto"/>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 </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Математика</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4,0</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50,0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68,0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Исмагилова В.А.</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Математика</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4</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50,0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64,0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 xml:space="preserve">Исмагилова </w:t>
            </w:r>
            <w:r w:rsidRPr="00B06FB3">
              <w:rPr>
                <w:rFonts w:eastAsia="Times New Roman" w:cs="Times New Roman"/>
                <w:color w:val="000000"/>
                <w:sz w:val="22"/>
                <w:szCs w:val="22"/>
              </w:rPr>
              <w:lastRenderedPageBreak/>
              <w:t>В.А.</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lastRenderedPageBreak/>
              <w:t>Математика</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4,5</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82,0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Мельникова О.И.</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Математика</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4</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3,3</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66,0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66,0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48,0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Мельникова О.И.</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b/>
                <w:bCs/>
                <w:color w:val="000000"/>
                <w:sz w:val="22"/>
                <w:szCs w:val="22"/>
              </w:rPr>
            </w:pPr>
            <w:r w:rsidRPr="00B06FB3">
              <w:rPr>
                <w:rFonts w:eastAsia="Times New Roman" w:cs="Times New Roman"/>
                <w:b/>
                <w:bCs/>
                <w:color w:val="000000"/>
                <w:sz w:val="22"/>
                <w:szCs w:val="22"/>
              </w:rPr>
              <w:t>Итог</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 </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8</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2</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4</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1</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1</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4,0</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91,5</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66,5</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 </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 </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Математика</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2,8</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66,7</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16,7</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33,0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Черепенькин В.И.</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Математика</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3,6</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80,0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40,0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58,0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Варфоломеева Л.Н.</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Математика</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7</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3,4</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40,0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47,0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Варфоломеева Л.Н.</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Математика</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3,6</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88,0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75,0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58,0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Варфоломеева Л.Н.</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Математика</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3,14</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83,0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33,0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42,0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Варфоломеева Л.Н.</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b/>
                <w:bCs/>
                <w:color w:val="000000"/>
                <w:sz w:val="22"/>
                <w:szCs w:val="22"/>
              </w:rPr>
            </w:pPr>
            <w:r w:rsidRPr="00B06FB3">
              <w:rPr>
                <w:rFonts w:eastAsia="Times New Roman" w:cs="Times New Roman"/>
                <w:b/>
                <w:bCs/>
                <w:color w:val="000000"/>
                <w:sz w:val="22"/>
                <w:szCs w:val="22"/>
              </w:rPr>
              <w:t>Итог</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 </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30</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30</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2</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11</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12</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5</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3,3</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83,5</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40,9</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 </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 </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География</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7</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4,0</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80,0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72,8</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Исакина Т.П.</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География</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4,0</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80,0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65,6</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Исакина Т.П.</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География</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3,0</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36,0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Исакина Т.П.</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b/>
                <w:bCs/>
                <w:color w:val="000000"/>
                <w:sz w:val="22"/>
                <w:szCs w:val="22"/>
              </w:rPr>
            </w:pPr>
            <w:r w:rsidRPr="00B06FB3">
              <w:rPr>
                <w:rFonts w:eastAsia="Times New Roman" w:cs="Times New Roman"/>
                <w:b/>
                <w:bCs/>
                <w:color w:val="000000"/>
                <w:sz w:val="22"/>
                <w:szCs w:val="22"/>
              </w:rPr>
              <w:t>Итог</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 </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19</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11</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3</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5</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3</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0</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3,7</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100,0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53,3</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58,1</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 </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Биология</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4,5</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82,0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Кононова С.Ю.</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Биология</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4</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64,0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Кононова С.Ю.</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b/>
                <w:bCs/>
                <w:color w:val="000000"/>
                <w:sz w:val="22"/>
                <w:szCs w:val="22"/>
              </w:rPr>
            </w:pPr>
            <w:r w:rsidRPr="00B06FB3">
              <w:rPr>
                <w:rFonts w:eastAsia="Times New Roman" w:cs="Times New Roman"/>
                <w:b/>
                <w:bCs/>
                <w:color w:val="000000"/>
                <w:sz w:val="22"/>
                <w:szCs w:val="22"/>
              </w:rPr>
              <w:t>Итог</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 </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14</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3</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1</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2</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0</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0</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4,3</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100,0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100,0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73,0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 </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Обществознание</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6</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4</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2</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3,7</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50,0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59,0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Черепенькина И.А.</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b/>
                <w:bCs/>
                <w:color w:val="000000"/>
                <w:sz w:val="22"/>
                <w:szCs w:val="22"/>
              </w:rPr>
            </w:pPr>
            <w:r w:rsidRPr="00B06FB3">
              <w:rPr>
                <w:rFonts w:eastAsia="Times New Roman" w:cs="Times New Roman"/>
                <w:b/>
                <w:bCs/>
                <w:color w:val="000000"/>
                <w:sz w:val="22"/>
                <w:szCs w:val="22"/>
              </w:rPr>
              <w:t>Итог</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 </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6</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4</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1</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1</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2</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0</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3,7</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100,0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50,0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59,0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 </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Английский язык</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0</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5</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100,0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Михайлова Е.А.</w:t>
            </w:r>
          </w:p>
        </w:tc>
      </w:tr>
      <w:tr w:rsidR="00EF3565" w:rsidRPr="00B06FB3" w:rsidTr="00EF3565">
        <w:trPr>
          <w:trHeight w:val="303"/>
        </w:trPr>
        <w:tc>
          <w:tcPr>
            <w:tcW w:w="1778" w:type="dxa"/>
            <w:tcBorders>
              <w:top w:val="nil"/>
              <w:left w:val="single" w:sz="4" w:space="0" w:color="auto"/>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b/>
                <w:bCs/>
                <w:color w:val="000000"/>
                <w:sz w:val="22"/>
                <w:szCs w:val="22"/>
              </w:rPr>
            </w:pPr>
            <w:r w:rsidRPr="00B06FB3">
              <w:rPr>
                <w:rFonts w:eastAsia="Times New Roman" w:cs="Times New Roman"/>
                <w:b/>
                <w:bCs/>
                <w:color w:val="000000"/>
                <w:sz w:val="22"/>
                <w:szCs w:val="22"/>
              </w:rPr>
              <w:t>Итог</w:t>
            </w:r>
          </w:p>
        </w:tc>
        <w:tc>
          <w:tcPr>
            <w:tcW w:w="71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color w:val="000000"/>
                <w:sz w:val="22"/>
                <w:szCs w:val="22"/>
              </w:rPr>
            </w:pPr>
            <w:r w:rsidRPr="00B06FB3">
              <w:rPr>
                <w:rFonts w:eastAsia="Times New Roman" w:cs="Times New Roman"/>
                <w:color w:val="000000"/>
                <w:sz w:val="22"/>
                <w:szCs w:val="22"/>
              </w:rPr>
              <w:t> </w:t>
            </w:r>
          </w:p>
        </w:tc>
        <w:tc>
          <w:tcPr>
            <w:tcW w:w="788"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1</w:t>
            </w:r>
          </w:p>
        </w:tc>
        <w:tc>
          <w:tcPr>
            <w:tcW w:w="50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1</w:t>
            </w:r>
          </w:p>
        </w:tc>
        <w:tc>
          <w:tcPr>
            <w:tcW w:w="52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0</w:t>
            </w:r>
          </w:p>
        </w:tc>
        <w:tc>
          <w:tcPr>
            <w:tcW w:w="47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0</w:t>
            </w:r>
          </w:p>
        </w:tc>
        <w:tc>
          <w:tcPr>
            <w:tcW w:w="479"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0</w:t>
            </w:r>
          </w:p>
        </w:tc>
        <w:tc>
          <w:tcPr>
            <w:tcW w:w="59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5,0</w:t>
            </w:r>
          </w:p>
        </w:tc>
        <w:tc>
          <w:tcPr>
            <w:tcW w:w="79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100,0</w:t>
            </w:r>
          </w:p>
        </w:tc>
        <w:tc>
          <w:tcPr>
            <w:tcW w:w="1036"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jc w:val="center"/>
              <w:rPr>
                <w:rFonts w:eastAsia="Times New Roman" w:cs="Times New Roman"/>
                <w:b/>
                <w:bCs/>
                <w:color w:val="000000"/>
                <w:sz w:val="22"/>
                <w:szCs w:val="22"/>
              </w:rPr>
            </w:pPr>
            <w:r w:rsidRPr="00B06FB3">
              <w:rPr>
                <w:rFonts w:eastAsia="Times New Roman" w:cs="Times New Roman"/>
                <w:b/>
                <w:bCs/>
                <w:color w:val="000000"/>
                <w:sz w:val="22"/>
                <w:szCs w:val="22"/>
              </w:rPr>
              <w:t>100,0</w:t>
            </w:r>
          </w:p>
        </w:tc>
        <w:tc>
          <w:tcPr>
            <w:tcW w:w="703"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ind w:left="-552" w:firstLine="552"/>
              <w:jc w:val="center"/>
              <w:rPr>
                <w:rFonts w:eastAsia="Times New Roman" w:cs="Times New Roman"/>
                <w:b/>
                <w:bCs/>
                <w:color w:val="000000"/>
                <w:sz w:val="22"/>
                <w:szCs w:val="22"/>
              </w:rPr>
            </w:pPr>
            <w:r w:rsidRPr="00B06FB3">
              <w:rPr>
                <w:rFonts w:eastAsia="Times New Roman" w:cs="Times New Roman"/>
                <w:b/>
                <w:bCs/>
                <w:color w:val="000000"/>
                <w:sz w:val="22"/>
                <w:szCs w:val="22"/>
              </w:rPr>
              <w:t>100,0</w:t>
            </w:r>
          </w:p>
        </w:tc>
        <w:tc>
          <w:tcPr>
            <w:tcW w:w="1584" w:type="dxa"/>
            <w:tcBorders>
              <w:top w:val="nil"/>
              <w:left w:val="nil"/>
              <w:bottom w:val="single" w:sz="4" w:space="0" w:color="auto"/>
              <w:right w:val="single" w:sz="4" w:space="0" w:color="auto"/>
            </w:tcBorders>
            <w:shd w:val="clear" w:color="auto" w:fill="auto"/>
            <w:noWrap/>
            <w:vAlign w:val="bottom"/>
            <w:hideMark/>
          </w:tcPr>
          <w:p w:rsidR="00B06FB3" w:rsidRPr="00B06FB3" w:rsidRDefault="00B06FB3" w:rsidP="00B06FB3">
            <w:pPr>
              <w:rPr>
                <w:rFonts w:eastAsia="Times New Roman" w:cs="Times New Roman"/>
                <w:color w:val="000000"/>
                <w:sz w:val="22"/>
                <w:szCs w:val="22"/>
              </w:rPr>
            </w:pPr>
            <w:r w:rsidRPr="00B06FB3">
              <w:rPr>
                <w:rFonts w:eastAsia="Times New Roman" w:cs="Times New Roman"/>
                <w:color w:val="000000"/>
                <w:sz w:val="22"/>
                <w:szCs w:val="22"/>
              </w:rPr>
              <w:t> </w:t>
            </w:r>
          </w:p>
        </w:tc>
      </w:tr>
    </w:tbl>
    <w:p w:rsidR="00D50A92" w:rsidRDefault="00D50A92" w:rsidP="00D50A92">
      <w:pPr>
        <w:spacing w:line="0" w:lineRule="atLeast"/>
        <w:rPr>
          <w:rFonts w:ascii="Times New Roman" w:hAnsi="Times New Roman" w:cs="Times New Roman"/>
          <w:sz w:val="24"/>
          <w:szCs w:val="24"/>
        </w:rPr>
      </w:pPr>
    </w:p>
    <w:p w:rsidR="00D50A92" w:rsidRPr="00A2774F" w:rsidRDefault="00D50A92" w:rsidP="00D50A92">
      <w:pPr>
        <w:spacing w:line="0" w:lineRule="atLeast"/>
        <w:rPr>
          <w:rFonts w:ascii="Times New Roman" w:hAnsi="Times New Roman" w:cs="Times New Roman"/>
          <w:b/>
          <w:sz w:val="24"/>
          <w:szCs w:val="24"/>
        </w:rPr>
      </w:pPr>
    </w:p>
    <w:p w:rsidR="00D50A92" w:rsidRPr="00A2774F" w:rsidRDefault="00D50A92" w:rsidP="00D50A92">
      <w:pPr>
        <w:spacing w:line="0" w:lineRule="atLeast"/>
        <w:rPr>
          <w:rFonts w:ascii="Times New Roman" w:hAnsi="Times New Roman" w:cs="Times New Roman"/>
          <w:b/>
          <w:sz w:val="24"/>
          <w:szCs w:val="24"/>
        </w:rPr>
      </w:pPr>
      <w:r w:rsidRPr="00A2774F">
        <w:rPr>
          <w:rFonts w:ascii="Times New Roman" w:hAnsi="Times New Roman" w:cs="Times New Roman"/>
          <w:b/>
          <w:sz w:val="24"/>
          <w:szCs w:val="24"/>
        </w:rPr>
        <w:t>Результат</w:t>
      </w:r>
      <w:r w:rsidR="005368D4">
        <w:rPr>
          <w:rFonts w:ascii="Times New Roman" w:hAnsi="Times New Roman" w:cs="Times New Roman"/>
          <w:b/>
          <w:sz w:val="24"/>
          <w:szCs w:val="24"/>
        </w:rPr>
        <w:t xml:space="preserve">ы обученности </w:t>
      </w:r>
      <w:r w:rsidR="00EF3565">
        <w:rPr>
          <w:rFonts w:ascii="Times New Roman" w:hAnsi="Times New Roman" w:cs="Times New Roman"/>
          <w:b/>
          <w:sz w:val="24"/>
          <w:szCs w:val="24"/>
        </w:rPr>
        <w:t>по школе за 2024-2025</w:t>
      </w:r>
      <w:r w:rsidRPr="00A2774F">
        <w:rPr>
          <w:rFonts w:ascii="Times New Roman" w:hAnsi="Times New Roman" w:cs="Times New Roman"/>
          <w:b/>
          <w:sz w:val="24"/>
          <w:szCs w:val="24"/>
        </w:rPr>
        <w:t xml:space="preserve"> учебный год по ступеням образования:</w:t>
      </w:r>
    </w:p>
    <w:p w:rsidR="00D50A92" w:rsidRPr="00A2774F" w:rsidRDefault="00D50A92" w:rsidP="00D50A92">
      <w:pPr>
        <w:spacing w:line="0" w:lineRule="atLeast"/>
        <w:jc w:val="center"/>
        <w:rPr>
          <w:rFonts w:ascii="Times New Roman" w:hAnsi="Times New Roman" w:cs="Times New Roman"/>
          <w:b/>
          <w:sz w:val="24"/>
          <w:szCs w:val="24"/>
        </w:rPr>
      </w:pPr>
    </w:p>
    <w:tbl>
      <w:tblPr>
        <w:tblW w:w="9571" w:type="dxa"/>
        <w:tblLayout w:type="fixed"/>
        <w:tblCellMar>
          <w:left w:w="30" w:type="dxa"/>
          <w:right w:w="30" w:type="dxa"/>
        </w:tblCellMar>
        <w:tblLook w:val="0000" w:firstRow="0" w:lastRow="0" w:firstColumn="0" w:lastColumn="0" w:noHBand="0" w:noVBand="0"/>
      </w:tblPr>
      <w:tblGrid>
        <w:gridCol w:w="838"/>
        <w:gridCol w:w="772"/>
        <w:gridCol w:w="790"/>
        <w:gridCol w:w="595"/>
        <w:gridCol w:w="742"/>
        <w:gridCol w:w="837"/>
        <w:gridCol w:w="694"/>
        <w:gridCol w:w="677"/>
        <w:gridCol w:w="758"/>
        <w:gridCol w:w="629"/>
        <w:gridCol w:w="660"/>
        <w:gridCol w:w="773"/>
        <w:gridCol w:w="806"/>
      </w:tblGrid>
      <w:tr w:rsidR="00D50A92" w:rsidRPr="00A2774F" w:rsidTr="00D50A92">
        <w:trPr>
          <w:trHeight w:val="434"/>
        </w:trPr>
        <w:tc>
          <w:tcPr>
            <w:tcW w:w="838" w:type="dxa"/>
            <w:tcBorders>
              <w:top w:val="single" w:sz="12" w:space="0" w:color="000000"/>
              <w:left w:val="single" w:sz="12" w:space="0" w:color="000000"/>
              <w:bottom w:val="nil"/>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Класс</w:t>
            </w:r>
          </w:p>
        </w:tc>
        <w:tc>
          <w:tcPr>
            <w:tcW w:w="1562" w:type="dxa"/>
            <w:gridSpan w:val="2"/>
            <w:tcBorders>
              <w:top w:val="single" w:sz="12" w:space="0" w:color="000000"/>
              <w:left w:val="single" w:sz="12" w:space="0" w:color="000000"/>
              <w:bottom w:val="single" w:sz="12" w:space="0" w:color="000000"/>
              <w:right w:val="nil"/>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Ученики</w:t>
            </w:r>
          </w:p>
        </w:tc>
        <w:tc>
          <w:tcPr>
            <w:tcW w:w="595" w:type="dxa"/>
            <w:tcBorders>
              <w:top w:val="single" w:sz="12" w:space="0" w:color="000000"/>
              <w:left w:val="nil"/>
              <w:bottom w:val="single" w:sz="12" w:space="0" w:color="000000"/>
              <w:right w:val="nil"/>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p>
        </w:tc>
        <w:tc>
          <w:tcPr>
            <w:tcW w:w="742" w:type="dxa"/>
            <w:tcBorders>
              <w:top w:val="single" w:sz="12" w:space="0" w:color="000000"/>
              <w:left w:val="nil"/>
              <w:bottom w:val="single" w:sz="12" w:space="0" w:color="000000"/>
              <w:right w:val="nil"/>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p>
        </w:tc>
        <w:tc>
          <w:tcPr>
            <w:tcW w:w="837" w:type="dxa"/>
            <w:tcBorders>
              <w:top w:val="single" w:sz="12" w:space="0" w:color="000000"/>
              <w:left w:val="nil"/>
              <w:bottom w:val="single" w:sz="12" w:space="0" w:color="000000"/>
              <w:right w:val="nil"/>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p>
        </w:tc>
        <w:tc>
          <w:tcPr>
            <w:tcW w:w="694" w:type="dxa"/>
            <w:tcBorders>
              <w:top w:val="single" w:sz="12" w:space="0" w:color="000000"/>
              <w:left w:val="nil"/>
              <w:bottom w:val="single" w:sz="12" w:space="0" w:color="000000"/>
              <w:right w:val="nil"/>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p>
        </w:tc>
        <w:tc>
          <w:tcPr>
            <w:tcW w:w="677" w:type="dxa"/>
            <w:tcBorders>
              <w:top w:val="single" w:sz="12" w:space="0" w:color="000000"/>
              <w:left w:val="nil"/>
              <w:bottom w:val="single" w:sz="12" w:space="0" w:color="000000"/>
              <w:right w:val="nil"/>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p>
        </w:tc>
        <w:tc>
          <w:tcPr>
            <w:tcW w:w="758" w:type="dxa"/>
            <w:tcBorders>
              <w:top w:val="single" w:sz="12" w:space="0" w:color="000000"/>
              <w:left w:val="nil"/>
              <w:bottom w:val="single" w:sz="12" w:space="0" w:color="000000"/>
              <w:right w:val="nil"/>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p>
        </w:tc>
        <w:tc>
          <w:tcPr>
            <w:tcW w:w="629" w:type="dxa"/>
            <w:tcBorders>
              <w:top w:val="single" w:sz="12" w:space="0" w:color="000000"/>
              <w:left w:val="nil"/>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p>
        </w:tc>
        <w:tc>
          <w:tcPr>
            <w:tcW w:w="660" w:type="dxa"/>
            <w:tcBorders>
              <w:top w:val="single" w:sz="12" w:space="0" w:color="000000"/>
              <w:left w:val="single" w:sz="12" w:space="0" w:color="000000"/>
              <w:bottom w:val="nil"/>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Ср. балл</w:t>
            </w:r>
          </w:p>
        </w:tc>
        <w:tc>
          <w:tcPr>
            <w:tcW w:w="773" w:type="dxa"/>
            <w:tcBorders>
              <w:top w:val="single" w:sz="12" w:space="0" w:color="000000"/>
              <w:left w:val="single" w:sz="12" w:space="0" w:color="000000"/>
              <w:bottom w:val="nil"/>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Общий % кач. зн.</w:t>
            </w:r>
          </w:p>
        </w:tc>
        <w:tc>
          <w:tcPr>
            <w:tcW w:w="806" w:type="dxa"/>
            <w:tcBorders>
              <w:top w:val="single" w:sz="12" w:space="0" w:color="000000"/>
              <w:left w:val="single" w:sz="12" w:space="0" w:color="000000"/>
              <w:bottom w:val="nil"/>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Общий СОУ (%)</w:t>
            </w:r>
          </w:p>
        </w:tc>
      </w:tr>
      <w:tr w:rsidR="00D50A92" w:rsidRPr="00A2774F" w:rsidTr="00D50A92">
        <w:trPr>
          <w:trHeight w:val="535"/>
        </w:trPr>
        <w:tc>
          <w:tcPr>
            <w:tcW w:w="838" w:type="dxa"/>
            <w:tcBorders>
              <w:top w:val="nil"/>
              <w:left w:val="single" w:sz="12" w:space="0" w:color="000000"/>
              <w:bottom w:val="nil"/>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p>
        </w:tc>
        <w:tc>
          <w:tcPr>
            <w:tcW w:w="772" w:type="dxa"/>
            <w:tcBorders>
              <w:top w:val="single" w:sz="12" w:space="0" w:color="000000"/>
              <w:left w:val="single" w:sz="12" w:space="0" w:color="000000"/>
              <w:bottom w:val="nil"/>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Всего</w:t>
            </w:r>
          </w:p>
        </w:tc>
        <w:tc>
          <w:tcPr>
            <w:tcW w:w="1385" w:type="dxa"/>
            <w:gridSpan w:val="2"/>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Отличники</w:t>
            </w:r>
          </w:p>
        </w:tc>
        <w:tc>
          <w:tcPr>
            <w:tcW w:w="1579" w:type="dxa"/>
            <w:gridSpan w:val="2"/>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Хорошисты</w:t>
            </w:r>
          </w:p>
        </w:tc>
        <w:tc>
          <w:tcPr>
            <w:tcW w:w="1371" w:type="dxa"/>
            <w:gridSpan w:val="2"/>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Успевающие</w:t>
            </w:r>
          </w:p>
        </w:tc>
        <w:tc>
          <w:tcPr>
            <w:tcW w:w="1387" w:type="dxa"/>
            <w:gridSpan w:val="2"/>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Неуспевающие</w:t>
            </w:r>
          </w:p>
        </w:tc>
        <w:tc>
          <w:tcPr>
            <w:tcW w:w="660" w:type="dxa"/>
            <w:tcBorders>
              <w:top w:val="nil"/>
              <w:left w:val="single" w:sz="12" w:space="0" w:color="000000"/>
              <w:bottom w:val="nil"/>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p>
        </w:tc>
        <w:tc>
          <w:tcPr>
            <w:tcW w:w="773" w:type="dxa"/>
            <w:tcBorders>
              <w:top w:val="nil"/>
              <w:left w:val="single" w:sz="12" w:space="0" w:color="000000"/>
              <w:bottom w:val="nil"/>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p>
        </w:tc>
        <w:tc>
          <w:tcPr>
            <w:tcW w:w="806" w:type="dxa"/>
            <w:tcBorders>
              <w:top w:val="nil"/>
              <w:left w:val="single" w:sz="12" w:space="0" w:color="000000"/>
              <w:bottom w:val="nil"/>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p>
        </w:tc>
      </w:tr>
      <w:tr w:rsidR="00D50A92" w:rsidRPr="00A2774F" w:rsidTr="00D50A92">
        <w:trPr>
          <w:trHeight w:val="535"/>
        </w:trPr>
        <w:tc>
          <w:tcPr>
            <w:tcW w:w="838" w:type="dxa"/>
            <w:tcBorders>
              <w:top w:val="nil"/>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p>
        </w:tc>
        <w:tc>
          <w:tcPr>
            <w:tcW w:w="772" w:type="dxa"/>
            <w:tcBorders>
              <w:top w:val="nil"/>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p>
        </w:tc>
        <w:tc>
          <w:tcPr>
            <w:tcW w:w="79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Всего</w:t>
            </w:r>
          </w:p>
        </w:tc>
        <w:tc>
          <w:tcPr>
            <w:tcW w:w="595"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w:t>
            </w:r>
          </w:p>
        </w:tc>
        <w:tc>
          <w:tcPr>
            <w:tcW w:w="74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Всего</w:t>
            </w:r>
          </w:p>
        </w:tc>
        <w:tc>
          <w:tcPr>
            <w:tcW w:w="83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w:t>
            </w:r>
          </w:p>
        </w:tc>
        <w:tc>
          <w:tcPr>
            <w:tcW w:w="694"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Всего</w:t>
            </w:r>
          </w:p>
        </w:tc>
        <w:tc>
          <w:tcPr>
            <w:tcW w:w="67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w:t>
            </w:r>
          </w:p>
        </w:tc>
        <w:tc>
          <w:tcPr>
            <w:tcW w:w="75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Всего</w:t>
            </w:r>
          </w:p>
        </w:tc>
        <w:tc>
          <w:tcPr>
            <w:tcW w:w="629"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w:t>
            </w:r>
          </w:p>
        </w:tc>
        <w:tc>
          <w:tcPr>
            <w:tcW w:w="660" w:type="dxa"/>
            <w:tcBorders>
              <w:top w:val="nil"/>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p>
        </w:tc>
        <w:tc>
          <w:tcPr>
            <w:tcW w:w="773" w:type="dxa"/>
            <w:tcBorders>
              <w:top w:val="nil"/>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p>
        </w:tc>
        <w:tc>
          <w:tcPr>
            <w:tcW w:w="806" w:type="dxa"/>
            <w:tcBorders>
              <w:top w:val="nil"/>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jc w:val="center"/>
              <w:rPr>
                <w:rFonts w:ascii="Times New Roman" w:hAnsi="Times New Roman" w:cs="Times New Roman"/>
                <w:color w:val="000000"/>
                <w:sz w:val="24"/>
                <w:szCs w:val="24"/>
                <w:lang w:eastAsia="en-US"/>
              </w:rPr>
            </w:pPr>
          </w:p>
        </w:tc>
      </w:tr>
      <w:tr w:rsidR="00D50A92" w:rsidRPr="00A2774F" w:rsidTr="00D50A92">
        <w:trPr>
          <w:trHeight w:val="434"/>
        </w:trPr>
        <w:tc>
          <w:tcPr>
            <w:tcW w:w="83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2</w:t>
            </w:r>
          </w:p>
        </w:tc>
        <w:tc>
          <w:tcPr>
            <w:tcW w:w="77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1E22F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79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1E22F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595"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1E22F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4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1E22F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83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1E22F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94"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1E22F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67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1E22F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100</w:t>
            </w:r>
          </w:p>
        </w:tc>
        <w:tc>
          <w:tcPr>
            <w:tcW w:w="75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1E22F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29"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1E22F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6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773"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806"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36</w:t>
            </w:r>
          </w:p>
        </w:tc>
      </w:tr>
      <w:tr w:rsidR="00D50A92" w:rsidRPr="00A2774F" w:rsidTr="00D50A92">
        <w:trPr>
          <w:trHeight w:val="434"/>
        </w:trPr>
        <w:tc>
          <w:tcPr>
            <w:tcW w:w="83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3</w:t>
            </w:r>
          </w:p>
        </w:tc>
        <w:tc>
          <w:tcPr>
            <w:tcW w:w="77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79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0450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595"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0450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4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83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50</w:t>
            </w:r>
          </w:p>
        </w:tc>
        <w:tc>
          <w:tcPr>
            <w:tcW w:w="694"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67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50</w:t>
            </w:r>
          </w:p>
        </w:tc>
        <w:tc>
          <w:tcPr>
            <w:tcW w:w="75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29"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6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4,4</w:t>
            </w:r>
          </w:p>
        </w:tc>
        <w:tc>
          <w:tcPr>
            <w:tcW w:w="773"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50</w:t>
            </w:r>
          </w:p>
        </w:tc>
        <w:tc>
          <w:tcPr>
            <w:tcW w:w="806"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50</w:t>
            </w:r>
          </w:p>
        </w:tc>
      </w:tr>
      <w:tr w:rsidR="00D50A92" w:rsidRPr="00A2774F" w:rsidTr="00D50A92">
        <w:trPr>
          <w:trHeight w:val="434"/>
        </w:trPr>
        <w:tc>
          <w:tcPr>
            <w:tcW w:w="83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4</w:t>
            </w:r>
          </w:p>
        </w:tc>
        <w:tc>
          <w:tcPr>
            <w:tcW w:w="77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79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0450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595"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0450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4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83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67</w:t>
            </w:r>
          </w:p>
        </w:tc>
        <w:tc>
          <w:tcPr>
            <w:tcW w:w="694"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67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33</w:t>
            </w:r>
          </w:p>
        </w:tc>
        <w:tc>
          <w:tcPr>
            <w:tcW w:w="75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29"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6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773"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67</w:t>
            </w:r>
          </w:p>
        </w:tc>
        <w:tc>
          <w:tcPr>
            <w:tcW w:w="806"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54,7</w:t>
            </w:r>
          </w:p>
        </w:tc>
      </w:tr>
      <w:tr w:rsidR="00D50A92" w:rsidRPr="00A2774F" w:rsidTr="00D50A92">
        <w:trPr>
          <w:trHeight w:val="434"/>
        </w:trPr>
        <w:tc>
          <w:tcPr>
            <w:tcW w:w="83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rPr>
                <w:rFonts w:ascii="Times New Roman" w:hAnsi="Times New Roman" w:cs="Times New Roman"/>
                <w:b/>
                <w:color w:val="000000"/>
                <w:sz w:val="24"/>
                <w:szCs w:val="24"/>
                <w:lang w:eastAsia="en-US"/>
              </w:rPr>
            </w:pPr>
            <w:r w:rsidRPr="00A2774F">
              <w:rPr>
                <w:rFonts w:ascii="Times New Roman" w:hAnsi="Times New Roman" w:cs="Times New Roman"/>
                <w:b/>
                <w:color w:val="000000"/>
                <w:sz w:val="24"/>
                <w:szCs w:val="24"/>
                <w:lang w:eastAsia="en-US"/>
              </w:rPr>
              <w:t>НОО</w:t>
            </w:r>
          </w:p>
        </w:tc>
        <w:tc>
          <w:tcPr>
            <w:tcW w:w="77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6</w:t>
            </w:r>
          </w:p>
        </w:tc>
        <w:tc>
          <w:tcPr>
            <w:tcW w:w="79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0</w:t>
            </w:r>
          </w:p>
        </w:tc>
        <w:tc>
          <w:tcPr>
            <w:tcW w:w="595"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0</w:t>
            </w:r>
          </w:p>
        </w:tc>
        <w:tc>
          <w:tcPr>
            <w:tcW w:w="74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3</w:t>
            </w:r>
          </w:p>
        </w:tc>
        <w:tc>
          <w:tcPr>
            <w:tcW w:w="83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39</w:t>
            </w:r>
          </w:p>
        </w:tc>
        <w:tc>
          <w:tcPr>
            <w:tcW w:w="694"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3</w:t>
            </w:r>
          </w:p>
        </w:tc>
        <w:tc>
          <w:tcPr>
            <w:tcW w:w="67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61</w:t>
            </w:r>
          </w:p>
        </w:tc>
        <w:tc>
          <w:tcPr>
            <w:tcW w:w="75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0</w:t>
            </w:r>
          </w:p>
        </w:tc>
        <w:tc>
          <w:tcPr>
            <w:tcW w:w="629"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368D4"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0</w:t>
            </w:r>
          </w:p>
        </w:tc>
        <w:tc>
          <w:tcPr>
            <w:tcW w:w="66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F74AF"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4,1</w:t>
            </w:r>
          </w:p>
        </w:tc>
        <w:tc>
          <w:tcPr>
            <w:tcW w:w="773"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F74AF"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39</w:t>
            </w:r>
          </w:p>
        </w:tc>
        <w:tc>
          <w:tcPr>
            <w:tcW w:w="806"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F74AF"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47</w:t>
            </w:r>
          </w:p>
        </w:tc>
      </w:tr>
      <w:tr w:rsidR="00D50A92" w:rsidRPr="00A2774F" w:rsidTr="00D50A92">
        <w:trPr>
          <w:trHeight w:val="434"/>
        </w:trPr>
        <w:tc>
          <w:tcPr>
            <w:tcW w:w="83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2C56A8"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lastRenderedPageBreak/>
              <w:t>5</w:t>
            </w:r>
          </w:p>
        </w:tc>
        <w:tc>
          <w:tcPr>
            <w:tcW w:w="77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F74AF"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w:t>
            </w:r>
          </w:p>
        </w:tc>
        <w:tc>
          <w:tcPr>
            <w:tcW w:w="79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F74AF"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595"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F74AF"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4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F74AF"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83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F74AF"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17</w:t>
            </w:r>
          </w:p>
        </w:tc>
        <w:tc>
          <w:tcPr>
            <w:tcW w:w="694"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F74AF"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67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F74AF"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33</w:t>
            </w:r>
          </w:p>
        </w:tc>
        <w:tc>
          <w:tcPr>
            <w:tcW w:w="75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F74AF"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629"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F74AF"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50</w:t>
            </w:r>
          </w:p>
        </w:tc>
        <w:tc>
          <w:tcPr>
            <w:tcW w:w="66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F74AF"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3,7</w:t>
            </w:r>
          </w:p>
        </w:tc>
        <w:tc>
          <w:tcPr>
            <w:tcW w:w="773"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F74AF"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17</w:t>
            </w:r>
          </w:p>
        </w:tc>
        <w:tc>
          <w:tcPr>
            <w:tcW w:w="806"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F74AF"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30,7</w:t>
            </w:r>
          </w:p>
        </w:tc>
      </w:tr>
      <w:tr w:rsidR="00D50A92" w:rsidRPr="00A2774F" w:rsidTr="00D50A92">
        <w:trPr>
          <w:trHeight w:val="420"/>
        </w:trPr>
        <w:tc>
          <w:tcPr>
            <w:tcW w:w="838" w:type="dxa"/>
            <w:tcBorders>
              <w:top w:val="single" w:sz="12" w:space="0" w:color="000000"/>
              <w:left w:val="single" w:sz="12" w:space="0" w:color="000000"/>
              <w:bottom w:val="nil"/>
              <w:right w:val="single" w:sz="12" w:space="0" w:color="000000"/>
            </w:tcBorders>
            <w:shd w:val="solid" w:color="FFFFFF" w:fill="auto"/>
          </w:tcPr>
          <w:p w:rsidR="00D50A92" w:rsidRPr="00A2774F" w:rsidRDefault="002C56A8"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w:t>
            </w:r>
          </w:p>
        </w:tc>
        <w:tc>
          <w:tcPr>
            <w:tcW w:w="772" w:type="dxa"/>
            <w:tcBorders>
              <w:top w:val="single" w:sz="12" w:space="0" w:color="000000"/>
              <w:left w:val="single" w:sz="12" w:space="0" w:color="000000"/>
              <w:bottom w:val="nil"/>
              <w:right w:val="single" w:sz="12" w:space="0" w:color="000000"/>
            </w:tcBorders>
            <w:shd w:val="solid" w:color="FFFFFF" w:fill="auto"/>
          </w:tcPr>
          <w:p w:rsidR="00D50A92" w:rsidRPr="00A2774F" w:rsidRDefault="005F74AF"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w:t>
            </w:r>
          </w:p>
        </w:tc>
        <w:tc>
          <w:tcPr>
            <w:tcW w:w="790" w:type="dxa"/>
            <w:tcBorders>
              <w:top w:val="single" w:sz="12" w:space="0" w:color="000000"/>
              <w:left w:val="single" w:sz="12" w:space="0" w:color="000000"/>
              <w:bottom w:val="nil"/>
              <w:right w:val="single" w:sz="12" w:space="0" w:color="000000"/>
            </w:tcBorders>
            <w:shd w:val="solid" w:color="FFFFFF" w:fill="auto"/>
          </w:tcPr>
          <w:p w:rsidR="00D50A92" w:rsidRPr="00A2774F" w:rsidRDefault="005F74AF"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595" w:type="dxa"/>
            <w:tcBorders>
              <w:top w:val="single" w:sz="12" w:space="0" w:color="000000"/>
              <w:left w:val="single" w:sz="12" w:space="0" w:color="000000"/>
              <w:bottom w:val="nil"/>
              <w:right w:val="single" w:sz="12" w:space="0" w:color="000000"/>
            </w:tcBorders>
            <w:shd w:val="solid" w:color="FFFFFF" w:fill="auto"/>
          </w:tcPr>
          <w:p w:rsidR="00D50A92" w:rsidRPr="00A2774F" w:rsidRDefault="005F74AF"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20</w:t>
            </w:r>
          </w:p>
        </w:tc>
        <w:tc>
          <w:tcPr>
            <w:tcW w:w="742" w:type="dxa"/>
            <w:tcBorders>
              <w:top w:val="single" w:sz="12" w:space="0" w:color="000000"/>
              <w:left w:val="single" w:sz="12" w:space="0" w:color="000000"/>
              <w:bottom w:val="nil"/>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837" w:type="dxa"/>
            <w:tcBorders>
              <w:top w:val="single" w:sz="12" w:space="0" w:color="000000"/>
              <w:left w:val="single" w:sz="12" w:space="0" w:color="000000"/>
              <w:bottom w:val="nil"/>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20</w:t>
            </w:r>
          </w:p>
        </w:tc>
        <w:tc>
          <w:tcPr>
            <w:tcW w:w="694" w:type="dxa"/>
            <w:tcBorders>
              <w:top w:val="single" w:sz="12" w:space="0" w:color="000000"/>
              <w:left w:val="single" w:sz="12" w:space="0" w:color="000000"/>
              <w:bottom w:val="nil"/>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677" w:type="dxa"/>
            <w:tcBorders>
              <w:top w:val="single" w:sz="12" w:space="0" w:color="000000"/>
              <w:left w:val="single" w:sz="12" w:space="0" w:color="000000"/>
              <w:bottom w:val="nil"/>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60</w:t>
            </w:r>
          </w:p>
        </w:tc>
        <w:tc>
          <w:tcPr>
            <w:tcW w:w="758" w:type="dxa"/>
            <w:tcBorders>
              <w:top w:val="single" w:sz="12" w:space="0" w:color="000000"/>
              <w:left w:val="single" w:sz="12" w:space="0" w:color="000000"/>
              <w:bottom w:val="nil"/>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29" w:type="dxa"/>
            <w:tcBorders>
              <w:top w:val="single" w:sz="12" w:space="0" w:color="000000"/>
              <w:left w:val="single" w:sz="12" w:space="0" w:color="000000"/>
              <w:bottom w:val="nil"/>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60" w:type="dxa"/>
            <w:tcBorders>
              <w:top w:val="single" w:sz="12" w:space="0" w:color="000000"/>
              <w:left w:val="single" w:sz="12" w:space="0" w:color="000000"/>
              <w:bottom w:val="nil"/>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4,2</w:t>
            </w:r>
          </w:p>
        </w:tc>
        <w:tc>
          <w:tcPr>
            <w:tcW w:w="773" w:type="dxa"/>
            <w:tcBorders>
              <w:top w:val="single" w:sz="12" w:space="0" w:color="000000"/>
              <w:left w:val="single" w:sz="12" w:space="0" w:color="000000"/>
              <w:bottom w:val="nil"/>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40</w:t>
            </w:r>
          </w:p>
        </w:tc>
        <w:tc>
          <w:tcPr>
            <w:tcW w:w="806" w:type="dxa"/>
            <w:tcBorders>
              <w:top w:val="single" w:sz="12" w:space="0" w:color="000000"/>
              <w:left w:val="single" w:sz="12" w:space="0" w:color="000000"/>
              <w:bottom w:val="nil"/>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56</w:t>
            </w:r>
          </w:p>
        </w:tc>
      </w:tr>
      <w:tr w:rsidR="00D50A92" w:rsidRPr="00A2774F" w:rsidTr="00D50A92">
        <w:trPr>
          <w:trHeight w:val="434"/>
        </w:trPr>
        <w:tc>
          <w:tcPr>
            <w:tcW w:w="83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2C56A8"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7</w:t>
            </w:r>
          </w:p>
        </w:tc>
        <w:tc>
          <w:tcPr>
            <w:tcW w:w="77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F74AF"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w:t>
            </w:r>
          </w:p>
        </w:tc>
        <w:tc>
          <w:tcPr>
            <w:tcW w:w="79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595"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4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83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80</w:t>
            </w:r>
          </w:p>
        </w:tc>
        <w:tc>
          <w:tcPr>
            <w:tcW w:w="694"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67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20</w:t>
            </w:r>
          </w:p>
        </w:tc>
        <w:tc>
          <w:tcPr>
            <w:tcW w:w="75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29"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6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4,3</w:t>
            </w:r>
          </w:p>
        </w:tc>
        <w:tc>
          <w:tcPr>
            <w:tcW w:w="773"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80</w:t>
            </w:r>
          </w:p>
        </w:tc>
        <w:tc>
          <w:tcPr>
            <w:tcW w:w="806"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58,4</w:t>
            </w:r>
          </w:p>
        </w:tc>
      </w:tr>
      <w:tr w:rsidR="00D50A92" w:rsidRPr="00A2774F" w:rsidTr="00D50A92">
        <w:trPr>
          <w:trHeight w:val="434"/>
        </w:trPr>
        <w:tc>
          <w:tcPr>
            <w:tcW w:w="83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2C56A8"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8</w:t>
            </w:r>
          </w:p>
        </w:tc>
        <w:tc>
          <w:tcPr>
            <w:tcW w:w="77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F74AF"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8</w:t>
            </w:r>
          </w:p>
        </w:tc>
        <w:tc>
          <w:tcPr>
            <w:tcW w:w="79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595"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4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83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8D2F2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37,7</w:t>
            </w:r>
          </w:p>
        </w:tc>
        <w:tc>
          <w:tcPr>
            <w:tcW w:w="694"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67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59</w:t>
            </w:r>
          </w:p>
        </w:tc>
        <w:tc>
          <w:tcPr>
            <w:tcW w:w="75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629"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12,5</w:t>
            </w:r>
          </w:p>
        </w:tc>
        <w:tc>
          <w:tcPr>
            <w:tcW w:w="66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773"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37,5</w:t>
            </w:r>
          </w:p>
        </w:tc>
        <w:tc>
          <w:tcPr>
            <w:tcW w:w="806"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51</w:t>
            </w:r>
          </w:p>
        </w:tc>
      </w:tr>
      <w:tr w:rsidR="00D50A92" w:rsidRPr="00A2774F" w:rsidTr="00D50A92">
        <w:trPr>
          <w:trHeight w:val="434"/>
        </w:trPr>
        <w:tc>
          <w:tcPr>
            <w:tcW w:w="83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2C56A8"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9</w:t>
            </w:r>
          </w:p>
        </w:tc>
        <w:tc>
          <w:tcPr>
            <w:tcW w:w="77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5F74AF"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79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595"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4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B604AA"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83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B604AA"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33</w:t>
            </w:r>
          </w:p>
        </w:tc>
        <w:tc>
          <w:tcPr>
            <w:tcW w:w="694"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B604AA"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67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B604AA"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67</w:t>
            </w:r>
          </w:p>
        </w:tc>
        <w:tc>
          <w:tcPr>
            <w:tcW w:w="75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B604AA"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29"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B604AA"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6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B604AA"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4,2</w:t>
            </w:r>
          </w:p>
        </w:tc>
        <w:tc>
          <w:tcPr>
            <w:tcW w:w="773"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2C39FD"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33</w:t>
            </w:r>
          </w:p>
        </w:tc>
        <w:tc>
          <w:tcPr>
            <w:tcW w:w="806"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B604AA"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45,3</w:t>
            </w:r>
          </w:p>
        </w:tc>
      </w:tr>
      <w:tr w:rsidR="00D50A92" w:rsidRPr="00A2774F" w:rsidTr="00D50A92">
        <w:trPr>
          <w:trHeight w:val="434"/>
        </w:trPr>
        <w:tc>
          <w:tcPr>
            <w:tcW w:w="83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rPr>
                <w:rFonts w:ascii="Times New Roman" w:hAnsi="Times New Roman" w:cs="Times New Roman"/>
                <w:b/>
                <w:color w:val="000000"/>
                <w:sz w:val="24"/>
                <w:szCs w:val="24"/>
                <w:lang w:eastAsia="en-US"/>
              </w:rPr>
            </w:pPr>
            <w:r w:rsidRPr="00A2774F">
              <w:rPr>
                <w:rFonts w:ascii="Times New Roman" w:hAnsi="Times New Roman" w:cs="Times New Roman"/>
                <w:b/>
                <w:color w:val="000000"/>
                <w:sz w:val="24"/>
                <w:szCs w:val="24"/>
                <w:lang w:eastAsia="en-US"/>
              </w:rPr>
              <w:t>ООО</w:t>
            </w:r>
          </w:p>
        </w:tc>
        <w:tc>
          <w:tcPr>
            <w:tcW w:w="77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2C39FD"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27</w:t>
            </w:r>
          </w:p>
        </w:tc>
        <w:tc>
          <w:tcPr>
            <w:tcW w:w="79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2C39FD"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1</w:t>
            </w:r>
          </w:p>
        </w:tc>
        <w:tc>
          <w:tcPr>
            <w:tcW w:w="595"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2C39FD"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4</w:t>
            </w:r>
          </w:p>
        </w:tc>
        <w:tc>
          <w:tcPr>
            <w:tcW w:w="74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2C39FD"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10</w:t>
            </w:r>
          </w:p>
        </w:tc>
        <w:tc>
          <w:tcPr>
            <w:tcW w:w="83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2C39FD"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37,5</w:t>
            </w:r>
          </w:p>
        </w:tc>
        <w:tc>
          <w:tcPr>
            <w:tcW w:w="694"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2C39FD"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12</w:t>
            </w:r>
          </w:p>
        </w:tc>
        <w:tc>
          <w:tcPr>
            <w:tcW w:w="67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2C39FD"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47,8</w:t>
            </w:r>
          </w:p>
        </w:tc>
        <w:tc>
          <w:tcPr>
            <w:tcW w:w="75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2C39FD"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4</w:t>
            </w:r>
          </w:p>
        </w:tc>
        <w:tc>
          <w:tcPr>
            <w:tcW w:w="629"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2C39FD"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10,7</w:t>
            </w:r>
          </w:p>
        </w:tc>
        <w:tc>
          <w:tcPr>
            <w:tcW w:w="66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2C39FD"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4</w:t>
            </w:r>
          </w:p>
        </w:tc>
        <w:tc>
          <w:tcPr>
            <w:tcW w:w="773"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2C39FD"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41,5</w:t>
            </w:r>
          </w:p>
        </w:tc>
        <w:tc>
          <w:tcPr>
            <w:tcW w:w="806"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A27973"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48,3</w:t>
            </w:r>
          </w:p>
        </w:tc>
      </w:tr>
      <w:tr w:rsidR="00D50A92" w:rsidRPr="00A2774F" w:rsidTr="00D50A92">
        <w:trPr>
          <w:trHeight w:val="434"/>
        </w:trPr>
        <w:tc>
          <w:tcPr>
            <w:tcW w:w="83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10</w:t>
            </w:r>
          </w:p>
        </w:tc>
        <w:tc>
          <w:tcPr>
            <w:tcW w:w="77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w:t>
            </w:r>
          </w:p>
        </w:tc>
        <w:tc>
          <w:tcPr>
            <w:tcW w:w="79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595"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74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83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50</w:t>
            </w:r>
          </w:p>
        </w:tc>
        <w:tc>
          <w:tcPr>
            <w:tcW w:w="694"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67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33</w:t>
            </w:r>
          </w:p>
        </w:tc>
        <w:tc>
          <w:tcPr>
            <w:tcW w:w="75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629"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17</w:t>
            </w:r>
          </w:p>
        </w:tc>
        <w:tc>
          <w:tcPr>
            <w:tcW w:w="66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773"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50</w:t>
            </w:r>
          </w:p>
        </w:tc>
        <w:tc>
          <w:tcPr>
            <w:tcW w:w="806"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38,7</w:t>
            </w:r>
          </w:p>
        </w:tc>
      </w:tr>
      <w:tr w:rsidR="00D50A92" w:rsidRPr="00A2774F" w:rsidTr="00D50A92">
        <w:trPr>
          <w:trHeight w:val="434"/>
        </w:trPr>
        <w:tc>
          <w:tcPr>
            <w:tcW w:w="83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rPr>
                <w:rFonts w:ascii="Times New Roman" w:hAnsi="Times New Roman" w:cs="Times New Roman"/>
                <w:color w:val="000000"/>
                <w:sz w:val="24"/>
                <w:szCs w:val="24"/>
                <w:lang w:eastAsia="en-US"/>
              </w:rPr>
            </w:pPr>
            <w:r w:rsidRPr="00A2774F">
              <w:rPr>
                <w:rFonts w:ascii="Times New Roman" w:hAnsi="Times New Roman" w:cs="Times New Roman"/>
                <w:color w:val="000000"/>
                <w:sz w:val="24"/>
                <w:szCs w:val="24"/>
                <w:lang w:eastAsia="en-US"/>
              </w:rPr>
              <w:t>11</w:t>
            </w:r>
          </w:p>
        </w:tc>
        <w:tc>
          <w:tcPr>
            <w:tcW w:w="77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7</w:t>
            </w:r>
          </w:p>
        </w:tc>
        <w:tc>
          <w:tcPr>
            <w:tcW w:w="79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595"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14</w:t>
            </w:r>
            <w:r w:rsidR="00FE2E56">
              <w:rPr>
                <w:rFonts w:ascii="Times New Roman" w:hAnsi="Times New Roman" w:cs="Times New Roman"/>
                <w:color w:val="000000"/>
                <w:sz w:val="24"/>
                <w:szCs w:val="24"/>
                <w:lang w:eastAsia="en-US"/>
              </w:rPr>
              <w:t>,4</w:t>
            </w:r>
          </w:p>
        </w:tc>
        <w:tc>
          <w:tcPr>
            <w:tcW w:w="74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83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E0879"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42,8</w:t>
            </w:r>
          </w:p>
        </w:tc>
        <w:tc>
          <w:tcPr>
            <w:tcW w:w="694"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E2E5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67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E2E5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42,8</w:t>
            </w:r>
          </w:p>
        </w:tc>
        <w:tc>
          <w:tcPr>
            <w:tcW w:w="75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E2E5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29"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E2E5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0</w:t>
            </w:r>
          </w:p>
        </w:tc>
        <w:tc>
          <w:tcPr>
            <w:tcW w:w="66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E2E5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4,5</w:t>
            </w:r>
          </w:p>
        </w:tc>
        <w:tc>
          <w:tcPr>
            <w:tcW w:w="773"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E2E5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57</w:t>
            </w:r>
          </w:p>
        </w:tc>
        <w:tc>
          <w:tcPr>
            <w:tcW w:w="806"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E2E56" w:rsidP="00D50A92">
            <w:pPr>
              <w:autoSpaceDE w:val="0"/>
              <w:autoSpaceDN w:val="0"/>
              <w:adjustRightInd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57</w:t>
            </w:r>
          </w:p>
        </w:tc>
      </w:tr>
      <w:tr w:rsidR="00D50A92" w:rsidRPr="00A2774F" w:rsidTr="00D50A92">
        <w:trPr>
          <w:trHeight w:val="434"/>
        </w:trPr>
        <w:tc>
          <w:tcPr>
            <w:tcW w:w="83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D50A92" w:rsidP="00D50A92">
            <w:pPr>
              <w:autoSpaceDE w:val="0"/>
              <w:autoSpaceDN w:val="0"/>
              <w:adjustRightInd w:val="0"/>
              <w:rPr>
                <w:rFonts w:ascii="Times New Roman" w:hAnsi="Times New Roman" w:cs="Times New Roman"/>
                <w:b/>
                <w:color w:val="000000"/>
                <w:sz w:val="24"/>
                <w:szCs w:val="24"/>
                <w:lang w:eastAsia="en-US"/>
              </w:rPr>
            </w:pPr>
            <w:r w:rsidRPr="00A2774F">
              <w:rPr>
                <w:rFonts w:ascii="Times New Roman" w:hAnsi="Times New Roman" w:cs="Times New Roman"/>
                <w:b/>
                <w:color w:val="000000"/>
                <w:sz w:val="24"/>
                <w:szCs w:val="24"/>
                <w:lang w:eastAsia="en-US"/>
              </w:rPr>
              <w:t>СОО</w:t>
            </w:r>
          </w:p>
        </w:tc>
        <w:tc>
          <w:tcPr>
            <w:tcW w:w="77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E2E56"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13</w:t>
            </w:r>
          </w:p>
        </w:tc>
        <w:tc>
          <w:tcPr>
            <w:tcW w:w="79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E2E56"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1</w:t>
            </w:r>
          </w:p>
        </w:tc>
        <w:tc>
          <w:tcPr>
            <w:tcW w:w="595"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E2E56"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7,2</w:t>
            </w:r>
          </w:p>
        </w:tc>
        <w:tc>
          <w:tcPr>
            <w:tcW w:w="74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E2E56"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6</w:t>
            </w:r>
          </w:p>
        </w:tc>
        <w:tc>
          <w:tcPr>
            <w:tcW w:w="83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E2E56"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46,4</w:t>
            </w:r>
          </w:p>
        </w:tc>
        <w:tc>
          <w:tcPr>
            <w:tcW w:w="694"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E2E56"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5</w:t>
            </w:r>
          </w:p>
        </w:tc>
        <w:tc>
          <w:tcPr>
            <w:tcW w:w="67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E2E56"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37,9</w:t>
            </w:r>
          </w:p>
        </w:tc>
        <w:tc>
          <w:tcPr>
            <w:tcW w:w="75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E2E56"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1</w:t>
            </w:r>
          </w:p>
        </w:tc>
        <w:tc>
          <w:tcPr>
            <w:tcW w:w="629"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E2E56"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8,5</w:t>
            </w:r>
          </w:p>
        </w:tc>
        <w:tc>
          <w:tcPr>
            <w:tcW w:w="66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E2E56"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4,2</w:t>
            </w:r>
          </w:p>
        </w:tc>
        <w:tc>
          <w:tcPr>
            <w:tcW w:w="773"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E2E56"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53,5</w:t>
            </w:r>
          </w:p>
        </w:tc>
        <w:tc>
          <w:tcPr>
            <w:tcW w:w="806"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A2774F" w:rsidRDefault="00FE2E56"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47,8</w:t>
            </w:r>
          </w:p>
        </w:tc>
      </w:tr>
      <w:tr w:rsidR="00D50A92" w:rsidRPr="00A2774F" w:rsidTr="00D50A92">
        <w:trPr>
          <w:trHeight w:val="434"/>
        </w:trPr>
        <w:tc>
          <w:tcPr>
            <w:tcW w:w="83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802881" w:rsidRDefault="00D50A92" w:rsidP="00D50A92">
            <w:pPr>
              <w:autoSpaceDE w:val="0"/>
              <w:autoSpaceDN w:val="0"/>
              <w:adjustRightInd w:val="0"/>
              <w:rPr>
                <w:rFonts w:ascii="Times New Roman" w:hAnsi="Times New Roman" w:cs="Times New Roman"/>
                <w:b/>
                <w:color w:val="000000"/>
                <w:sz w:val="24"/>
                <w:szCs w:val="24"/>
                <w:lang w:eastAsia="en-US"/>
              </w:rPr>
            </w:pPr>
            <w:r w:rsidRPr="00802881">
              <w:rPr>
                <w:rFonts w:ascii="Times New Roman" w:hAnsi="Times New Roman" w:cs="Times New Roman"/>
                <w:b/>
                <w:color w:val="000000"/>
                <w:sz w:val="24"/>
                <w:szCs w:val="24"/>
                <w:lang w:eastAsia="en-US"/>
              </w:rPr>
              <w:t>Школа</w:t>
            </w:r>
          </w:p>
        </w:tc>
        <w:tc>
          <w:tcPr>
            <w:tcW w:w="77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802881" w:rsidRDefault="00A27973"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46</w:t>
            </w:r>
          </w:p>
        </w:tc>
        <w:tc>
          <w:tcPr>
            <w:tcW w:w="79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802881" w:rsidRDefault="00A27973"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2</w:t>
            </w:r>
          </w:p>
        </w:tc>
        <w:tc>
          <w:tcPr>
            <w:tcW w:w="595"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802881" w:rsidRDefault="00A27973"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3,7</w:t>
            </w:r>
          </w:p>
        </w:tc>
        <w:tc>
          <w:tcPr>
            <w:tcW w:w="742"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802881" w:rsidRDefault="00A27973"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19</w:t>
            </w:r>
          </w:p>
        </w:tc>
        <w:tc>
          <w:tcPr>
            <w:tcW w:w="83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802881" w:rsidRDefault="00A27973"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41</w:t>
            </w:r>
          </w:p>
        </w:tc>
        <w:tc>
          <w:tcPr>
            <w:tcW w:w="694"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802881" w:rsidRDefault="00A27973"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20</w:t>
            </w:r>
          </w:p>
        </w:tc>
        <w:tc>
          <w:tcPr>
            <w:tcW w:w="677"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802881" w:rsidRDefault="00A27973"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48,9</w:t>
            </w:r>
          </w:p>
        </w:tc>
        <w:tc>
          <w:tcPr>
            <w:tcW w:w="758"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802881" w:rsidRDefault="00A27973"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5</w:t>
            </w:r>
          </w:p>
        </w:tc>
        <w:tc>
          <w:tcPr>
            <w:tcW w:w="629"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802881" w:rsidRDefault="00A27973"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6,4</w:t>
            </w:r>
          </w:p>
        </w:tc>
        <w:tc>
          <w:tcPr>
            <w:tcW w:w="660"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802881" w:rsidRDefault="00A27973"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4,1</w:t>
            </w:r>
          </w:p>
        </w:tc>
        <w:tc>
          <w:tcPr>
            <w:tcW w:w="773"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802881" w:rsidRDefault="00A27973"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44,7</w:t>
            </w:r>
          </w:p>
        </w:tc>
        <w:tc>
          <w:tcPr>
            <w:tcW w:w="806" w:type="dxa"/>
            <w:tcBorders>
              <w:top w:val="single" w:sz="12" w:space="0" w:color="000000"/>
              <w:left w:val="single" w:sz="12" w:space="0" w:color="000000"/>
              <w:bottom w:val="single" w:sz="12" w:space="0" w:color="000000"/>
              <w:right w:val="single" w:sz="12" w:space="0" w:color="000000"/>
            </w:tcBorders>
            <w:shd w:val="solid" w:color="FFFFFF" w:fill="auto"/>
          </w:tcPr>
          <w:p w:rsidR="00D50A92" w:rsidRPr="00802881" w:rsidRDefault="00A27973" w:rsidP="00D50A92">
            <w:pPr>
              <w:autoSpaceDE w:val="0"/>
              <w:autoSpaceDN w:val="0"/>
              <w:adjustRightInd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47,7</w:t>
            </w:r>
          </w:p>
        </w:tc>
      </w:tr>
    </w:tbl>
    <w:p w:rsidR="00D50A92" w:rsidRPr="00A2774F" w:rsidRDefault="00D50A92" w:rsidP="001B1C97">
      <w:pPr>
        <w:spacing w:line="0" w:lineRule="atLeast"/>
        <w:rPr>
          <w:rFonts w:ascii="Times New Roman" w:hAnsi="Times New Roman" w:cs="Times New Roman"/>
          <w:b/>
          <w:sz w:val="24"/>
          <w:szCs w:val="24"/>
        </w:rPr>
      </w:pPr>
    </w:p>
    <w:p w:rsidR="00D50A92" w:rsidRPr="00A2774F" w:rsidRDefault="00D50A92" w:rsidP="00D50A92">
      <w:pPr>
        <w:spacing w:line="0" w:lineRule="atLeast"/>
        <w:jc w:val="center"/>
        <w:rPr>
          <w:rFonts w:ascii="Times New Roman" w:hAnsi="Times New Roman" w:cs="Times New Roman"/>
          <w:b/>
          <w:sz w:val="24"/>
          <w:szCs w:val="24"/>
        </w:rPr>
      </w:pPr>
      <w:r w:rsidRPr="00A2774F">
        <w:rPr>
          <w:rFonts w:ascii="Times New Roman" w:hAnsi="Times New Roman" w:cs="Times New Roman"/>
          <w:b/>
          <w:sz w:val="24"/>
          <w:szCs w:val="24"/>
        </w:rPr>
        <w:t>Дл</w:t>
      </w:r>
      <w:r w:rsidR="001B734D">
        <w:rPr>
          <w:rFonts w:ascii="Times New Roman" w:hAnsi="Times New Roman" w:cs="Times New Roman"/>
          <w:b/>
          <w:sz w:val="24"/>
          <w:szCs w:val="24"/>
        </w:rPr>
        <w:t>я сравнения  эти пок</w:t>
      </w:r>
      <w:r w:rsidR="00FE2E56">
        <w:rPr>
          <w:rFonts w:ascii="Times New Roman" w:hAnsi="Times New Roman" w:cs="Times New Roman"/>
          <w:b/>
          <w:sz w:val="24"/>
          <w:szCs w:val="24"/>
        </w:rPr>
        <w:t>азатели 2023-2024</w:t>
      </w:r>
      <w:r w:rsidRPr="00A2774F">
        <w:rPr>
          <w:rFonts w:ascii="Times New Roman" w:hAnsi="Times New Roman" w:cs="Times New Roman"/>
          <w:b/>
          <w:sz w:val="24"/>
          <w:szCs w:val="24"/>
        </w:rPr>
        <w:t xml:space="preserve"> года:</w:t>
      </w:r>
    </w:p>
    <w:p w:rsidR="00D50A92" w:rsidRPr="00A2774F" w:rsidRDefault="00D50A92" w:rsidP="00D50A92">
      <w:pPr>
        <w:spacing w:line="0" w:lineRule="atLeast"/>
        <w:rPr>
          <w:rFonts w:ascii="Times New Roman" w:hAnsi="Times New Roman" w:cs="Times New Roman"/>
          <w:b/>
          <w:sz w:val="24"/>
          <w:szCs w:val="24"/>
        </w:rPr>
      </w:pPr>
    </w:p>
    <w:p w:rsidR="00D50A92" w:rsidRPr="00A2774F" w:rsidRDefault="00D50A92" w:rsidP="00D50A92">
      <w:pPr>
        <w:spacing w:line="0" w:lineRule="atLeast"/>
        <w:rPr>
          <w:rFonts w:ascii="Times New Roman" w:hAnsi="Times New Roman" w:cs="Times New Roman"/>
          <w:b/>
          <w:sz w:val="24"/>
          <w:szCs w:val="24"/>
        </w:rPr>
      </w:pPr>
    </w:p>
    <w:tbl>
      <w:tblPr>
        <w:tblW w:w="9770" w:type="dxa"/>
        <w:tblInd w:w="-27" w:type="dxa"/>
        <w:tblLayout w:type="fixed"/>
        <w:tblLook w:val="04A0" w:firstRow="1" w:lastRow="0" w:firstColumn="1" w:lastColumn="0" w:noHBand="0" w:noVBand="1"/>
      </w:tblPr>
      <w:tblGrid>
        <w:gridCol w:w="1128"/>
        <w:gridCol w:w="655"/>
        <w:gridCol w:w="904"/>
        <w:gridCol w:w="709"/>
        <w:gridCol w:w="850"/>
        <w:gridCol w:w="709"/>
        <w:gridCol w:w="709"/>
        <w:gridCol w:w="708"/>
        <w:gridCol w:w="709"/>
        <w:gridCol w:w="709"/>
        <w:gridCol w:w="567"/>
        <w:gridCol w:w="732"/>
        <w:gridCol w:w="681"/>
      </w:tblGrid>
      <w:tr w:rsidR="00D50A92" w:rsidRPr="00A2774F" w:rsidTr="00D50A92">
        <w:trPr>
          <w:trHeight w:val="433"/>
        </w:trPr>
        <w:tc>
          <w:tcPr>
            <w:tcW w:w="112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50A92" w:rsidRPr="00A2774F" w:rsidRDefault="00D50A92" w:rsidP="00D50A92">
            <w:pPr>
              <w:ind w:firstLineChars="100" w:firstLine="240"/>
              <w:jc w:val="center"/>
              <w:rPr>
                <w:rFonts w:ascii="Times New Roman" w:eastAsia="Times New Roman" w:hAnsi="Times New Roman" w:cs="Times New Roman"/>
                <w:color w:val="000000"/>
                <w:sz w:val="24"/>
                <w:szCs w:val="24"/>
              </w:rPr>
            </w:pPr>
            <w:r w:rsidRPr="00A2774F">
              <w:rPr>
                <w:rFonts w:ascii="Times New Roman" w:eastAsia="Times New Roman" w:hAnsi="Times New Roman" w:cs="Times New Roman"/>
                <w:color w:val="000000"/>
                <w:sz w:val="24"/>
                <w:szCs w:val="24"/>
              </w:rPr>
              <w:t>Класс</w:t>
            </w:r>
          </w:p>
        </w:tc>
        <w:tc>
          <w:tcPr>
            <w:tcW w:w="6662" w:type="dxa"/>
            <w:gridSpan w:val="9"/>
            <w:tcBorders>
              <w:top w:val="single" w:sz="4" w:space="0" w:color="auto"/>
              <w:left w:val="nil"/>
              <w:bottom w:val="single" w:sz="4" w:space="0" w:color="auto"/>
              <w:right w:val="single" w:sz="4" w:space="0" w:color="auto"/>
            </w:tcBorders>
            <w:shd w:val="clear" w:color="000000" w:fill="FFFFFF"/>
            <w:vAlign w:val="center"/>
            <w:hideMark/>
          </w:tcPr>
          <w:p w:rsidR="00D50A92" w:rsidRPr="00A2774F" w:rsidRDefault="00D50A92" w:rsidP="00D50A92">
            <w:pPr>
              <w:ind w:firstLineChars="100" w:firstLine="240"/>
              <w:jc w:val="center"/>
              <w:rPr>
                <w:rFonts w:ascii="Times New Roman" w:eastAsia="Times New Roman" w:hAnsi="Times New Roman" w:cs="Times New Roman"/>
                <w:color w:val="000000"/>
                <w:sz w:val="24"/>
                <w:szCs w:val="24"/>
              </w:rPr>
            </w:pPr>
            <w:r w:rsidRPr="00A2774F">
              <w:rPr>
                <w:rFonts w:ascii="Times New Roman" w:eastAsia="Times New Roman" w:hAnsi="Times New Roman" w:cs="Times New Roman"/>
                <w:color w:val="000000"/>
                <w:sz w:val="24"/>
                <w:szCs w:val="24"/>
              </w:rPr>
              <w:t>Ученики</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50A92" w:rsidRPr="00A2774F" w:rsidRDefault="00D50A92" w:rsidP="00D50A92">
            <w:pPr>
              <w:ind w:firstLineChars="100" w:firstLine="240"/>
              <w:jc w:val="center"/>
              <w:rPr>
                <w:rFonts w:ascii="Times New Roman" w:eastAsia="Times New Roman" w:hAnsi="Times New Roman" w:cs="Times New Roman"/>
                <w:color w:val="000000"/>
                <w:sz w:val="24"/>
                <w:szCs w:val="24"/>
              </w:rPr>
            </w:pPr>
            <w:r w:rsidRPr="00A2774F">
              <w:rPr>
                <w:rFonts w:ascii="Times New Roman" w:eastAsia="Times New Roman" w:hAnsi="Times New Roman" w:cs="Times New Roman"/>
                <w:color w:val="000000"/>
                <w:sz w:val="24"/>
                <w:szCs w:val="24"/>
              </w:rPr>
              <w:t>Ср. балл</w:t>
            </w:r>
          </w:p>
        </w:tc>
        <w:tc>
          <w:tcPr>
            <w:tcW w:w="7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50A92" w:rsidRPr="00A2774F" w:rsidRDefault="00D50A92" w:rsidP="00D50A92">
            <w:pPr>
              <w:ind w:firstLineChars="100" w:firstLine="240"/>
              <w:jc w:val="center"/>
              <w:rPr>
                <w:rFonts w:ascii="Times New Roman" w:eastAsia="Times New Roman" w:hAnsi="Times New Roman" w:cs="Times New Roman"/>
                <w:color w:val="000000"/>
                <w:sz w:val="24"/>
                <w:szCs w:val="24"/>
              </w:rPr>
            </w:pPr>
            <w:r w:rsidRPr="00A2774F">
              <w:rPr>
                <w:rFonts w:ascii="Times New Roman" w:eastAsia="Times New Roman" w:hAnsi="Times New Roman" w:cs="Times New Roman"/>
                <w:color w:val="000000"/>
                <w:sz w:val="24"/>
                <w:szCs w:val="24"/>
              </w:rPr>
              <w:t>Общий % кач. зн.</w:t>
            </w:r>
          </w:p>
        </w:tc>
        <w:tc>
          <w:tcPr>
            <w:tcW w:w="6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50A92" w:rsidRPr="00A2774F" w:rsidRDefault="00D50A92" w:rsidP="00D50A92">
            <w:pPr>
              <w:ind w:firstLineChars="100" w:firstLine="240"/>
              <w:jc w:val="center"/>
              <w:rPr>
                <w:rFonts w:ascii="Times New Roman" w:eastAsia="Times New Roman" w:hAnsi="Times New Roman" w:cs="Times New Roman"/>
                <w:color w:val="000000"/>
                <w:sz w:val="24"/>
                <w:szCs w:val="24"/>
              </w:rPr>
            </w:pPr>
            <w:r w:rsidRPr="00A2774F">
              <w:rPr>
                <w:rFonts w:ascii="Times New Roman" w:eastAsia="Times New Roman" w:hAnsi="Times New Roman" w:cs="Times New Roman"/>
                <w:color w:val="000000"/>
                <w:sz w:val="24"/>
                <w:szCs w:val="24"/>
              </w:rPr>
              <w:t>Общий СОУ (%)</w:t>
            </w:r>
          </w:p>
        </w:tc>
      </w:tr>
      <w:tr w:rsidR="00D50A92" w:rsidRPr="00A2774F" w:rsidTr="00D50A92">
        <w:trPr>
          <w:trHeight w:val="970"/>
        </w:trPr>
        <w:tc>
          <w:tcPr>
            <w:tcW w:w="1128" w:type="dxa"/>
            <w:vMerge/>
            <w:tcBorders>
              <w:top w:val="single" w:sz="4" w:space="0" w:color="auto"/>
              <w:left w:val="single" w:sz="4" w:space="0" w:color="auto"/>
              <w:bottom w:val="single" w:sz="4" w:space="0" w:color="auto"/>
              <w:right w:val="single" w:sz="4" w:space="0" w:color="auto"/>
            </w:tcBorders>
            <w:vAlign w:val="center"/>
            <w:hideMark/>
          </w:tcPr>
          <w:p w:rsidR="00D50A92" w:rsidRPr="00A2774F" w:rsidRDefault="00D50A92" w:rsidP="00D50A92">
            <w:pPr>
              <w:rPr>
                <w:rFonts w:ascii="Times New Roman" w:eastAsia="Times New Roman" w:hAnsi="Times New Roman" w:cs="Times New Roman"/>
                <w:color w:val="000000"/>
                <w:sz w:val="24"/>
                <w:szCs w:val="24"/>
              </w:rPr>
            </w:pPr>
          </w:p>
        </w:tc>
        <w:tc>
          <w:tcPr>
            <w:tcW w:w="655" w:type="dxa"/>
            <w:vMerge w:val="restart"/>
            <w:tcBorders>
              <w:top w:val="nil"/>
              <w:left w:val="single" w:sz="4" w:space="0" w:color="auto"/>
              <w:bottom w:val="single" w:sz="4" w:space="0" w:color="auto"/>
              <w:right w:val="single" w:sz="4" w:space="0" w:color="auto"/>
            </w:tcBorders>
            <w:shd w:val="clear" w:color="auto" w:fill="auto"/>
            <w:vAlign w:val="center"/>
            <w:hideMark/>
          </w:tcPr>
          <w:p w:rsidR="00D50A92" w:rsidRPr="00A2774F" w:rsidRDefault="00D50A92" w:rsidP="00D50A92">
            <w:pPr>
              <w:ind w:firstLineChars="100" w:firstLine="240"/>
              <w:jc w:val="cente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Всего</w:t>
            </w:r>
          </w:p>
        </w:tc>
        <w:tc>
          <w:tcPr>
            <w:tcW w:w="1613" w:type="dxa"/>
            <w:gridSpan w:val="2"/>
            <w:tcBorders>
              <w:top w:val="single" w:sz="4" w:space="0" w:color="auto"/>
              <w:left w:val="nil"/>
              <w:bottom w:val="single" w:sz="4" w:space="0" w:color="auto"/>
              <w:right w:val="single" w:sz="4" w:space="0" w:color="auto"/>
            </w:tcBorders>
            <w:shd w:val="clear" w:color="auto" w:fill="auto"/>
            <w:vAlign w:val="center"/>
            <w:hideMark/>
          </w:tcPr>
          <w:p w:rsidR="00D50A92" w:rsidRPr="00A2774F" w:rsidRDefault="00D50A92" w:rsidP="00D50A92">
            <w:pPr>
              <w:ind w:firstLineChars="100" w:firstLine="240"/>
              <w:jc w:val="cente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Отличники</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D50A92" w:rsidRPr="00A2774F" w:rsidRDefault="00D50A92" w:rsidP="00D50A92">
            <w:pPr>
              <w:ind w:firstLineChars="100" w:firstLine="240"/>
              <w:jc w:val="cente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Хорошисты</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D50A92" w:rsidRPr="00A2774F" w:rsidRDefault="00D50A92" w:rsidP="00D50A92">
            <w:pPr>
              <w:ind w:firstLineChars="100" w:firstLine="240"/>
              <w:jc w:val="cente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Успевающие</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D50A92" w:rsidRPr="00A2774F" w:rsidRDefault="00D50A92" w:rsidP="00D50A92">
            <w:pPr>
              <w:ind w:firstLineChars="100" w:firstLine="240"/>
              <w:jc w:val="cente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Неуспевающие</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50A92" w:rsidRPr="00A2774F" w:rsidRDefault="00D50A92" w:rsidP="00D50A92">
            <w:pPr>
              <w:rPr>
                <w:rFonts w:ascii="Times New Roman" w:eastAsia="Times New Roman" w:hAnsi="Times New Roman" w:cs="Times New Roman"/>
                <w:color w:val="000000"/>
                <w:sz w:val="24"/>
                <w:szCs w:val="24"/>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D50A92" w:rsidRPr="00A2774F" w:rsidRDefault="00D50A92" w:rsidP="00D50A92">
            <w:pPr>
              <w:rPr>
                <w:rFonts w:ascii="Times New Roman" w:eastAsia="Times New Roman" w:hAnsi="Times New Roman" w:cs="Times New Roman"/>
                <w:color w:val="000000"/>
                <w:sz w:val="24"/>
                <w:szCs w:val="24"/>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D50A92" w:rsidRPr="00A2774F" w:rsidRDefault="00D50A92" w:rsidP="00D50A92">
            <w:pPr>
              <w:rPr>
                <w:rFonts w:ascii="Times New Roman" w:eastAsia="Times New Roman" w:hAnsi="Times New Roman" w:cs="Times New Roman"/>
                <w:color w:val="000000"/>
                <w:sz w:val="24"/>
                <w:szCs w:val="24"/>
              </w:rPr>
            </w:pPr>
          </w:p>
        </w:tc>
      </w:tr>
      <w:tr w:rsidR="00D50A92" w:rsidRPr="00A2774F" w:rsidTr="00D50A92">
        <w:trPr>
          <w:trHeight w:val="836"/>
        </w:trPr>
        <w:tc>
          <w:tcPr>
            <w:tcW w:w="1128" w:type="dxa"/>
            <w:vMerge/>
            <w:tcBorders>
              <w:top w:val="single" w:sz="4" w:space="0" w:color="auto"/>
              <w:left w:val="single" w:sz="4" w:space="0" w:color="auto"/>
              <w:bottom w:val="single" w:sz="4" w:space="0" w:color="auto"/>
              <w:right w:val="single" w:sz="4" w:space="0" w:color="auto"/>
            </w:tcBorders>
            <w:vAlign w:val="center"/>
            <w:hideMark/>
          </w:tcPr>
          <w:p w:rsidR="00D50A92" w:rsidRPr="00A2774F" w:rsidRDefault="00D50A92" w:rsidP="00D50A92">
            <w:pPr>
              <w:rPr>
                <w:rFonts w:ascii="Times New Roman" w:eastAsia="Times New Roman" w:hAnsi="Times New Roman" w:cs="Times New Roman"/>
                <w:color w:val="000000"/>
                <w:sz w:val="24"/>
                <w:szCs w:val="24"/>
              </w:rPr>
            </w:pPr>
          </w:p>
        </w:tc>
        <w:tc>
          <w:tcPr>
            <w:tcW w:w="655" w:type="dxa"/>
            <w:vMerge/>
            <w:tcBorders>
              <w:top w:val="nil"/>
              <w:left w:val="single" w:sz="4" w:space="0" w:color="auto"/>
              <w:bottom w:val="single" w:sz="4" w:space="0" w:color="auto"/>
              <w:right w:val="single" w:sz="4" w:space="0" w:color="auto"/>
            </w:tcBorders>
            <w:vAlign w:val="center"/>
            <w:hideMark/>
          </w:tcPr>
          <w:p w:rsidR="00D50A92" w:rsidRPr="00A2774F" w:rsidRDefault="00D50A92" w:rsidP="00D50A92">
            <w:pPr>
              <w:rPr>
                <w:rFonts w:ascii="Times New Roman" w:eastAsia="Times New Roman" w:hAnsi="Times New Roman" w:cs="Times New Roman"/>
                <w:sz w:val="24"/>
                <w:szCs w:val="24"/>
              </w:rPr>
            </w:pPr>
          </w:p>
        </w:tc>
        <w:tc>
          <w:tcPr>
            <w:tcW w:w="904" w:type="dxa"/>
            <w:tcBorders>
              <w:top w:val="nil"/>
              <w:left w:val="nil"/>
              <w:bottom w:val="single" w:sz="4" w:space="0" w:color="auto"/>
              <w:right w:val="single" w:sz="4" w:space="0" w:color="auto"/>
            </w:tcBorders>
            <w:shd w:val="clear" w:color="auto" w:fill="auto"/>
            <w:vAlign w:val="center"/>
            <w:hideMark/>
          </w:tcPr>
          <w:p w:rsidR="00D50A92" w:rsidRPr="00A2774F" w:rsidRDefault="00D50A92" w:rsidP="00D50A92">
            <w:pPr>
              <w:ind w:firstLineChars="100" w:firstLine="240"/>
              <w:jc w:val="cente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Всего</w:t>
            </w:r>
          </w:p>
        </w:tc>
        <w:tc>
          <w:tcPr>
            <w:tcW w:w="709" w:type="dxa"/>
            <w:tcBorders>
              <w:top w:val="nil"/>
              <w:left w:val="nil"/>
              <w:bottom w:val="single" w:sz="4" w:space="0" w:color="auto"/>
              <w:right w:val="single" w:sz="4" w:space="0" w:color="auto"/>
            </w:tcBorders>
            <w:shd w:val="clear" w:color="auto" w:fill="auto"/>
            <w:vAlign w:val="center"/>
            <w:hideMark/>
          </w:tcPr>
          <w:p w:rsidR="00D50A92" w:rsidRPr="00A2774F" w:rsidRDefault="00D50A92" w:rsidP="00D50A92">
            <w:pPr>
              <w:ind w:firstLineChars="100" w:firstLine="240"/>
              <w:jc w:val="cente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vAlign w:val="center"/>
            <w:hideMark/>
          </w:tcPr>
          <w:p w:rsidR="00D50A92" w:rsidRPr="00A2774F" w:rsidRDefault="00D50A92" w:rsidP="00D50A92">
            <w:pPr>
              <w:ind w:firstLineChars="100" w:firstLine="240"/>
              <w:jc w:val="cente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Всего</w:t>
            </w:r>
          </w:p>
        </w:tc>
        <w:tc>
          <w:tcPr>
            <w:tcW w:w="709" w:type="dxa"/>
            <w:tcBorders>
              <w:top w:val="nil"/>
              <w:left w:val="nil"/>
              <w:bottom w:val="single" w:sz="4" w:space="0" w:color="auto"/>
              <w:right w:val="single" w:sz="4" w:space="0" w:color="auto"/>
            </w:tcBorders>
            <w:shd w:val="clear" w:color="auto" w:fill="auto"/>
            <w:vAlign w:val="center"/>
            <w:hideMark/>
          </w:tcPr>
          <w:p w:rsidR="00D50A92" w:rsidRPr="00A2774F" w:rsidRDefault="00D50A92" w:rsidP="00D50A92">
            <w:pPr>
              <w:ind w:firstLineChars="100" w:firstLine="240"/>
              <w:jc w:val="cente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w:t>
            </w:r>
          </w:p>
        </w:tc>
        <w:tc>
          <w:tcPr>
            <w:tcW w:w="709" w:type="dxa"/>
            <w:tcBorders>
              <w:top w:val="nil"/>
              <w:left w:val="nil"/>
              <w:bottom w:val="single" w:sz="4" w:space="0" w:color="auto"/>
              <w:right w:val="single" w:sz="4" w:space="0" w:color="auto"/>
            </w:tcBorders>
            <w:shd w:val="clear" w:color="auto" w:fill="auto"/>
            <w:vAlign w:val="center"/>
            <w:hideMark/>
          </w:tcPr>
          <w:p w:rsidR="00D50A92" w:rsidRPr="00A2774F" w:rsidRDefault="00D50A92" w:rsidP="00D50A92">
            <w:pPr>
              <w:ind w:firstLineChars="100" w:firstLine="240"/>
              <w:jc w:val="cente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Всего</w:t>
            </w:r>
          </w:p>
        </w:tc>
        <w:tc>
          <w:tcPr>
            <w:tcW w:w="708" w:type="dxa"/>
            <w:tcBorders>
              <w:top w:val="nil"/>
              <w:left w:val="nil"/>
              <w:bottom w:val="single" w:sz="4" w:space="0" w:color="auto"/>
              <w:right w:val="single" w:sz="4" w:space="0" w:color="auto"/>
            </w:tcBorders>
            <w:shd w:val="clear" w:color="auto" w:fill="auto"/>
            <w:vAlign w:val="center"/>
            <w:hideMark/>
          </w:tcPr>
          <w:p w:rsidR="00D50A92" w:rsidRPr="00A2774F" w:rsidRDefault="00D50A92" w:rsidP="00D50A92">
            <w:pPr>
              <w:ind w:firstLineChars="100" w:firstLine="240"/>
              <w:jc w:val="cente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w:t>
            </w:r>
          </w:p>
        </w:tc>
        <w:tc>
          <w:tcPr>
            <w:tcW w:w="709" w:type="dxa"/>
            <w:tcBorders>
              <w:top w:val="nil"/>
              <w:left w:val="nil"/>
              <w:bottom w:val="single" w:sz="4" w:space="0" w:color="auto"/>
              <w:right w:val="single" w:sz="4" w:space="0" w:color="auto"/>
            </w:tcBorders>
            <w:shd w:val="clear" w:color="auto" w:fill="auto"/>
            <w:vAlign w:val="center"/>
            <w:hideMark/>
          </w:tcPr>
          <w:p w:rsidR="00D50A92" w:rsidRPr="00A2774F" w:rsidRDefault="00D50A92" w:rsidP="00D50A92">
            <w:pPr>
              <w:ind w:firstLineChars="100" w:firstLine="240"/>
              <w:jc w:val="cente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Всего</w:t>
            </w:r>
          </w:p>
        </w:tc>
        <w:tc>
          <w:tcPr>
            <w:tcW w:w="709" w:type="dxa"/>
            <w:tcBorders>
              <w:top w:val="nil"/>
              <w:left w:val="nil"/>
              <w:bottom w:val="single" w:sz="4" w:space="0" w:color="auto"/>
              <w:right w:val="single" w:sz="4" w:space="0" w:color="auto"/>
            </w:tcBorders>
            <w:shd w:val="clear" w:color="auto" w:fill="auto"/>
            <w:vAlign w:val="center"/>
            <w:hideMark/>
          </w:tcPr>
          <w:p w:rsidR="00D50A92" w:rsidRPr="00A2774F" w:rsidRDefault="00D50A92" w:rsidP="00D50A92">
            <w:pPr>
              <w:ind w:firstLineChars="100" w:firstLine="240"/>
              <w:jc w:val="cente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50A92" w:rsidRPr="00A2774F" w:rsidRDefault="00D50A92" w:rsidP="00D50A92">
            <w:pPr>
              <w:rPr>
                <w:rFonts w:ascii="Times New Roman" w:eastAsia="Times New Roman" w:hAnsi="Times New Roman" w:cs="Times New Roman"/>
                <w:color w:val="000000"/>
                <w:sz w:val="24"/>
                <w:szCs w:val="24"/>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D50A92" w:rsidRPr="00A2774F" w:rsidRDefault="00D50A92" w:rsidP="00D50A92">
            <w:pPr>
              <w:rPr>
                <w:rFonts w:ascii="Times New Roman" w:eastAsia="Times New Roman" w:hAnsi="Times New Roman" w:cs="Times New Roman"/>
                <w:color w:val="000000"/>
                <w:sz w:val="24"/>
                <w:szCs w:val="24"/>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D50A92" w:rsidRPr="00A2774F" w:rsidRDefault="00D50A92" w:rsidP="00D50A92">
            <w:pPr>
              <w:rPr>
                <w:rFonts w:ascii="Times New Roman" w:eastAsia="Times New Roman" w:hAnsi="Times New Roman" w:cs="Times New Roman"/>
                <w:color w:val="000000"/>
                <w:sz w:val="24"/>
                <w:szCs w:val="24"/>
              </w:rPr>
            </w:pPr>
          </w:p>
        </w:tc>
      </w:tr>
      <w:tr w:rsidR="00FE2E56" w:rsidRPr="000F744C" w:rsidTr="00D50A92">
        <w:trPr>
          <w:trHeight w:val="433"/>
        </w:trPr>
        <w:tc>
          <w:tcPr>
            <w:tcW w:w="1128" w:type="dxa"/>
            <w:tcBorders>
              <w:top w:val="nil"/>
              <w:left w:val="single" w:sz="4" w:space="0" w:color="auto"/>
              <w:bottom w:val="single" w:sz="4" w:space="0" w:color="auto"/>
              <w:right w:val="single" w:sz="4" w:space="0" w:color="auto"/>
            </w:tcBorders>
            <w:shd w:val="clear" w:color="000000" w:fill="FFFFFF"/>
            <w:noWrap/>
            <w:vAlign w:val="bottom"/>
            <w:hideMark/>
          </w:tcPr>
          <w:p w:rsidR="00FE2E56" w:rsidRPr="000F744C" w:rsidRDefault="00FE2E56" w:rsidP="000F744C">
            <w:pPr>
              <w:ind w:firstLineChars="100" w:firstLine="240"/>
              <w:rPr>
                <w:rFonts w:ascii="Times New Roman" w:eastAsia="Times New Roman" w:hAnsi="Times New Roman" w:cs="Times New Roman"/>
                <w:color w:val="000000"/>
                <w:sz w:val="24"/>
                <w:szCs w:val="24"/>
              </w:rPr>
            </w:pPr>
            <w:r w:rsidRPr="000F744C">
              <w:rPr>
                <w:rFonts w:ascii="Times New Roman" w:eastAsia="Times New Roman" w:hAnsi="Times New Roman" w:cs="Times New Roman"/>
                <w:color w:val="000000"/>
                <w:sz w:val="24"/>
                <w:szCs w:val="24"/>
              </w:rPr>
              <w:t>1 Ступень</w:t>
            </w:r>
          </w:p>
        </w:tc>
        <w:tc>
          <w:tcPr>
            <w:tcW w:w="655" w:type="dxa"/>
            <w:tcBorders>
              <w:top w:val="nil"/>
              <w:left w:val="nil"/>
              <w:bottom w:val="single" w:sz="4" w:space="0" w:color="auto"/>
              <w:right w:val="single" w:sz="4" w:space="0" w:color="auto"/>
            </w:tcBorders>
            <w:shd w:val="clear" w:color="auto" w:fill="auto"/>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10</w:t>
            </w:r>
          </w:p>
        </w:tc>
        <w:tc>
          <w:tcPr>
            <w:tcW w:w="904" w:type="dxa"/>
            <w:tcBorders>
              <w:top w:val="nil"/>
              <w:left w:val="nil"/>
              <w:bottom w:val="single" w:sz="4" w:space="0" w:color="auto"/>
              <w:right w:val="single" w:sz="4" w:space="0" w:color="auto"/>
            </w:tcBorders>
            <w:shd w:val="clear" w:color="auto" w:fill="auto"/>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0</w:t>
            </w:r>
          </w:p>
        </w:tc>
        <w:tc>
          <w:tcPr>
            <w:tcW w:w="709" w:type="dxa"/>
            <w:tcBorders>
              <w:top w:val="nil"/>
              <w:left w:val="nil"/>
              <w:bottom w:val="single" w:sz="4" w:space="0" w:color="auto"/>
              <w:right w:val="single" w:sz="4" w:space="0" w:color="auto"/>
            </w:tcBorders>
            <w:shd w:val="clear" w:color="auto" w:fill="auto"/>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0</w:t>
            </w:r>
          </w:p>
        </w:tc>
        <w:tc>
          <w:tcPr>
            <w:tcW w:w="850" w:type="dxa"/>
            <w:tcBorders>
              <w:top w:val="nil"/>
              <w:left w:val="nil"/>
              <w:bottom w:val="single" w:sz="4" w:space="0" w:color="auto"/>
              <w:right w:val="single" w:sz="4" w:space="0" w:color="auto"/>
            </w:tcBorders>
            <w:shd w:val="clear" w:color="auto" w:fill="auto"/>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4</w:t>
            </w:r>
          </w:p>
        </w:tc>
        <w:tc>
          <w:tcPr>
            <w:tcW w:w="709" w:type="dxa"/>
            <w:tcBorders>
              <w:top w:val="nil"/>
              <w:left w:val="nil"/>
              <w:bottom w:val="single" w:sz="4" w:space="0" w:color="auto"/>
              <w:right w:val="single" w:sz="4" w:space="0" w:color="auto"/>
            </w:tcBorders>
            <w:shd w:val="clear" w:color="auto" w:fill="auto"/>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33</w:t>
            </w:r>
          </w:p>
        </w:tc>
        <w:tc>
          <w:tcPr>
            <w:tcW w:w="709" w:type="dxa"/>
            <w:tcBorders>
              <w:top w:val="nil"/>
              <w:left w:val="nil"/>
              <w:bottom w:val="single" w:sz="4" w:space="0" w:color="auto"/>
              <w:right w:val="single" w:sz="4" w:space="0" w:color="auto"/>
            </w:tcBorders>
            <w:shd w:val="clear" w:color="auto" w:fill="auto"/>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5</w:t>
            </w:r>
          </w:p>
        </w:tc>
        <w:tc>
          <w:tcPr>
            <w:tcW w:w="708" w:type="dxa"/>
            <w:tcBorders>
              <w:top w:val="nil"/>
              <w:left w:val="nil"/>
              <w:bottom w:val="single" w:sz="4" w:space="0" w:color="auto"/>
              <w:right w:val="single" w:sz="4" w:space="0" w:color="auto"/>
            </w:tcBorders>
            <w:shd w:val="clear" w:color="auto" w:fill="auto"/>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61</w:t>
            </w:r>
          </w:p>
        </w:tc>
        <w:tc>
          <w:tcPr>
            <w:tcW w:w="709" w:type="dxa"/>
            <w:tcBorders>
              <w:top w:val="nil"/>
              <w:left w:val="nil"/>
              <w:bottom w:val="single" w:sz="4" w:space="0" w:color="auto"/>
              <w:right w:val="single" w:sz="4" w:space="0" w:color="auto"/>
            </w:tcBorders>
            <w:shd w:val="clear" w:color="auto" w:fill="auto"/>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1</w:t>
            </w:r>
          </w:p>
        </w:tc>
        <w:tc>
          <w:tcPr>
            <w:tcW w:w="709" w:type="dxa"/>
            <w:tcBorders>
              <w:top w:val="nil"/>
              <w:left w:val="nil"/>
              <w:bottom w:val="single" w:sz="4" w:space="0" w:color="auto"/>
              <w:right w:val="single" w:sz="4" w:space="0" w:color="auto"/>
            </w:tcBorders>
            <w:shd w:val="clear" w:color="auto" w:fill="auto"/>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6</w:t>
            </w:r>
          </w:p>
        </w:tc>
        <w:tc>
          <w:tcPr>
            <w:tcW w:w="567" w:type="dxa"/>
            <w:tcBorders>
              <w:top w:val="nil"/>
              <w:left w:val="nil"/>
              <w:bottom w:val="single" w:sz="4" w:space="0" w:color="auto"/>
              <w:right w:val="single" w:sz="4" w:space="0" w:color="auto"/>
            </w:tcBorders>
            <w:shd w:val="clear" w:color="000000" w:fill="FFFFFF"/>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4,2</w:t>
            </w:r>
          </w:p>
        </w:tc>
        <w:tc>
          <w:tcPr>
            <w:tcW w:w="732" w:type="dxa"/>
            <w:tcBorders>
              <w:top w:val="nil"/>
              <w:left w:val="nil"/>
              <w:bottom w:val="single" w:sz="4" w:space="0" w:color="auto"/>
              <w:right w:val="single" w:sz="4" w:space="0" w:color="auto"/>
            </w:tcBorders>
            <w:shd w:val="clear" w:color="000000" w:fill="FFFFFF"/>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33</w:t>
            </w:r>
          </w:p>
        </w:tc>
        <w:tc>
          <w:tcPr>
            <w:tcW w:w="681" w:type="dxa"/>
            <w:tcBorders>
              <w:top w:val="nil"/>
              <w:left w:val="nil"/>
              <w:bottom w:val="single" w:sz="4" w:space="0" w:color="auto"/>
              <w:right w:val="single" w:sz="4" w:space="0" w:color="auto"/>
            </w:tcBorders>
            <w:shd w:val="clear" w:color="000000" w:fill="FFFFFF"/>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44,2</w:t>
            </w:r>
          </w:p>
        </w:tc>
      </w:tr>
      <w:tr w:rsidR="00FE2E56" w:rsidRPr="000F744C" w:rsidTr="00D50A92">
        <w:trPr>
          <w:trHeight w:val="433"/>
        </w:trPr>
        <w:tc>
          <w:tcPr>
            <w:tcW w:w="1128" w:type="dxa"/>
            <w:tcBorders>
              <w:top w:val="nil"/>
              <w:left w:val="single" w:sz="4" w:space="0" w:color="auto"/>
              <w:bottom w:val="single" w:sz="4" w:space="0" w:color="auto"/>
              <w:right w:val="single" w:sz="4" w:space="0" w:color="auto"/>
            </w:tcBorders>
            <w:shd w:val="clear" w:color="000000" w:fill="FFFFFF"/>
            <w:noWrap/>
            <w:vAlign w:val="bottom"/>
            <w:hideMark/>
          </w:tcPr>
          <w:p w:rsidR="00FE2E56" w:rsidRPr="000F744C" w:rsidRDefault="00FE2E56" w:rsidP="000F744C">
            <w:pPr>
              <w:ind w:firstLineChars="100" w:firstLine="240"/>
              <w:rPr>
                <w:rFonts w:ascii="Times New Roman" w:eastAsia="Times New Roman" w:hAnsi="Times New Roman" w:cs="Times New Roman"/>
                <w:color w:val="000000"/>
                <w:sz w:val="24"/>
                <w:szCs w:val="24"/>
              </w:rPr>
            </w:pPr>
            <w:r w:rsidRPr="000F744C">
              <w:rPr>
                <w:rFonts w:ascii="Times New Roman" w:eastAsia="Times New Roman" w:hAnsi="Times New Roman" w:cs="Times New Roman"/>
                <w:color w:val="000000"/>
                <w:sz w:val="24"/>
                <w:szCs w:val="24"/>
              </w:rPr>
              <w:t>2 Ступень</w:t>
            </w:r>
          </w:p>
        </w:tc>
        <w:tc>
          <w:tcPr>
            <w:tcW w:w="655" w:type="dxa"/>
            <w:tcBorders>
              <w:top w:val="nil"/>
              <w:left w:val="nil"/>
              <w:bottom w:val="single" w:sz="4" w:space="0" w:color="auto"/>
              <w:right w:val="single" w:sz="4" w:space="0" w:color="auto"/>
            </w:tcBorders>
            <w:shd w:val="clear" w:color="auto" w:fill="auto"/>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32</w:t>
            </w:r>
          </w:p>
        </w:tc>
        <w:tc>
          <w:tcPr>
            <w:tcW w:w="904" w:type="dxa"/>
            <w:tcBorders>
              <w:top w:val="nil"/>
              <w:left w:val="nil"/>
              <w:bottom w:val="single" w:sz="4" w:space="0" w:color="auto"/>
              <w:right w:val="single" w:sz="4" w:space="0" w:color="auto"/>
            </w:tcBorders>
            <w:shd w:val="clear" w:color="auto" w:fill="auto"/>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1</w:t>
            </w:r>
          </w:p>
        </w:tc>
        <w:tc>
          <w:tcPr>
            <w:tcW w:w="709" w:type="dxa"/>
            <w:tcBorders>
              <w:top w:val="nil"/>
              <w:left w:val="nil"/>
              <w:bottom w:val="single" w:sz="4" w:space="0" w:color="auto"/>
              <w:right w:val="single" w:sz="4" w:space="0" w:color="auto"/>
            </w:tcBorders>
            <w:shd w:val="clear" w:color="auto" w:fill="auto"/>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4</w:t>
            </w:r>
          </w:p>
        </w:tc>
        <w:tc>
          <w:tcPr>
            <w:tcW w:w="850" w:type="dxa"/>
            <w:tcBorders>
              <w:top w:val="nil"/>
              <w:left w:val="nil"/>
              <w:bottom w:val="single" w:sz="4" w:space="0" w:color="auto"/>
              <w:right w:val="single" w:sz="4" w:space="0" w:color="auto"/>
            </w:tcBorders>
            <w:shd w:val="clear" w:color="auto" w:fill="auto"/>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14</w:t>
            </w:r>
          </w:p>
        </w:tc>
        <w:tc>
          <w:tcPr>
            <w:tcW w:w="709" w:type="dxa"/>
            <w:tcBorders>
              <w:top w:val="nil"/>
              <w:left w:val="nil"/>
              <w:bottom w:val="single" w:sz="4" w:space="0" w:color="auto"/>
              <w:right w:val="single" w:sz="4" w:space="0" w:color="auto"/>
            </w:tcBorders>
            <w:shd w:val="clear" w:color="auto" w:fill="auto"/>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46</w:t>
            </w:r>
          </w:p>
        </w:tc>
        <w:tc>
          <w:tcPr>
            <w:tcW w:w="709" w:type="dxa"/>
            <w:tcBorders>
              <w:top w:val="nil"/>
              <w:left w:val="nil"/>
              <w:bottom w:val="single" w:sz="4" w:space="0" w:color="auto"/>
              <w:right w:val="single" w:sz="4" w:space="0" w:color="auto"/>
            </w:tcBorders>
            <w:shd w:val="clear" w:color="auto" w:fill="auto"/>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16</w:t>
            </w:r>
          </w:p>
        </w:tc>
        <w:tc>
          <w:tcPr>
            <w:tcW w:w="708" w:type="dxa"/>
            <w:tcBorders>
              <w:top w:val="nil"/>
              <w:left w:val="nil"/>
              <w:bottom w:val="single" w:sz="4" w:space="0" w:color="auto"/>
              <w:right w:val="single" w:sz="4" w:space="0" w:color="auto"/>
            </w:tcBorders>
            <w:shd w:val="clear" w:color="auto" w:fill="auto"/>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48</w:t>
            </w:r>
          </w:p>
        </w:tc>
        <w:tc>
          <w:tcPr>
            <w:tcW w:w="709" w:type="dxa"/>
            <w:tcBorders>
              <w:top w:val="nil"/>
              <w:left w:val="nil"/>
              <w:bottom w:val="single" w:sz="4" w:space="0" w:color="auto"/>
              <w:right w:val="single" w:sz="4" w:space="0" w:color="auto"/>
            </w:tcBorders>
            <w:shd w:val="clear" w:color="auto" w:fill="auto"/>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1</w:t>
            </w:r>
          </w:p>
        </w:tc>
        <w:tc>
          <w:tcPr>
            <w:tcW w:w="709" w:type="dxa"/>
            <w:tcBorders>
              <w:top w:val="nil"/>
              <w:left w:val="nil"/>
              <w:bottom w:val="single" w:sz="4" w:space="0" w:color="auto"/>
              <w:right w:val="single" w:sz="4" w:space="0" w:color="auto"/>
            </w:tcBorders>
            <w:shd w:val="clear" w:color="auto" w:fill="auto"/>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2</w:t>
            </w:r>
          </w:p>
        </w:tc>
        <w:tc>
          <w:tcPr>
            <w:tcW w:w="567" w:type="dxa"/>
            <w:tcBorders>
              <w:top w:val="nil"/>
              <w:left w:val="nil"/>
              <w:bottom w:val="single" w:sz="4" w:space="0" w:color="auto"/>
              <w:right w:val="single" w:sz="4" w:space="0" w:color="auto"/>
            </w:tcBorders>
            <w:shd w:val="clear" w:color="000000" w:fill="FFFFFF"/>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4,2</w:t>
            </w:r>
          </w:p>
        </w:tc>
        <w:tc>
          <w:tcPr>
            <w:tcW w:w="732" w:type="dxa"/>
            <w:tcBorders>
              <w:top w:val="nil"/>
              <w:left w:val="nil"/>
              <w:bottom w:val="single" w:sz="4" w:space="0" w:color="auto"/>
              <w:right w:val="single" w:sz="4" w:space="0" w:color="auto"/>
            </w:tcBorders>
            <w:shd w:val="clear" w:color="000000" w:fill="FFFFFF"/>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50</w:t>
            </w:r>
          </w:p>
        </w:tc>
        <w:tc>
          <w:tcPr>
            <w:tcW w:w="681" w:type="dxa"/>
            <w:tcBorders>
              <w:top w:val="nil"/>
              <w:left w:val="nil"/>
              <w:bottom w:val="single" w:sz="4" w:space="0" w:color="auto"/>
              <w:right w:val="single" w:sz="4" w:space="0" w:color="auto"/>
            </w:tcBorders>
            <w:shd w:val="clear" w:color="000000" w:fill="FFFFFF"/>
            <w:hideMark/>
          </w:tcPr>
          <w:p w:rsidR="00FE2E56" w:rsidRPr="000F744C" w:rsidRDefault="00FE2E56"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51,5</w:t>
            </w:r>
          </w:p>
        </w:tc>
      </w:tr>
      <w:tr w:rsidR="000F744C" w:rsidRPr="000F744C" w:rsidTr="00D50A92">
        <w:trPr>
          <w:trHeight w:val="433"/>
        </w:trPr>
        <w:tc>
          <w:tcPr>
            <w:tcW w:w="1128" w:type="dxa"/>
            <w:tcBorders>
              <w:top w:val="nil"/>
              <w:left w:val="single" w:sz="4" w:space="0" w:color="auto"/>
              <w:bottom w:val="single" w:sz="4" w:space="0" w:color="auto"/>
              <w:right w:val="single" w:sz="4" w:space="0" w:color="auto"/>
            </w:tcBorders>
            <w:shd w:val="clear" w:color="000000" w:fill="FFFFFF"/>
            <w:noWrap/>
            <w:vAlign w:val="bottom"/>
            <w:hideMark/>
          </w:tcPr>
          <w:p w:rsidR="000F744C" w:rsidRPr="000F744C" w:rsidRDefault="000F744C" w:rsidP="000F744C">
            <w:pPr>
              <w:ind w:firstLineChars="100" w:firstLine="240"/>
              <w:rPr>
                <w:rFonts w:ascii="Times New Roman" w:eastAsia="Times New Roman" w:hAnsi="Times New Roman" w:cs="Times New Roman"/>
                <w:color w:val="000000"/>
                <w:sz w:val="24"/>
                <w:szCs w:val="24"/>
              </w:rPr>
            </w:pPr>
            <w:r w:rsidRPr="000F744C">
              <w:rPr>
                <w:rFonts w:ascii="Times New Roman" w:eastAsia="Times New Roman" w:hAnsi="Times New Roman" w:cs="Times New Roman"/>
                <w:color w:val="000000"/>
                <w:sz w:val="24"/>
                <w:szCs w:val="24"/>
              </w:rPr>
              <w:t>3 Ступень</w:t>
            </w:r>
          </w:p>
        </w:tc>
        <w:tc>
          <w:tcPr>
            <w:tcW w:w="655" w:type="dxa"/>
            <w:tcBorders>
              <w:top w:val="nil"/>
              <w:left w:val="nil"/>
              <w:bottom w:val="single" w:sz="4" w:space="0" w:color="auto"/>
              <w:right w:val="single" w:sz="4" w:space="0" w:color="auto"/>
            </w:tcBorders>
            <w:shd w:val="clear" w:color="auto" w:fill="auto"/>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10</w:t>
            </w:r>
          </w:p>
        </w:tc>
        <w:tc>
          <w:tcPr>
            <w:tcW w:w="904" w:type="dxa"/>
            <w:tcBorders>
              <w:top w:val="nil"/>
              <w:left w:val="nil"/>
              <w:bottom w:val="single" w:sz="4" w:space="0" w:color="auto"/>
              <w:right w:val="single" w:sz="4" w:space="0" w:color="auto"/>
            </w:tcBorders>
            <w:shd w:val="clear" w:color="auto" w:fill="auto"/>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1</w:t>
            </w:r>
          </w:p>
        </w:tc>
        <w:tc>
          <w:tcPr>
            <w:tcW w:w="709" w:type="dxa"/>
            <w:tcBorders>
              <w:top w:val="nil"/>
              <w:left w:val="nil"/>
              <w:bottom w:val="single" w:sz="4" w:space="0" w:color="auto"/>
              <w:right w:val="single" w:sz="4" w:space="0" w:color="auto"/>
            </w:tcBorders>
            <w:shd w:val="clear" w:color="auto" w:fill="auto"/>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7</w:t>
            </w:r>
          </w:p>
        </w:tc>
        <w:tc>
          <w:tcPr>
            <w:tcW w:w="850" w:type="dxa"/>
            <w:tcBorders>
              <w:top w:val="nil"/>
              <w:left w:val="nil"/>
              <w:bottom w:val="single" w:sz="4" w:space="0" w:color="auto"/>
              <w:right w:val="single" w:sz="4" w:space="0" w:color="auto"/>
            </w:tcBorders>
            <w:shd w:val="clear" w:color="auto" w:fill="auto"/>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6</w:t>
            </w:r>
          </w:p>
        </w:tc>
        <w:tc>
          <w:tcPr>
            <w:tcW w:w="709" w:type="dxa"/>
            <w:tcBorders>
              <w:top w:val="nil"/>
              <w:left w:val="nil"/>
              <w:bottom w:val="single" w:sz="4" w:space="0" w:color="auto"/>
              <w:right w:val="single" w:sz="4" w:space="0" w:color="auto"/>
            </w:tcBorders>
            <w:shd w:val="clear" w:color="auto" w:fill="auto"/>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72</w:t>
            </w:r>
          </w:p>
        </w:tc>
        <w:tc>
          <w:tcPr>
            <w:tcW w:w="709" w:type="dxa"/>
            <w:tcBorders>
              <w:top w:val="nil"/>
              <w:left w:val="nil"/>
              <w:bottom w:val="single" w:sz="4" w:space="0" w:color="auto"/>
              <w:right w:val="single" w:sz="4" w:space="0" w:color="auto"/>
            </w:tcBorders>
            <w:shd w:val="clear" w:color="auto" w:fill="auto"/>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3</w:t>
            </w:r>
          </w:p>
        </w:tc>
        <w:tc>
          <w:tcPr>
            <w:tcW w:w="708" w:type="dxa"/>
            <w:tcBorders>
              <w:top w:val="nil"/>
              <w:left w:val="nil"/>
              <w:bottom w:val="single" w:sz="4" w:space="0" w:color="auto"/>
              <w:right w:val="single" w:sz="4" w:space="0" w:color="auto"/>
            </w:tcBorders>
            <w:shd w:val="clear" w:color="auto" w:fill="auto"/>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21</w:t>
            </w:r>
          </w:p>
        </w:tc>
        <w:tc>
          <w:tcPr>
            <w:tcW w:w="709" w:type="dxa"/>
            <w:tcBorders>
              <w:top w:val="nil"/>
              <w:left w:val="nil"/>
              <w:bottom w:val="single" w:sz="4" w:space="0" w:color="auto"/>
              <w:right w:val="single" w:sz="4" w:space="0" w:color="auto"/>
            </w:tcBorders>
            <w:shd w:val="clear" w:color="auto" w:fill="auto"/>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0</w:t>
            </w:r>
          </w:p>
        </w:tc>
        <w:tc>
          <w:tcPr>
            <w:tcW w:w="709" w:type="dxa"/>
            <w:tcBorders>
              <w:top w:val="nil"/>
              <w:left w:val="nil"/>
              <w:bottom w:val="single" w:sz="4" w:space="0" w:color="auto"/>
              <w:right w:val="single" w:sz="4" w:space="0" w:color="auto"/>
            </w:tcBorders>
            <w:shd w:val="clear" w:color="auto" w:fill="auto"/>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0</w:t>
            </w:r>
          </w:p>
        </w:tc>
        <w:tc>
          <w:tcPr>
            <w:tcW w:w="567" w:type="dxa"/>
            <w:tcBorders>
              <w:top w:val="nil"/>
              <w:left w:val="nil"/>
              <w:bottom w:val="single" w:sz="4" w:space="0" w:color="auto"/>
              <w:right w:val="single" w:sz="4" w:space="0" w:color="auto"/>
            </w:tcBorders>
            <w:shd w:val="clear" w:color="000000" w:fill="FFFFFF"/>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4,5</w:t>
            </w:r>
          </w:p>
        </w:tc>
        <w:tc>
          <w:tcPr>
            <w:tcW w:w="732" w:type="dxa"/>
            <w:tcBorders>
              <w:top w:val="nil"/>
              <w:left w:val="nil"/>
              <w:bottom w:val="single" w:sz="4" w:space="0" w:color="auto"/>
              <w:right w:val="single" w:sz="4" w:space="0" w:color="auto"/>
            </w:tcBorders>
            <w:shd w:val="clear" w:color="000000" w:fill="FFFFFF"/>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78</w:t>
            </w:r>
          </w:p>
        </w:tc>
        <w:tc>
          <w:tcPr>
            <w:tcW w:w="681" w:type="dxa"/>
            <w:tcBorders>
              <w:top w:val="nil"/>
              <w:left w:val="nil"/>
              <w:bottom w:val="single" w:sz="4" w:space="0" w:color="auto"/>
              <w:right w:val="single" w:sz="4" w:space="0" w:color="auto"/>
            </w:tcBorders>
            <w:shd w:val="clear" w:color="000000" w:fill="FFFFFF"/>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78</w:t>
            </w:r>
          </w:p>
        </w:tc>
      </w:tr>
      <w:tr w:rsidR="000F744C" w:rsidRPr="000F744C" w:rsidTr="00D50A92">
        <w:trPr>
          <w:trHeight w:val="433"/>
        </w:trPr>
        <w:tc>
          <w:tcPr>
            <w:tcW w:w="1128" w:type="dxa"/>
            <w:tcBorders>
              <w:top w:val="nil"/>
              <w:left w:val="single" w:sz="4" w:space="0" w:color="auto"/>
              <w:bottom w:val="single" w:sz="4" w:space="0" w:color="auto"/>
              <w:right w:val="single" w:sz="4" w:space="0" w:color="auto"/>
            </w:tcBorders>
            <w:shd w:val="clear" w:color="000000" w:fill="FFFFFF"/>
            <w:noWrap/>
            <w:vAlign w:val="bottom"/>
            <w:hideMark/>
          </w:tcPr>
          <w:p w:rsidR="000F744C" w:rsidRPr="000F744C" w:rsidRDefault="000F744C" w:rsidP="00D50A92">
            <w:pPr>
              <w:rPr>
                <w:rFonts w:ascii="Times New Roman" w:eastAsia="Times New Roman" w:hAnsi="Times New Roman" w:cs="Times New Roman"/>
                <w:color w:val="000000"/>
                <w:sz w:val="24"/>
                <w:szCs w:val="24"/>
              </w:rPr>
            </w:pPr>
            <w:r w:rsidRPr="000F744C">
              <w:rPr>
                <w:rFonts w:ascii="Times New Roman" w:eastAsia="Times New Roman" w:hAnsi="Times New Roman" w:cs="Times New Roman"/>
                <w:color w:val="000000"/>
                <w:sz w:val="24"/>
                <w:szCs w:val="24"/>
              </w:rPr>
              <w:t>Школа</w:t>
            </w:r>
          </w:p>
        </w:tc>
        <w:tc>
          <w:tcPr>
            <w:tcW w:w="655" w:type="dxa"/>
            <w:tcBorders>
              <w:top w:val="nil"/>
              <w:left w:val="nil"/>
              <w:bottom w:val="single" w:sz="4" w:space="0" w:color="auto"/>
              <w:right w:val="single" w:sz="4" w:space="0" w:color="auto"/>
            </w:tcBorders>
            <w:shd w:val="clear" w:color="auto" w:fill="auto"/>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52</w:t>
            </w:r>
          </w:p>
        </w:tc>
        <w:tc>
          <w:tcPr>
            <w:tcW w:w="904" w:type="dxa"/>
            <w:tcBorders>
              <w:top w:val="nil"/>
              <w:left w:val="nil"/>
              <w:bottom w:val="single" w:sz="4" w:space="0" w:color="auto"/>
              <w:right w:val="single" w:sz="4" w:space="0" w:color="auto"/>
            </w:tcBorders>
            <w:shd w:val="clear" w:color="auto" w:fill="auto"/>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2</w:t>
            </w:r>
          </w:p>
        </w:tc>
        <w:tc>
          <w:tcPr>
            <w:tcW w:w="709" w:type="dxa"/>
            <w:tcBorders>
              <w:top w:val="nil"/>
              <w:left w:val="nil"/>
              <w:bottom w:val="single" w:sz="4" w:space="0" w:color="auto"/>
              <w:right w:val="single" w:sz="4" w:space="0" w:color="auto"/>
            </w:tcBorders>
            <w:shd w:val="clear" w:color="auto" w:fill="auto"/>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4</w:t>
            </w:r>
          </w:p>
        </w:tc>
        <w:tc>
          <w:tcPr>
            <w:tcW w:w="850" w:type="dxa"/>
            <w:tcBorders>
              <w:top w:val="nil"/>
              <w:left w:val="nil"/>
              <w:bottom w:val="single" w:sz="4" w:space="0" w:color="auto"/>
              <w:right w:val="single" w:sz="4" w:space="0" w:color="auto"/>
            </w:tcBorders>
            <w:shd w:val="clear" w:color="auto" w:fill="auto"/>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24</w:t>
            </w:r>
          </w:p>
        </w:tc>
        <w:tc>
          <w:tcPr>
            <w:tcW w:w="709" w:type="dxa"/>
            <w:tcBorders>
              <w:top w:val="nil"/>
              <w:left w:val="nil"/>
              <w:bottom w:val="single" w:sz="4" w:space="0" w:color="auto"/>
              <w:right w:val="single" w:sz="4" w:space="0" w:color="auto"/>
            </w:tcBorders>
            <w:shd w:val="clear" w:color="auto" w:fill="auto"/>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46</w:t>
            </w:r>
          </w:p>
        </w:tc>
        <w:tc>
          <w:tcPr>
            <w:tcW w:w="709" w:type="dxa"/>
            <w:tcBorders>
              <w:top w:val="nil"/>
              <w:left w:val="nil"/>
              <w:bottom w:val="single" w:sz="4" w:space="0" w:color="auto"/>
              <w:right w:val="single" w:sz="4" w:space="0" w:color="auto"/>
            </w:tcBorders>
            <w:shd w:val="clear" w:color="auto" w:fill="auto"/>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24</w:t>
            </w:r>
          </w:p>
        </w:tc>
        <w:tc>
          <w:tcPr>
            <w:tcW w:w="708" w:type="dxa"/>
            <w:tcBorders>
              <w:top w:val="nil"/>
              <w:left w:val="nil"/>
              <w:bottom w:val="single" w:sz="4" w:space="0" w:color="auto"/>
              <w:right w:val="single" w:sz="4" w:space="0" w:color="auto"/>
            </w:tcBorders>
            <w:shd w:val="clear" w:color="auto" w:fill="auto"/>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46</w:t>
            </w:r>
          </w:p>
        </w:tc>
        <w:tc>
          <w:tcPr>
            <w:tcW w:w="709" w:type="dxa"/>
            <w:tcBorders>
              <w:top w:val="nil"/>
              <w:left w:val="nil"/>
              <w:bottom w:val="single" w:sz="4" w:space="0" w:color="auto"/>
              <w:right w:val="single" w:sz="4" w:space="0" w:color="auto"/>
            </w:tcBorders>
            <w:shd w:val="clear" w:color="auto" w:fill="auto"/>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2</w:t>
            </w:r>
          </w:p>
        </w:tc>
        <w:tc>
          <w:tcPr>
            <w:tcW w:w="709" w:type="dxa"/>
            <w:tcBorders>
              <w:top w:val="nil"/>
              <w:left w:val="nil"/>
              <w:bottom w:val="single" w:sz="4" w:space="0" w:color="auto"/>
              <w:right w:val="single" w:sz="4" w:space="0" w:color="auto"/>
            </w:tcBorders>
            <w:shd w:val="clear" w:color="auto" w:fill="auto"/>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4</w:t>
            </w:r>
          </w:p>
        </w:tc>
        <w:tc>
          <w:tcPr>
            <w:tcW w:w="567" w:type="dxa"/>
            <w:tcBorders>
              <w:top w:val="nil"/>
              <w:left w:val="nil"/>
              <w:bottom w:val="single" w:sz="4" w:space="0" w:color="auto"/>
              <w:right w:val="single" w:sz="4" w:space="0" w:color="auto"/>
            </w:tcBorders>
            <w:shd w:val="clear" w:color="000000" w:fill="FFFFFF"/>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4,3</w:t>
            </w:r>
          </w:p>
        </w:tc>
        <w:tc>
          <w:tcPr>
            <w:tcW w:w="732" w:type="dxa"/>
            <w:tcBorders>
              <w:top w:val="nil"/>
              <w:left w:val="nil"/>
              <w:bottom w:val="single" w:sz="4" w:space="0" w:color="auto"/>
              <w:right w:val="single" w:sz="4" w:space="0" w:color="auto"/>
            </w:tcBorders>
            <w:shd w:val="clear" w:color="000000" w:fill="FFFFFF"/>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53,7</w:t>
            </w:r>
          </w:p>
        </w:tc>
        <w:tc>
          <w:tcPr>
            <w:tcW w:w="681" w:type="dxa"/>
            <w:tcBorders>
              <w:top w:val="nil"/>
              <w:left w:val="nil"/>
              <w:bottom w:val="single" w:sz="4" w:space="0" w:color="auto"/>
              <w:right w:val="single" w:sz="4" w:space="0" w:color="auto"/>
            </w:tcBorders>
            <w:shd w:val="clear" w:color="000000" w:fill="FFFFFF"/>
            <w:hideMark/>
          </w:tcPr>
          <w:p w:rsidR="000F744C" w:rsidRPr="000F744C" w:rsidRDefault="000F744C" w:rsidP="0099257A">
            <w:pPr>
              <w:autoSpaceDE w:val="0"/>
              <w:autoSpaceDN w:val="0"/>
              <w:adjustRightInd w:val="0"/>
              <w:rPr>
                <w:rFonts w:ascii="Times New Roman" w:hAnsi="Times New Roman" w:cs="Times New Roman"/>
                <w:color w:val="000000"/>
                <w:sz w:val="24"/>
                <w:szCs w:val="24"/>
                <w:lang w:eastAsia="en-US"/>
              </w:rPr>
            </w:pPr>
            <w:r w:rsidRPr="000F744C">
              <w:rPr>
                <w:rFonts w:ascii="Times New Roman" w:hAnsi="Times New Roman" w:cs="Times New Roman"/>
                <w:color w:val="000000"/>
                <w:sz w:val="24"/>
                <w:szCs w:val="24"/>
                <w:lang w:eastAsia="en-US"/>
              </w:rPr>
              <w:t>57,9</w:t>
            </w:r>
          </w:p>
        </w:tc>
      </w:tr>
    </w:tbl>
    <w:p w:rsidR="00ED3DAF" w:rsidRPr="000F744C" w:rsidRDefault="00ED3DAF" w:rsidP="00D50A92">
      <w:pPr>
        <w:spacing w:line="0" w:lineRule="atLeast"/>
        <w:rPr>
          <w:rFonts w:ascii="Times New Roman" w:hAnsi="Times New Roman" w:cs="Times New Roman"/>
          <w:sz w:val="24"/>
          <w:szCs w:val="24"/>
        </w:rPr>
      </w:pPr>
    </w:p>
    <w:p w:rsidR="00D50A92" w:rsidRPr="00A2774F" w:rsidRDefault="00D50A92" w:rsidP="00D50A92">
      <w:pPr>
        <w:spacing w:line="0" w:lineRule="atLeast"/>
        <w:rPr>
          <w:rFonts w:ascii="Times New Roman" w:hAnsi="Times New Roman" w:cs="Times New Roman"/>
          <w:sz w:val="24"/>
          <w:szCs w:val="24"/>
        </w:rPr>
      </w:pPr>
      <w:r w:rsidRPr="00A2774F">
        <w:rPr>
          <w:rFonts w:ascii="Times New Roman" w:hAnsi="Times New Roman" w:cs="Times New Roman"/>
          <w:sz w:val="24"/>
          <w:szCs w:val="24"/>
        </w:rPr>
        <w:t xml:space="preserve"> Выводы:  из таблиц видно, чт</w:t>
      </w:r>
      <w:bookmarkStart w:id="5" w:name="page7"/>
      <w:bookmarkEnd w:id="5"/>
      <w:r w:rsidR="009C33D3">
        <w:rPr>
          <w:rFonts w:ascii="Times New Roman" w:hAnsi="Times New Roman" w:cs="Times New Roman"/>
          <w:sz w:val="24"/>
          <w:szCs w:val="24"/>
        </w:rPr>
        <w:t>о показатели понизились, динамика отрицательная</w:t>
      </w:r>
      <w:r>
        <w:rPr>
          <w:rFonts w:ascii="Times New Roman" w:hAnsi="Times New Roman" w:cs="Times New Roman"/>
          <w:sz w:val="24"/>
          <w:szCs w:val="24"/>
        </w:rPr>
        <w:t>.</w:t>
      </w:r>
    </w:p>
    <w:p w:rsidR="00D50A92" w:rsidRPr="00A2774F" w:rsidRDefault="00D50A92" w:rsidP="00D50A92">
      <w:pPr>
        <w:spacing w:line="0" w:lineRule="atLeast"/>
        <w:rPr>
          <w:rFonts w:ascii="Times New Roman" w:hAnsi="Times New Roman" w:cs="Times New Roman"/>
          <w:b/>
          <w:sz w:val="24"/>
          <w:szCs w:val="24"/>
        </w:rPr>
      </w:pPr>
      <w:r w:rsidRPr="00A2774F">
        <w:rPr>
          <w:rFonts w:ascii="Times New Roman" w:eastAsia="Times New Roman" w:hAnsi="Times New Roman" w:cs="Times New Roman"/>
          <w:b/>
          <w:sz w:val="24"/>
          <w:szCs w:val="24"/>
        </w:rPr>
        <w:t>Количество отличн</w:t>
      </w:r>
      <w:r w:rsidR="000F744C">
        <w:rPr>
          <w:rFonts w:ascii="Times New Roman" w:eastAsia="Times New Roman" w:hAnsi="Times New Roman" w:cs="Times New Roman"/>
          <w:b/>
          <w:sz w:val="24"/>
          <w:szCs w:val="24"/>
        </w:rPr>
        <w:t>иков и хорошистов по итогам 2024</w:t>
      </w:r>
      <w:r w:rsidR="00811892">
        <w:rPr>
          <w:rFonts w:ascii="Times New Roman" w:eastAsia="Times New Roman" w:hAnsi="Times New Roman" w:cs="Times New Roman"/>
          <w:b/>
          <w:sz w:val="24"/>
          <w:szCs w:val="24"/>
        </w:rPr>
        <w:t>-202</w:t>
      </w:r>
      <w:r w:rsidR="000F744C">
        <w:rPr>
          <w:rFonts w:ascii="Times New Roman" w:eastAsia="Times New Roman" w:hAnsi="Times New Roman" w:cs="Times New Roman"/>
          <w:b/>
          <w:sz w:val="24"/>
          <w:szCs w:val="24"/>
        </w:rPr>
        <w:t>5</w:t>
      </w:r>
      <w:r w:rsidR="00811892">
        <w:rPr>
          <w:rFonts w:ascii="Times New Roman" w:eastAsia="Times New Roman" w:hAnsi="Times New Roman" w:cs="Times New Roman"/>
          <w:b/>
          <w:sz w:val="24"/>
          <w:szCs w:val="24"/>
        </w:rPr>
        <w:t xml:space="preserve"> </w:t>
      </w:r>
      <w:r w:rsidRPr="00A2774F">
        <w:rPr>
          <w:rFonts w:ascii="Times New Roman" w:eastAsia="Times New Roman" w:hAnsi="Times New Roman" w:cs="Times New Roman"/>
          <w:b/>
          <w:sz w:val="24"/>
          <w:szCs w:val="24"/>
        </w:rPr>
        <w:t>учебного года</w:t>
      </w:r>
    </w:p>
    <w:p w:rsidR="00D50A92" w:rsidRPr="00A2774F" w:rsidRDefault="00D50A92" w:rsidP="00D50A92">
      <w:pPr>
        <w:spacing w:line="168" w:lineRule="exact"/>
        <w:rPr>
          <w:rFonts w:ascii="Times New Roman" w:eastAsia="Times New Roman" w:hAnsi="Times New Roman" w:cs="Times New Roman"/>
          <w:sz w:val="24"/>
          <w:szCs w:val="24"/>
        </w:rPr>
      </w:pPr>
    </w:p>
    <w:tbl>
      <w:tblPr>
        <w:tblW w:w="9002" w:type="dxa"/>
        <w:tblInd w:w="10" w:type="dxa"/>
        <w:tblCellMar>
          <w:left w:w="0" w:type="dxa"/>
          <w:right w:w="0" w:type="dxa"/>
        </w:tblCellMar>
        <w:tblLook w:val="04A0" w:firstRow="1" w:lastRow="0" w:firstColumn="1" w:lastColumn="0" w:noHBand="0" w:noVBand="1"/>
      </w:tblPr>
      <w:tblGrid>
        <w:gridCol w:w="2599"/>
        <w:gridCol w:w="2245"/>
        <w:gridCol w:w="1297"/>
        <w:gridCol w:w="1368"/>
        <w:gridCol w:w="1493"/>
      </w:tblGrid>
      <w:tr w:rsidR="00CC47CA" w:rsidRPr="00A2774F" w:rsidTr="00CC47CA">
        <w:trPr>
          <w:trHeight w:val="341"/>
        </w:trPr>
        <w:tc>
          <w:tcPr>
            <w:tcW w:w="2599" w:type="dxa"/>
            <w:tcBorders>
              <w:top w:val="single" w:sz="8" w:space="0" w:color="auto"/>
              <w:left w:val="single" w:sz="8" w:space="0" w:color="auto"/>
              <w:bottom w:val="single" w:sz="8" w:space="0" w:color="auto"/>
              <w:right w:val="single" w:sz="8" w:space="0" w:color="auto"/>
            </w:tcBorders>
            <w:vAlign w:val="bottom"/>
            <w:hideMark/>
          </w:tcPr>
          <w:p w:rsidR="00CC47CA" w:rsidRPr="00A2774F" w:rsidRDefault="00CC47CA" w:rsidP="00D50A92">
            <w:pPr>
              <w:spacing w:line="0" w:lineRule="atLeast"/>
              <w:jc w:val="center"/>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Отличники/хорошисты</w:t>
            </w:r>
          </w:p>
        </w:tc>
        <w:tc>
          <w:tcPr>
            <w:tcW w:w="2245" w:type="dxa"/>
            <w:tcBorders>
              <w:top w:val="single" w:sz="8" w:space="0" w:color="auto"/>
              <w:left w:val="nil"/>
              <w:bottom w:val="single" w:sz="8" w:space="0" w:color="auto"/>
              <w:right w:val="single" w:sz="8" w:space="0" w:color="auto"/>
            </w:tcBorders>
            <w:vAlign w:val="bottom"/>
            <w:hideMark/>
          </w:tcPr>
          <w:p w:rsidR="00CC47CA" w:rsidRPr="00A2774F" w:rsidRDefault="00CC47CA" w:rsidP="00D50A92">
            <w:pPr>
              <w:spacing w:line="0" w:lineRule="atLeast"/>
              <w:jc w:val="center"/>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2-4 классы</w:t>
            </w:r>
          </w:p>
        </w:tc>
        <w:tc>
          <w:tcPr>
            <w:tcW w:w="0" w:type="auto"/>
            <w:tcBorders>
              <w:top w:val="single" w:sz="8" w:space="0" w:color="auto"/>
              <w:left w:val="nil"/>
              <w:bottom w:val="single" w:sz="8" w:space="0" w:color="auto"/>
              <w:right w:val="single" w:sz="8" w:space="0" w:color="auto"/>
            </w:tcBorders>
            <w:vAlign w:val="bottom"/>
            <w:hideMark/>
          </w:tcPr>
          <w:p w:rsidR="00CC47CA" w:rsidRPr="00A2774F" w:rsidRDefault="00CC47CA" w:rsidP="00D50A92">
            <w:pPr>
              <w:spacing w:line="0" w:lineRule="atLeast"/>
              <w:jc w:val="center"/>
              <w:rPr>
                <w:rFonts w:ascii="Times New Roman" w:eastAsia="Times New Roman" w:hAnsi="Times New Roman" w:cs="Times New Roman"/>
                <w:b/>
                <w:w w:val="98"/>
                <w:sz w:val="24"/>
                <w:szCs w:val="24"/>
              </w:rPr>
            </w:pPr>
            <w:r w:rsidRPr="00A2774F">
              <w:rPr>
                <w:rFonts w:ascii="Times New Roman" w:eastAsia="Times New Roman" w:hAnsi="Times New Roman" w:cs="Times New Roman"/>
                <w:b/>
                <w:w w:val="98"/>
                <w:sz w:val="24"/>
                <w:szCs w:val="24"/>
              </w:rPr>
              <w:t>5-9 классы</w:t>
            </w:r>
          </w:p>
        </w:tc>
        <w:tc>
          <w:tcPr>
            <w:tcW w:w="0" w:type="auto"/>
            <w:tcBorders>
              <w:top w:val="single" w:sz="8" w:space="0" w:color="auto"/>
              <w:left w:val="nil"/>
              <w:bottom w:val="single" w:sz="8" w:space="0" w:color="auto"/>
              <w:right w:val="single" w:sz="8" w:space="0" w:color="auto"/>
            </w:tcBorders>
            <w:vAlign w:val="bottom"/>
            <w:hideMark/>
          </w:tcPr>
          <w:p w:rsidR="00CC47CA" w:rsidRPr="00A2774F" w:rsidRDefault="00CC47CA" w:rsidP="00D50A92">
            <w:pPr>
              <w:spacing w:line="0" w:lineRule="atLeast"/>
              <w:jc w:val="center"/>
              <w:rPr>
                <w:rFonts w:ascii="Times New Roman" w:eastAsia="Times New Roman" w:hAnsi="Times New Roman" w:cs="Times New Roman"/>
                <w:b/>
                <w:w w:val="99"/>
                <w:sz w:val="24"/>
                <w:szCs w:val="24"/>
              </w:rPr>
            </w:pPr>
            <w:r w:rsidRPr="00A2774F">
              <w:rPr>
                <w:rFonts w:ascii="Times New Roman" w:eastAsia="Times New Roman" w:hAnsi="Times New Roman" w:cs="Times New Roman"/>
                <w:b/>
                <w:w w:val="99"/>
                <w:sz w:val="24"/>
                <w:szCs w:val="24"/>
              </w:rPr>
              <w:t>10</w:t>
            </w:r>
            <w:r>
              <w:rPr>
                <w:rFonts w:ascii="Times New Roman" w:eastAsia="Times New Roman" w:hAnsi="Times New Roman" w:cs="Times New Roman"/>
                <w:b/>
                <w:w w:val="99"/>
                <w:sz w:val="24"/>
                <w:szCs w:val="24"/>
              </w:rPr>
              <w:t xml:space="preserve">-11 </w:t>
            </w:r>
            <w:r w:rsidRPr="00A2774F">
              <w:rPr>
                <w:rFonts w:ascii="Times New Roman" w:eastAsia="Times New Roman" w:hAnsi="Times New Roman" w:cs="Times New Roman"/>
                <w:b/>
                <w:w w:val="99"/>
                <w:sz w:val="24"/>
                <w:szCs w:val="24"/>
              </w:rPr>
              <w:t>класс</w:t>
            </w:r>
          </w:p>
        </w:tc>
        <w:tc>
          <w:tcPr>
            <w:tcW w:w="1493" w:type="dxa"/>
            <w:tcBorders>
              <w:top w:val="single" w:sz="8" w:space="0" w:color="auto"/>
              <w:left w:val="single" w:sz="4" w:space="0" w:color="auto"/>
              <w:bottom w:val="single" w:sz="8" w:space="0" w:color="auto"/>
              <w:right w:val="single" w:sz="8" w:space="0" w:color="auto"/>
            </w:tcBorders>
            <w:vAlign w:val="bottom"/>
          </w:tcPr>
          <w:p w:rsidR="00CC47CA" w:rsidRPr="00A2774F" w:rsidRDefault="00CC47CA" w:rsidP="00D50A92">
            <w:pPr>
              <w:spacing w:line="0" w:lineRule="atLeast"/>
              <w:jc w:val="center"/>
              <w:rPr>
                <w:rFonts w:ascii="Times New Roman" w:eastAsia="Times New Roman" w:hAnsi="Times New Roman" w:cs="Times New Roman"/>
                <w:b/>
                <w:w w:val="99"/>
                <w:sz w:val="24"/>
                <w:szCs w:val="24"/>
              </w:rPr>
            </w:pPr>
            <w:r w:rsidRPr="00A2774F">
              <w:rPr>
                <w:rFonts w:ascii="Times New Roman" w:eastAsia="Times New Roman" w:hAnsi="Times New Roman" w:cs="Times New Roman"/>
                <w:b/>
                <w:w w:val="99"/>
                <w:sz w:val="24"/>
                <w:szCs w:val="24"/>
              </w:rPr>
              <w:t>Всего по школе</w:t>
            </w:r>
          </w:p>
        </w:tc>
      </w:tr>
      <w:tr w:rsidR="00CC47CA" w:rsidRPr="00A2774F" w:rsidTr="00CC47CA">
        <w:trPr>
          <w:trHeight w:val="321"/>
        </w:trPr>
        <w:tc>
          <w:tcPr>
            <w:tcW w:w="2599" w:type="dxa"/>
            <w:tcBorders>
              <w:top w:val="nil"/>
              <w:left w:val="single" w:sz="8" w:space="0" w:color="auto"/>
              <w:bottom w:val="single" w:sz="8" w:space="0" w:color="auto"/>
              <w:right w:val="single" w:sz="8" w:space="0" w:color="auto"/>
            </w:tcBorders>
            <w:vAlign w:val="bottom"/>
            <w:hideMark/>
          </w:tcPr>
          <w:p w:rsidR="00CC47CA" w:rsidRPr="00A2774F" w:rsidRDefault="00CC47CA" w:rsidP="00D50A92">
            <w:pPr>
              <w:spacing w:line="263" w:lineRule="exact"/>
              <w:jc w:val="center"/>
              <w:rPr>
                <w:rFonts w:ascii="Times New Roman" w:eastAsia="Times New Roman" w:hAnsi="Times New Roman" w:cs="Times New Roman"/>
                <w:b/>
                <w:w w:val="99"/>
                <w:sz w:val="24"/>
                <w:szCs w:val="24"/>
              </w:rPr>
            </w:pPr>
            <w:r w:rsidRPr="00A2774F">
              <w:rPr>
                <w:rFonts w:ascii="Times New Roman" w:eastAsia="Times New Roman" w:hAnsi="Times New Roman" w:cs="Times New Roman"/>
                <w:b/>
                <w:w w:val="99"/>
                <w:sz w:val="24"/>
                <w:szCs w:val="24"/>
              </w:rPr>
              <w:t>«5»</w:t>
            </w:r>
          </w:p>
        </w:tc>
        <w:tc>
          <w:tcPr>
            <w:tcW w:w="2245" w:type="dxa"/>
            <w:tcBorders>
              <w:top w:val="nil"/>
              <w:left w:val="nil"/>
              <w:bottom w:val="single" w:sz="8" w:space="0" w:color="auto"/>
              <w:right w:val="single" w:sz="8" w:space="0" w:color="auto"/>
            </w:tcBorders>
            <w:vAlign w:val="bottom"/>
            <w:hideMark/>
          </w:tcPr>
          <w:p w:rsidR="00CC47CA" w:rsidRPr="00A2774F" w:rsidRDefault="00811892" w:rsidP="00D50A92">
            <w:pPr>
              <w:spacing w:line="263" w:lineRule="exact"/>
              <w:jc w:val="center"/>
              <w:rPr>
                <w:rFonts w:ascii="Times New Roman" w:eastAsia="Times New Roman" w:hAnsi="Times New Roman" w:cs="Times New Roman"/>
                <w:b/>
                <w:w w:val="99"/>
                <w:sz w:val="24"/>
                <w:szCs w:val="24"/>
              </w:rPr>
            </w:pPr>
            <w:r>
              <w:rPr>
                <w:rFonts w:ascii="Times New Roman" w:eastAsia="Times New Roman" w:hAnsi="Times New Roman" w:cs="Times New Roman"/>
                <w:b/>
                <w:w w:val="99"/>
                <w:sz w:val="24"/>
                <w:szCs w:val="24"/>
              </w:rPr>
              <w:t>0</w:t>
            </w:r>
          </w:p>
        </w:tc>
        <w:tc>
          <w:tcPr>
            <w:tcW w:w="0" w:type="auto"/>
            <w:tcBorders>
              <w:top w:val="nil"/>
              <w:left w:val="nil"/>
              <w:bottom w:val="single" w:sz="8" w:space="0" w:color="auto"/>
              <w:right w:val="single" w:sz="8" w:space="0" w:color="auto"/>
            </w:tcBorders>
            <w:vAlign w:val="bottom"/>
            <w:hideMark/>
          </w:tcPr>
          <w:p w:rsidR="00CC47CA" w:rsidRPr="00A2774F" w:rsidRDefault="00811892" w:rsidP="00D50A92">
            <w:pPr>
              <w:spacing w:line="263" w:lineRule="exact"/>
              <w:jc w:val="center"/>
              <w:rPr>
                <w:rFonts w:ascii="Times New Roman" w:eastAsia="Times New Roman" w:hAnsi="Times New Roman" w:cs="Times New Roman"/>
                <w:b/>
                <w:w w:val="99"/>
                <w:sz w:val="24"/>
                <w:szCs w:val="24"/>
              </w:rPr>
            </w:pPr>
            <w:r>
              <w:rPr>
                <w:rFonts w:ascii="Times New Roman" w:eastAsia="Times New Roman" w:hAnsi="Times New Roman" w:cs="Times New Roman"/>
                <w:b/>
                <w:w w:val="99"/>
                <w:sz w:val="24"/>
                <w:szCs w:val="24"/>
              </w:rPr>
              <w:t>1</w:t>
            </w:r>
          </w:p>
        </w:tc>
        <w:tc>
          <w:tcPr>
            <w:tcW w:w="0" w:type="auto"/>
            <w:tcBorders>
              <w:top w:val="nil"/>
              <w:left w:val="nil"/>
              <w:bottom w:val="single" w:sz="8" w:space="0" w:color="auto"/>
              <w:right w:val="single" w:sz="8" w:space="0" w:color="auto"/>
            </w:tcBorders>
            <w:vAlign w:val="bottom"/>
            <w:hideMark/>
          </w:tcPr>
          <w:p w:rsidR="00CC47CA" w:rsidRPr="00A2774F" w:rsidRDefault="00811892" w:rsidP="00D50A92">
            <w:pPr>
              <w:spacing w:line="263" w:lineRule="exact"/>
              <w:jc w:val="center"/>
              <w:rPr>
                <w:rFonts w:ascii="Times New Roman" w:eastAsia="Times New Roman" w:hAnsi="Times New Roman" w:cs="Times New Roman"/>
                <w:b/>
                <w:w w:val="99"/>
                <w:sz w:val="24"/>
                <w:szCs w:val="24"/>
              </w:rPr>
            </w:pPr>
            <w:r>
              <w:rPr>
                <w:rFonts w:ascii="Times New Roman" w:eastAsia="Times New Roman" w:hAnsi="Times New Roman" w:cs="Times New Roman"/>
                <w:b/>
                <w:w w:val="99"/>
                <w:sz w:val="24"/>
                <w:szCs w:val="24"/>
              </w:rPr>
              <w:t>1</w:t>
            </w:r>
          </w:p>
        </w:tc>
        <w:tc>
          <w:tcPr>
            <w:tcW w:w="1493" w:type="dxa"/>
            <w:tcBorders>
              <w:top w:val="nil"/>
              <w:left w:val="single" w:sz="4" w:space="0" w:color="auto"/>
              <w:bottom w:val="single" w:sz="8" w:space="0" w:color="auto"/>
              <w:right w:val="single" w:sz="8" w:space="0" w:color="auto"/>
            </w:tcBorders>
            <w:vAlign w:val="bottom"/>
          </w:tcPr>
          <w:p w:rsidR="00CC47CA" w:rsidRPr="00A2774F" w:rsidRDefault="00811892" w:rsidP="00D50A92">
            <w:pPr>
              <w:spacing w:line="263" w:lineRule="exact"/>
              <w:jc w:val="center"/>
              <w:rPr>
                <w:rFonts w:ascii="Times New Roman" w:eastAsia="Times New Roman" w:hAnsi="Times New Roman" w:cs="Times New Roman"/>
                <w:b/>
                <w:w w:val="99"/>
                <w:sz w:val="24"/>
                <w:szCs w:val="24"/>
              </w:rPr>
            </w:pPr>
            <w:r>
              <w:rPr>
                <w:rFonts w:ascii="Times New Roman" w:eastAsia="Times New Roman" w:hAnsi="Times New Roman" w:cs="Times New Roman"/>
                <w:b/>
                <w:w w:val="99"/>
                <w:sz w:val="24"/>
                <w:szCs w:val="24"/>
              </w:rPr>
              <w:t>2</w:t>
            </w:r>
          </w:p>
        </w:tc>
      </w:tr>
      <w:tr w:rsidR="00CC47CA" w:rsidRPr="00A2774F" w:rsidTr="00CC47CA">
        <w:trPr>
          <w:trHeight w:val="321"/>
        </w:trPr>
        <w:tc>
          <w:tcPr>
            <w:tcW w:w="2599" w:type="dxa"/>
            <w:tcBorders>
              <w:top w:val="nil"/>
              <w:left w:val="single" w:sz="8" w:space="0" w:color="auto"/>
              <w:bottom w:val="single" w:sz="8" w:space="0" w:color="auto"/>
              <w:right w:val="single" w:sz="8" w:space="0" w:color="auto"/>
            </w:tcBorders>
            <w:vAlign w:val="bottom"/>
            <w:hideMark/>
          </w:tcPr>
          <w:p w:rsidR="00CC47CA" w:rsidRPr="00A2774F" w:rsidRDefault="00CC47CA" w:rsidP="00D50A92">
            <w:pPr>
              <w:spacing w:line="263" w:lineRule="exact"/>
              <w:jc w:val="center"/>
              <w:rPr>
                <w:rFonts w:ascii="Times New Roman" w:eastAsia="Times New Roman" w:hAnsi="Times New Roman" w:cs="Times New Roman"/>
                <w:b/>
                <w:w w:val="99"/>
                <w:sz w:val="24"/>
                <w:szCs w:val="24"/>
              </w:rPr>
            </w:pPr>
            <w:r w:rsidRPr="00A2774F">
              <w:rPr>
                <w:rFonts w:ascii="Times New Roman" w:eastAsia="Times New Roman" w:hAnsi="Times New Roman" w:cs="Times New Roman"/>
                <w:b/>
                <w:w w:val="99"/>
                <w:sz w:val="24"/>
                <w:szCs w:val="24"/>
              </w:rPr>
              <w:t>«4»-«5»</w:t>
            </w:r>
          </w:p>
        </w:tc>
        <w:tc>
          <w:tcPr>
            <w:tcW w:w="2245" w:type="dxa"/>
            <w:tcBorders>
              <w:top w:val="nil"/>
              <w:left w:val="nil"/>
              <w:bottom w:val="single" w:sz="8" w:space="0" w:color="auto"/>
              <w:right w:val="single" w:sz="8" w:space="0" w:color="auto"/>
            </w:tcBorders>
            <w:vAlign w:val="bottom"/>
            <w:hideMark/>
          </w:tcPr>
          <w:p w:rsidR="00CC47CA" w:rsidRPr="00A2774F" w:rsidRDefault="00811892" w:rsidP="00D50A92">
            <w:pPr>
              <w:spacing w:line="263" w:lineRule="exact"/>
              <w:jc w:val="center"/>
              <w:rPr>
                <w:rFonts w:ascii="Times New Roman" w:eastAsia="Times New Roman" w:hAnsi="Times New Roman" w:cs="Times New Roman"/>
                <w:b/>
                <w:w w:val="99"/>
                <w:sz w:val="24"/>
                <w:szCs w:val="24"/>
              </w:rPr>
            </w:pPr>
            <w:r>
              <w:rPr>
                <w:rFonts w:ascii="Times New Roman" w:eastAsia="Times New Roman" w:hAnsi="Times New Roman" w:cs="Times New Roman"/>
                <w:b/>
                <w:w w:val="99"/>
                <w:sz w:val="24"/>
                <w:szCs w:val="24"/>
              </w:rPr>
              <w:t>4</w:t>
            </w:r>
          </w:p>
        </w:tc>
        <w:tc>
          <w:tcPr>
            <w:tcW w:w="0" w:type="auto"/>
            <w:tcBorders>
              <w:top w:val="nil"/>
              <w:left w:val="nil"/>
              <w:bottom w:val="single" w:sz="8" w:space="0" w:color="auto"/>
              <w:right w:val="single" w:sz="8" w:space="0" w:color="auto"/>
            </w:tcBorders>
            <w:vAlign w:val="bottom"/>
            <w:hideMark/>
          </w:tcPr>
          <w:p w:rsidR="00CC47CA" w:rsidRPr="00A2774F" w:rsidRDefault="00811892" w:rsidP="00D50A92">
            <w:pPr>
              <w:spacing w:line="263" w:lineRule="exact"/>
              <w:jc w:val="center"/>
              <w:rPr>
                <w:rFonts w:ascii="Times New Roman" w:eastAsia="Times New Roman" w:hAnsi="Times New Roman" w:cs="Times New Roman"/>
                <w:b/>
                <w:w w:val="99"/>
                <w:sz w:val="24"/>
                <w:szCs w:val="24"/>
              </w:rPr>
            </w:pPr>
            <w:r>
              <w:rPr>
                <w:rFonts w:ascii="Times New Roman" w:eastAsia="Times New Roman" w:hAnsi="Times New Roman" w:cs="Times New Roman"/>
                <w:b/>
                <w:w w:val="99"/>
                <w:sz w:val="24"/>
                <w:szCs w:val="24"/>
              </w:rPr>
              <w:t>10</w:t>
            </w:r>
          </w:p>
        </w:tc>
        <w:tc>
          <w:tcPr>
            <w:tcW w:w="0" w:type="auto"/>
            <w:tcBorders>
              <w:top w:val="nil"/>
              <w:left w:val="nil"/>
              <w:bottom w:val="single" w:sz="8" w:space="0" w:color="auto"/>
              <w:right w:val="single" w:sz="8" w:space="0" w:color="auto"/>
            </w:tcBorders>
            <w:vAlign w:val="bottom"/>
            <w:hideMark/>
          </w:tcPr>
          <w:p w:rsidR="00CC47CA" w:rsidRPr="00A2774F" w:rsidRDefault="00811892" w:rsidP="00D50A92">
            <w:pPr>
              <w:spacing w:line="263" w:lineRule="exact"/>
              <w:jc w:val="center"/>
              <w:rPr>
                <w:rFonts w:ascii="Times New Roman" w:eastAsia="Times New Roman" w:hAnsi="Times New Roman" w:cs="Times New Roman"/>
                <w:b/>
                <w:w w:val="99"/>
                <w:sz w:val="24"/>
                <w:szCs w:val="24"/>
              </w:rPr>
            </w:pPr>
            <w:r>
              <w:rPr>
                <w:rFonts w:ascii="Times New Roman" w:eastAsia="Times New Roman" w:hAnsi="Times New Roman" w:cs="Times New Roman"/>
                <w:b/>
                <w:w w:val="99"/>
                <w:sz w:val="24"/>
                <w:szCs w:val="24"/>
              </w:rPr>
              <w:t>6</w:t>
            </w:r>
          </w:p>
        </w:tc>
        <w:tc>
          <w:tcPr>
            <w:tcW w:w="1493" w:type="dxa"/>
            <w:tcBorders>
              <w:top w:val="nil"/>
              <w:left w:val="single" w:sz="4" w:space="0" w:color="auto"/>
              <w:bottom w:val="single" w:sz="8" w:space="0" w:color="auto"/>
              <w:right w:val="single" w:sz="8" w:space="0" w:color="auto"/>
            </w:tcBorders>
            <w:vAlign w:val="bottom"/>
          </w:tcPr>
          <w:p w:rsidR="00CC47CA" w:rsidRPr="00A2774F" w:rsidRDefault="00811892" w:rsidP="00D50A92">
            <w:pPr>
              <w:spacing w:line="263" w:lineRule="exact"/>
              <w:jc w:val="center"/>
              <w:rPr>
                <w:rFonts w:ascii="Times New Roman" w:eastAsia="Times New Roman" w:hAnsi="Times New Roman" w:cs="Times New Roman"/>
                <w:b/>
                <w:w w:val="99"/>
                <w:sz w:val="24"/>
                <w:szCs w:val="24"/>
              </w:rPr>
            </w:pPr>
            <w:r>
              <w:rPr>
                <w:rFonts w:ascii="Times New Roman" w:eastAsia="Times New Roman" w:hAnsi="Times New Roman" w:cs="Times New Roman"/>
                <w:b/>
                <w:w w:val="99"/>
                <w:sz w:val="24"/>
                <w:szCs w:val="24"/>
              </w:rPr>
              <w:t>20</w:t>
            </w:r>
          </w:p>
        </w:tc>
      </w:tr>
    </w:tbl>
    <w:p w:rsidR="00D50A92" w:rsidRPr="00A2774F" w:rsidRDefault="00D50A92" w:rsidP="00D50A92">
      <w:pPr>
        <w:spacing w:line="398" w:lineRule="exact"/>
        <w:rPr>
          <w:rFonts w:ascii="Times New Roman" w:eastAsia="Times New Roman" w:hAnsi="Times New Roman" w:cs="Times New Roman"/>
          <w:sz w:val="24"/>
          <w:szCs w:val="24"/>
        </w:rPr>
      </w:pPr>
    </w:p>
    <w:p w:rsidR="00D50A92" w:rsidRPr="00A2774F" w:rsidRDefault="00D50A92" w:rsidP="00D50A92">
      <w:pPr>
        <w:spacing w:line="0" w:lineRule="atLeast"/>
        <w:rPr>
          <w:rFonts w:ascii="Times New Roman" w:hAnsi="Times New Roman" w:cs="Times New Roman"/>
          <w:b/>
          <w:sz w:val="24"/>
          <w:szCs w:val="24"/>
        </w:rPr>
      </w:pPr>
      <w:r w:rsidRPr="00A2774F">
        <w:rPr>
          <w:rFonts w:ascii="Times New Roman" w:eastAsia="Times New Roman" w:hAnsi="Times New Roman" w:cs="Times New Roman"/>
          <w:b/>
          <w:sz w:val="24"/>
          <w:szCs w:val="24"/>
        </w:rPr>
        <w:t>Количество отличн</w:t>
      </w:r>
      <w:r w:rsidR="000F744C">
        <w:rPr>
          <w:rFonts w:ascii="Times New Roman" w:eastAsia="Times New Roman" w:hAnsi="Times New Roman" w:cs="Times New Roman"/>
          <w:b/>
          <w:sz w:val="24"/>
          <w:szCs w:val="24"/>
        </w:rPr>
        <w:t>иков и хорошистов по итогам 2023-2024</w:t>
      </w:r>
      <w:r w:rsidRPr="00A2774F">
        <w:rPr>
          <w:rFonts w:ascii="Times New Roman" w:eastAsia="Times New Roman" w:hAnsi="Times New Roman" w:cs="Times New Roman"/>
          <w:b/>
          <w:sz w:val="24"/>
          <w:szCs w:val="24"/>
        </w:rPr>
        <w:t>учебного года</w:t>
      </w:r>
    </w:p>
    <w:p w:rsidR="00D50A92" w:rsidRPr="00A2774F" w:rsidRDefault="00D50A92" w:rsidP="00D50A92">
      <w:pPr>
        <w:spacing w:line="168" w:lineRule="exact"/>
        <w:rPr>
          <w:rFonts w:ascii="Times New Roman" w:eastAsia="Times New Roman" w:hAnsi="Times New Roman" w:cs="Times New Roman"/>
          <w:sz w:val="24"/>
          <w:szCs w:val="24"/>
        </w:rPr>
      </w:pPr>
    </w:p>
    <w:tbl>
      <w:tblPr>
        <w:tblW w:w="9047" w:type="dxa"/>
        <w:tblInd w:w="10" w:type="dxa"/>
        <w:tblCellMar>
          <w:left w:w="0" w:type="dxa"/>
          <w:right w:w="0" w:type="dxa"/>
        </w:tblCellMar>
        <w:tblLook w:val="04A0" w:firstRow="1" w:lastRow="0" w:firstColumn="1" w:lastColumn="0" w:noHBand="0" w:noVBand="1"/>
      </w:tblPr>
      <w:tblGrid>
        <w:gridCol w:w="3017"/>
        <w:gridCol w:w="1386"/>
        <w:gridCol w:w="1358"/>
        <w:gridCol w:w="1433"/>
        <w:gridCol w:w="1853"/>
      </w:tblGrid>
      <w:tr w:rsidR="00CC47CA" w:rsidRPr="00A2774F" w:rsidTr="00CC47CA">
        <w:trPr>
          <w:trHeight w:val="341"/>
        </w:trPr>
        <w:tc>
          <w:tcPr>
            <w:tcW w:w="0" w:type="auto"/>
            <w:tcBorders>
              <w:top w:val="single" w:sz="8" w:space="0" w:color="auto"/>
              <w:left w:val="single" w:sz="8" w:space="0" w:color="auto"/>
              <w:bottom w:val="single" w:sz="8" w:space="0" w:color="auto"/>
              <w:right w:val="single" w:sz="8" w:space="0" w:color="auto"/>
            </w:tcBorders>
            <w:vAlign w:val="bottom"/>
            <w:hideMark/>
          </w:tcPr>
          <w:p w:rsidR="00CC47CA" w:rsidRPr="00A2774F" w:rsidRDefault="00CC47CA" w:rsidP="00D50A92">
            <w:pPr>
              <w:spacing w:line="0" w:lineRule="atLeast"/>
              <w:jc w:val="center"/>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Отличники/хорошисты</w:t>
            </w:r>
          </w:p>
        </w:tc>
        <w:tc>
          <w:tcPr>
            <w:tcW w:w="0" w:type="auto"/>
            <w:tcBorders>
              <w:top w:val="single" w:sz="8" w:space="0" w:color="auto"/>
              <w:left w:val="nil"/>
              <w:bottom w:val="single" w:sz="8" w:space="0" w:color="auto"/>
              <w:right w:val="single" w:sz="8" w:space="0" w:color="auto"/>
            </w:tcBorders>
            <w:vAlign w:val="bottom"/>
            <w:hideMark/>
          </w:tcPr>
          <w:p w:rsidR="00CC47CA" w:rsidRPr="00A2774F" w:rsidRDefault="00CC47CA" w:rsidP="00D50A92">
            <w:pPr>
              <w:spacing w:line="0" w:lineRule="atLeast"/>
              <w:jc w:val="center"/>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2-4 классы</w:t>
            </w:r>
          </w:p>
        </w:tc>
        <w:tc>
          <w:tcPr>
            <w:tcW w:w="0" w:type="auto"/>
            <w:tcBorders>
              <w:top w:val="single" w:sz="8" w:space="0" w:color="auto"/>
              <w:left w:val="nil"/>
              <w:bottom w:val="single" w:sz="8" w:space="0" w:color="auto"/>
              <w:right w:val="single" w:sz="8" w:space="0" w:color="auto"/>
            </w:tcBorders>
            <w:vAlign w:val="bottom"/>
            <w:hideMark/>
          </w:tcPr>
          <w:p w:rsidR="00CC47CA" w:rsidRPr="00A2774F" w:rsidRDefault="00CC47CA" w:rsidP="00D50A92">
            <w:pPr>
              <w:spacing w:line="0" w:lineRule="atLeast"/>
              <w:jc w:val="center"/>
              <w:rPr>
                <w:rFonts w:ascii="Times New Roman" w:eastAsia="Times New Roman" w:hAnsi="Times New Roman" w:cs="Times New Roman"/>
                <w:b/>
                <w:w w:val="98"/>
                <w:sz w:val="24"/>
                <w:szCs w:val="24"/>
              </w:rPr>
            </w:pPr>
            <w:r w:rsidRPr="00A2774F">
              <w:rPr>
                <w:rFonts w:ascii="Times New Roman" w:eastAsia="Times New Roman" w:hAnsi="Times New Roman" w:cs="Times New Roman"/>
                <w:b/>
                <w:w w:val="98"/>
                <w:sz w:val="24"/>
                <w:szCs w:val="24"/>
              </w:rPr>
              <w:t>5-9 классы</w:t>
            </w:r>
          </w:p>
        </w:tc>
        <w:tc>
          <w:tcPr>
            <w:tcW w:w="0" w:type="auto"/>
            <w:tcBorders>
              <w:top w:val="single" w:sz="8" w:space="0" w:color="auto"/>
              <w:left w:val="nil"/>
              <w:bottom w:val="single" w:sz="8" w:space="0" w:color="auto"/>
              <w:right w:val="single" w:sz="8" w:space="0" w:color="auto"/>
            </w:tcBorders>
            <w:vAlign w:val="bottom"/>
            <w:hideMark/>
          </w:tcPr>
          <w:p w:rsidR="00CC47CA" w:rsidRPr="00A2774F" w:rsidRDefault="00CC47CA" w:rsidP="00D50A92">
            <w:pPr>
              <w:spacing w:line="0" w:lineRule="atLeast"/>
              <w:jc w:val="center"/>
              <w:rPr>
                <w:rFonts w:ascii="Times New Roman" w:eastAsia="Times New Roman" w:hAnsi="Times New Roman" w:cs="Times New Roman"/>
                <w:b/>
                <w:w w:val="99"/>
                <w:sz w:val="24"/>
                <w:szCs w:val="24"/>
              </w:rPr>
            </w:pPr>
            <w:r w:rsidRPr="00A2774F">
              <w:rPr>
                <w:rFonts w:ascii="Times New Roman" w:eastAsia="Times New Roman" w:hAnsi="Times New Roman" w:cs="Times New Roman"/>
                <w:b/>
                <w:w w:val="99"/>
                <w:sz w:val="24"/>
                <w:szCs w:val="24"/>
              </w:rPr>
              <w:t>10</w:t>
            </w:r>
            <w:r>
              <w:rPr>
                <w:rFonts w:ascii="Times New Roman" w:eastAsia="Times New Roman" w:hAnsi="Times New Roman" w:cs="Times New Roman"/>
                <w:b/>
                <w:w w:val="99"/>
                <w:sz w:val="24"/>
                <w:szCs w:val="24"/>
              </w:rPr>
              <w:t>-11</w:t>
            </w:r>
            <w:r w:rsidRPr="00A2774F">
              <w:rPr>
                <w:rFonts w:ascii="Times New Roman" w:eastAsia="Times New Roman" w:hAnsi="Times New Roman" w:cs="Times New Roman"/>
                <w:b/>
                <w:w w:val="99"/>
                <w:sz w:val="24"/>
                <w:szCs w:val="24"/>
              </w:rPr>
              <w:t xml:space="preserve"> класс</w:t>
            </w:r>
          </w:p>
        </w:tc>
        <w:tc>
          <w:tcPr>
            <w:tcW w:w="1853" w:type="dxa"/>
            <w:tcBorders>
              <w:top w:val="single" w:sz="8" w:space="0" w:color="auto"/>
              <w:left w:val="single" w:sz="4" w:space="0" w:color="auto"/>
              <w:bottom w:val="single" w:sz="8" w:space="0" w:color="auto"/>
              <w:right w:val="single" w:sz="8" w:space="0" w:color="auto"/>
            </w:tcBorders>
            <w:vAlign w:val="bottom"/>
          </w:tcPr>
          <w:p w:rsidR="00CC47CA" w:rsidRPr="00A2774F" w:rsidRDefault="00CC47CA" w:rsidP="00D50A92">
            <w:pPr>
              <w:spacing w:line="0" w:lineRule="atLeast"/>
              <w:jc w:val="center"/>
              <w:rPr>
                <w:rFonts w:ascii="Times New Roman" w:eastAsia="Times New Roman" w:hAnsi="Times New Roman" w:cs="Times New Roman"/>
                <w:b/>
                <w:w w:val="99"/>
                <w:sz w:val="24"/>
                <w:szCs w:val="24"/>
              </w:rPr>
            </w:pPr>
            <w:r w:rsidRPr="00A2774F">
              <w:rPr>
                <w:rFonts w:ascii="Times New Roman" w:eastAsia="Times New Roman" w:hAnsi="Times New Roman" w:cs="Times New Roman"/>
                <w:b/>
                <w:w w:val="99"/>
                <w:sz w:val="24"/>
                <w:szCs w:val="24"/>
              </w:rPr>
              <w:t>Всего по школе</w:t>
            </w:r>
          </w:p>
        </w:tc>
      </w:tr>
      <w:tr w:rsidR="000F744C" w:rsidRPr="00A2774F" w:rsidTr="00CC47CA">
        <w:trPr>
          <w:trHeight w:val="321"/>
        </w:trPr>
        <w:tc>
          <w:tcPr>
            <w:tcW w:w="0" w:type="auto"/>
            <w:tcBorders>
              <w:top w:val="nil"/>
              <w:left w:val="single" w:sz="8" w:space="0" w:color="auto"/>
              <w:bottom w:val="single" w:sz="8" w:space="0" w:color="auto"/>
              <w:right w:val="single" w:sz="8" w:space="0" w:color="auto"/>
            </w:tcBorders>
            <w:vAlign w:val="bottom"/>
            <w:hideMark/>
          </w:tcPr>
          <w:p w:rsidR="000F744C" w:rsidRPr="00A2774F" w:rsidRDefault="000F744C" w:rsidP="00D50A92">
            <w:pPr>
              <w:spacing w:line="263" w:lineRule="exact"/>
              <w:jc w:val="center"/>
              <w:rPr>
                <w:rFonts w:ascii="Times New Roman" w:eastAsia="Times New Roman" w:hAnsi="Times New Roman" w:cs="Times New Roman"/>
                <w:b/>
                <w:w w:val="99"/>
                <w:sz w:val="24"/>
                <w:szCs w:val="24"/>
              </w:rPr>
            </w:pPr>
            <w:r w:rsidRPr="00A2774F">
              <w:rPr>
                <w:rFonts w:ascii="Times New Roman" w:eastAsia="Times New Roman" w:hAnsi="Times New Roman" w:cs="Times New Roman"/>
                <w:b/>
                <w:w w:val="99"/>
                <w:sz w:val="24"/>
                <w:szCs w:val="24"/>
              </w:rPr>
              <w:t>«5»</w:t>
            </w:r>
          </w:p>
        </w:tc>
        <w:tc>
          <w:tcPr>
            <w:tcW w:w="0" w:type="auto"/>
            <w:tcBorders>
              <w:top w:val="nil"/>
              <w:left w:val="nil"/>
              <w:bottom w:val="single" w:sz="8" w:space="0" w:color="auto"/>
              <w:right w:val="single" w:sz="8" w:space="0" w:color="auto"/>
            </w:tcBorders>
            <w:vAlign w:val="bottom"/>
            <w:hideMark/>
          </w:tcPr>
          <w:p w:rsidR="000F744C" w:rsidRPr="00A2774F" w:rsidRDefault="000F744C" w:rsidP="0099257A">
            <w:pPr>
              <w:spacing w:line="263" w:lineRule="exact"/>
              <w:jc w:val="center"/>
              <w:rPr>
                <w:rFonts w:ascii="Times New Roman" w:eastAsia="Times New Roman" w:hAnsi="Times New Roman" w:cs="Times New Roman"/>
                <w:b/>
                <w:w w:val="99"/>
                <w:sz w:val="24"/>
                <w:szCs w:val="24"/>
              </w:rPr>
            </w:pPr>
            <w:r>
              <w:rPr>
                <w:rFonts w:ascii="Times New Roman" w:eastAsia="Times New Roman" w:hAnsi="Times New Roman" w:cs="Times New Roman"/>
                <w:b/>
                <w:w w:val="99"/>
                <w:sz w:val="24"/>
                <w:szCs w:val="24"/>
              </w:rPr>
              <w:t>0</w:t>
            </w:r>
          </w:p>
        </w:tc>
        <w:tc>
          <w:tcPr>
            <w:tcW w:w="0" w:type="auto"/>
            <w:tcBorders>
              <w:top w:val="nil"/>
              <w:left w:val="nil"/>
              <w:bottom w:val="single" w:sz="8" w:space="0" w:color="auto"/>
              <w:right w:val="single" w:sz="8" w:space="0" w:color="auto"/>
            </w:tcBorders>
            <w:vAlign w:val="bottom"/>
            <w:hideMark/>
          </w:tcPr>
          <w:p w:rsidR="000F744C" w:rsidRPr="00A2774F" w:rsidRDefault="000F744C" w:rsidP="0099257A">
            <w:pPr>
              <w:spacing w:line="263" w:lineRule="exact"/>
              <w:jc w:val="center"/>
              <w:rPr>
                <w:rFonts w:ascii="Times New Roman" w:eastAsia="Times New Roman" w:hAnsi="Times New Roman" w:cs="Times New Roman"/>
                <w:b/>
                <w:w w:val="99"/>
                <w:sz w:val="24"/>
                <w:szCs w:val="24"/>
              </w:rPr>
            </w:pPr>
            <w:r>
              <w:rPr>
                <w:rFonts w:ascii="Times New Roman" w:eastAsia="Times New Roman" w:hAnsi="Times New Roman" w:cs="Times New Roman"/>
                <w:b/>
                <w:w w:val="99"/>
                <w:sz w:val="24"/>
                <w:szCs w:val="24"/>
              </w:rPr>
              <w:t>1</w:t>
            </w:r>
          </w:p>
        </w:tc>
        <w:tc>
          <w:tcPr>
            <w:tcW w:w="0" w:type="auto"/>
            <w:tcBorders>
              <w:top w:val="nil"/>
              <w:left w:val="nil"/>
              <w:bottom w:val="single" w:sz="8" w:space="0" w:color="auto"/>
              <w:right w:val="single" w:sz="8" w:space="0" w:color="auto"/>
            </w:tcBorders>
            <w:vAlign w:val="bottom"/>
            <w:hideMark/>
          </w:tcPr>
          <w:p w:rsidR="000F744C" w:rsidRPr="00A2774F" w:rsidRDefault="000F744C" w:rsidP="0099257A">
            <w:pPr>
              <w:spacing w:line="263" w:lineRule="exact"/>
              <w:jc w:val="center"/>
              <w:rPr>
                <w:rFonts w:ascii="Times New Roman" w:eastAsia="Times New Roman" w:hAnsi="Times New Roman" w:cs="Times New Roman"/>
                <w:b/>
                <w:w w:val="99"/>
                <w:sz w:val="24"/>
                <w:szCs w:val="24"/>
              </w:rPr>
            </w:pPr>
            <w:r>
              <w:rPr>
                <w:rFonts w:ascii="Times New Roman" w:eastAsia="Times New Roman" w:hAnsi="Times New Roman" w:cs="Times New Roman"/>
                <w:b/>
                <w:w w:val="99"/>
                <w:sz w:val="24"/>
                <w:szCs w:val="24"/>
              </w:rPr>
              <w:t>1</w:t>
            </w:r>
          </w:p>
        </w:tc>
        <w:tc>
          <w:tcPr>
            <w:tcW w:w="1853" w:type="dxa"/>
            <w:tcBorders>
              <w:top w:val="nil"/>
              <w:left w:val="single" w:sz="4" w:space="0" w:color="auto"/>
              <w:bottom w:val="single" w:sz="8" w:space="0" w:color="auto"/>
              <w:right w:val="single" w:sz="8" w:space="0" w:color="auto"/>
            </w:tcBorders>
            <w:vAlign w:val="bottom"/>
          </w:tcPr>
          <w:p w:rsidR="000F744C" w:rsidRPr="00A2774F" w:rsidRDefault="000F744C" w:rsidP="0099257A">
            <w:pPr>
              <w:spacing w:line="263" w:lineRule="exact"/>
              <w:jc w:val="center"/>
              <w:rPr>
                <w:rFonts w:ascii="Times New Roman" w:eastAsia="Times New Roman" w:hAnsi="Times New Roman" w:cs="Times New Roman"/>
                <w:b/>
                <w:w w:val="99"/>
                <w:sz w:val="24"/>
                <w:szCs w:val="24"/>
              </w:rPr>
            </w:pPr>
            <w:r>
              <w:rPr>
                <w:rFonts w:ascii="Times New Roman" w:eastAsia="Times New Roman" w:hAnsi="Times New Roman" w:cs="Times New Roman"/>
                <w:b/>
                <w:w w:val="99"/>
                <w:sz w:val="24"/>
                <w:szCs w:val="24"/>
              </w:rPr>
              <w:t>2</w:t>
            </w:r>
          </w:p>
        </w:tc>
      </w:tr>
      <w:tr w:rsidR="000F744C" w:rsidRPr="00A2774F" w:rsidTr="00CC47CA">
        <w:trPr>
          <w:trHeight w:val="321"/>
        </w:trPr>
        <w:tc>
          <w:tcPr>
            <w:tcW w:w="0" w:type="auto"/>
            <w:tcBorders>
              <w:top w:val="nil"/>
              <w:left w:val="single" w:sz="8" w:space="0" w:color="auto"/>
              <w:bottom w:val="single" w:sz="8" w:space="0" w:color="auto"/>
              <w:right w:val="single" w:sz="8" w:space="0" w:color="auto"/>
            </w:tcBorders>
            <w:vAlign w:val="bottom"/>
            <w:hideMark/>
          </w:tcPr>
          <w:p w:rsidR="000F744C" w:rsidRPr="00A2774F" w:rsidRDefault="000F744C" w:rsidP="00D50A92">
            <w:pPr>
              <w:spacing w:line="263" w:lineRule="exact"/>
              <w:jc w:val="center"/>
              <w:rPr>
                <w:rFonts w:ascii="Times New Roman" w:eastAsia="Times New Roman" w:hAnsi="Times New Roman" w:cs="Times New Roman"/>
                <w:b/>
                <w:w w:val="99"/>
                <w:sz w:val="24"/>
                <w:szCs w:val="24"/>
              </w:rPr>
            </w:pPr>
            <w:r w:rsidRPr="00A2774F">
              <w:rPr>
                <w:rFonts w:ascii="Times New Roman" w:eastAsia="Times New Roman" w:hAnsi="Times New Roman" w:cs="Times New Roman"/>
                <w:b/>
                <w:w w:val="99"/>
                <w:sz w:val="24"/>
                <w:szCs w:val="24"/>
              </w:rPr>
              <w:t>«4»-«5»</w:t>
            </w:r>
          </w:p>
        </w:tc>
        <w:tc>
          <w:tcPr>
            <w:tcW w:w="0" w:type="auto"/>
            <w:tcBorders>
              <w:top w:val="nil"/>
              <w:left w:val="nil"/>
              <w:bottom w:val="single" w:sz="8" w:space="0" w:color="auto"/>
              <w:right w:val="single" w:sz="8" w:space="0" w:color="auto"/>
            </w:tcBorders>
            <w:vAlign w:val="bottom"/>
            <w:hideMark/>
          </w:tcPr>
          <w:p w:rsidR="000F744C" w:rsidRPr="00A2774F" w:rsidRDefault="000F744C" w:rsidP="0099257A">
            <w:pPr>
              <w:spacing w:line="263" w:lineRule="exact"/>
              <w:jc w:val="center"/>
              <w:rPr>
                <w:rFonts w:ascii="Times New Roman" w:eastAsia="Times New Roman" w:hAnsi="Times New Roman" w:cs="Times New Roman"/>
                <w:b/>
                <w:w w:val="99"/>
                <w:sz w:val="24"/>
                <w:szCs w:val="24"/>
              </w:rPr>
            </w:pPr>
            <w:r>
              <w:rPr>
                <w:rFonts w:ascii="Times New Roman" w:eastAsia="Times New Roman" w:hAnsi="Times New Roman" w:cs="Times New Roman"/>
                <w:b/>
                <w:w w:val="99"/>
                <w:sz w:val="24"/>
                <w:szCs w:val="24"/>
              </w:rPr>
              <w:t>4</w:t>
            </w:r>
          </w:p>
        </w:tc>
        <w:tc>
          <w:tcPr>
            <w:tcW w:w="0" w:type="auto"/>
            <w:tcBorders>
              <w:top w:val="nil"/>
              <w:left w:val="nil"/>
              <w:bottom w:val="single" w:sz="8" w:space="0" w:color="auto"/>
              <w:right w:val="single" w:sz="8" w:space="0" w:color="auto"/>
            </w:tcBorders>
            <w:vAlign w:val="bottom"/>
            <w:hideMark/>
          </w:tcPr>
          <w:p w:rsidR="000F744C" w:rsidRPr="00A2774F" w:rsidRDefault="000F744C" w:rsidP="0099257A">
            <w:pPr>
              <w:spacing w:line="263" w:lineRule="exact"/>
              <w:jc w:val="center"/>
              <w:rPr>
                <w:rFonts w:ascii="Times New Roman" w:eastAsia="Times New Roman" w:hAnsi="Times New Roman" w:cs="Times New Roman"/>
                <w:b/>
                <w:w w:val="99"/>
                <w:sz w:val="24"/>
                <w:szCs w:val="24"/>
              </w:rPr>
            </w:pPr>
            <w:r>
              <w:rPr>
                <w:rFonts w:ascii="Times New Roman" w:eastAsia="Times New Roman" w:hAnsi="Times New Roman" w:cs="Times New Roman"/>
                <w:b/>
                <w:w w:val="99"/>
                <w:sz w:val="24"/>
                <w:szCs w:val="24"/>
              </w:rPr>
              <w:t>14</w:t>
            </w:r>
          </w:p>
        </w:tc>
        <w:tc>
          <w:tcPr>
            <w:tcW w:w="0" w:type="auto"/>
            <w:tcBorders>
              <w:top w:val="nil"/>
              <w:left w:val="nil"/>
              <w:bottom w:val="single" w:sz="8" w:space="0" w:color="auto"/>
              <w:right w:val="single" w:sz="8" w:space="0" w:color="auto"/>
            </w:tcBorders>
            <w:vAlign w:val="bottom"/>
            <w:hideMark/>
          </w:tcPr>
          <w:p w:rsidR="000F744C" w:rsidRPr="00A2774F" w:rsidRDefault="000F744C" w:rsidP="0099257A">
            <w:pPr>
              <w:spacing w:line="263" w:lineRule="exact"/>
              <w:jc w:val="center"/>
              <w:rPr>
                <w:rFonts w:ascii="Times New Roman" w:eastAsia="Times New Roman" w:hAnsi="Times New Roman" w:cs="Times New Roman"/>
                <w:b/>
                <w:w w:val="99"/>
                <w:sz w:val="24"/>
                <w:szCs w:val="24"/>
              </w:rPr>
            </w:pPr>
            <w:r>
              <w:rPr>
                <w:rFonts w:ascii="Times New Roman" w:eastAsia="Times New Roman" w:hAnsi="Times New Roman" w:cs="Times New Roman"/>
                <w:b/>
                <w:w w:val="99"/>
                <w:sz w:val="24"/>
                <w:szCs w:val="24"/>
              </w:rPr>
              <w:t>6</w:t>
            </w:r>
          </w:p>
        </w:tc>
        <w:tc>
          <w:tcPr>
            <w:tcW w:w="1853" w:type="dxa"/>
            <w:tcBorders>
              <w:top w:val="nil"/>
              <w:left w:val="single" w:sz="4" w:space="0" w:color="auto"/>
              <w:bottom w:val="single" w:sz="8" w:space="0" w:color="auto"/>
              <w:right w:val="single" w:sz="8" w:space="0" w:color="auto"/>
            </w:tcBorders>
            <w:vAlign w:val="bottom"/>
          </w:tcPr>
          <w:p w:rsidR="000F744C" w:rsidRPr="00A2774F" w:rsidRDefault="000F744C" w:rsidP="0099257A">
            <w:pPr>
              <w:spacing w:line="263" w:lineRule="exact"/>
              <w:jc w:val="center"/>
              <w:rPr>
                <w:rFonts w:ascii="Times New Roman" w:eastAsia="Times New Roman" w:hAnsi="Times New Roman" w:cs="Times New Roman"/>
                <w:b/>
                <w:w w:val="99"/>
                <w:sz w:val="24"/>
                <w:szCs w:val="24"/>
              </w:rPr>
            </w:pPr>
            <w:r>
              <w:rPr>
                <w:rFonts w:ascii="Times New Roman" w:eastAsia="Times New Roman" w:hAnsi="Times New Roman" w:cs="Times New Roman"/>
                <w:b/>
                <w:w w:val="99"/>
                <w:sz w:val="24"/>
                <w:szCs w:val="24"/>
              </w:rPr>
              <w:t>24</w:t>
            </w:r>
          </w:p>
        </w:tc>
      </w:tr>
    </w:tbl>
    <w:p w:rsidR="00811892" w:rsidRDefault="00811892" w:rsidP="00811892">
      <w:pPr>
        <w:pStyle w:val="ac"/>
        <w:ind w:right="-850"/>
        <w:rPr>
          <w:rFonts w:ascii="Times New Roman" w:hAnsi="Times New Roman"/>
          <w:b/>
          <w:sz w:val="24"/>
          <w:szCs w:val="24"/>
        </w:rPr>
      </w:pPr>
    </w:p>
    <w:p w:rsidR="00ED3DAF" w:rsidRPr="00ED3DAF" w:rsidRDefault="00811892" w:rsidP="00811892">
      <w:pPr>
        <w:pStyle w:val="ac"/>
        <w:ind w:right="-850"/>
        <w:rPr>
          <w:rStyle w:val="StrongEmphasis"/>
          <w:rFonts w:ascii="Times New Roman" w:hAnsi="Times New Roman"/>
          <w:b w:val="0"/>
          <w:sz w:val="24"/>
          <w:szCs w:val="24"/>
        </w:rPr>
      </w:pPr>
      <w:r>
        <w:rPr>
          <w:rStyle w:val="StrongEmphasis"/>
          <w:rFonts w:ascii="Times New Roman" w:hAnsi="Times New Roman"/>
          <w:b w:val="0"/>
          <w:sz w:val="24"/>
          <w:szCs w:val="24"/>
        </w:rPr>
        <w:t>В 2024</w:t>
      </w:r>
      <w:r w:rsidR="00403DC8">
        <w:rPr>
          <w:rStyle w:val="StrongEmphasis"/>
          <w:rFonts w:ascii="Times New Roman" w:hAnsi="Times New Roman"/>
          <w:b w:val="0"/>
          <w:sz w:val="24"/>
          <w:szCs w:val="24"/>
        </w:rPr>
        <w:t>-</w:t>
      </w:r>
      <w:r>
        <w:rPr>
          <w:rStyle w:val="StrongEmphasis"/>
          <w:rFonts w:ascii="Times New Roman" w:hAnsi="Times New Roman"/>
          <w:b w:val="0"/>
          <w:sz w:val="24"/>
          <w:szCs w:val="24"/>
        </w:rPr>
        <w:t>2025 учебном году наблюдается стабильность к количественном соотношении отличников и хорошистов</w:t>
      </w:r>
      <w:r w:rsidR="00ED3DAF" w:rsidRPr="00ED3DAF">
        <w:rPr>
          <w:rStyle w:val="StrongEmphasis"/>
          <w:rFonts w:ascii="Times New Roman" w:hAnsi="Times New Roman"/>
          <w:b w:val="0"/>
          <w:sz w:val="24"/>
          <w:szCs w:val="24"/>
        </w:rPr>
        <w:t xml:space="preserve">.     </w:t>
      </w:r>
    </w:p>
    <w:p w:rsidR="00ED3DAF" w:rsidRPr="00ED3DAF" w:rsidRDefault="00ED3DAF" w:rsidP="00ED3DAF">
      <w:pPr>
        <w:pStyle w:val="ac"/>
        <w:ind w:left="-1276" w:right="-850" w:firstLine="1276"/>
        <w:rPr>
          <w:rStyle w:val="StrongEmphasis"/>
          <w:rFonts w:ascii="Times New Roman" w:hAnsi="Times New Roman"/>
          <w:b w:val="0"/>
          <w:sz w:val="24"/>
          <w:szCs w:val="24"/>
        </w:rPr>
      </w:pPr>
      <w:r w:rsidRPr="00ED3DAF">
        <w:rPr>
          <w:rStyle w:val="StrongEmphasis"/>
          <w:rFonts w:ascii="Times New Roman" w:hAnsi="Times New Roman"/>
          <w:b w:val="0"/>
          <w:sz w:val="24"/>
          <w:szCs w:val="24"/>
        </w:rPr>
        <w:t xml:space="preserve">Педколлективу необходимо  поддерживать   мотивацию     учащихся, активно </w:t>
      </w:r>
    </w:p>
    <w:p w:rsidR="00ED3DAF" w:rsidRPr="00ED3DAF" w:rsidRDefault="00ED3DAF" w:rsidP="00ED3DAF">
      <w:pPr>
        <w:pStyle w:val="ac"/>
        <w:ind w:right="-850"/>
        <w:rPr>
          <w:rStyle w:val="StrongEmphasis"/>
          <w:rFonts w:ascii="Times New Roman" w:hAnsi="Times New Roman"/>
          <w:b w:val="0"/>
          <w:sz w:val="24"/>
          <w:szCs w:val="24"/>
        </w:rPr>
      </w:pPr>
      <w:r w:rsidRPr="00ED3DAF">
        <w:rPr>
          <w:rStyle w:val="StrongEmphasis"/>
          <w:rFonts w:ascii="Times New Roman" w:hAnsi="Times New Roman"/>
          <w:b w:val="0"/>
          <w:sz w:val="24"/>
          <w:szCs w:val="24"/>
        </w:rPr>
        <w:t xml:space="preserve">формировать   интерес к предмету, воспитывать стремление к приобретению </w:t>
      </w:r>
    </w:p>
    <w:p w:rsidR="00ED3DAF" w:rsidRPr="00ED3DAF" w:rsidRDefault="00ED3DAF" w:rsidP="00ED3DAF">
      <w:pPr>
        <w:pStyle w:val="ac"/>
        <w:ind w:left="-1276" w:right="-850" w:firstLine="1276"/>
        <w:rPr>
          <w:rStyle w:val="StrongEmphasis"/>
          <w:rFonts w:ascii="Times New Roman" w:hAnsi="Times New Roman"/>
          <w:b w:val="0"/>
          <w:sz w:val="24"/>
          <w:szCs w:val="24"/>
        </w:rPr>
      </w:pPr>
      <w:r w:rsidRPr="00ED3DAF">
        <w:rPr>
          <w:rStyle w:val="StrongEmphasis"/>
          <w:rFonts w:ascii="Times New Roman" w:hAnsi="Times New Roman"/>
          <w:b w:val="0"/>
          <w:sz w:val="24"/>
          <w:szCs w:val="24"/>
        </w:rPr>
        <w:t xml:space="preserve">знаний,  к становлению  образованной    личности.  Нужно вовлекать ребят в </w:t>
      </w:r>
    </w:p>
    <w:p w:rsidR="00ED3DAF" w:rsidRPr="00ED3DAF" w:rsidRDefault="00ED3DAF" w:rsidP="00ED3DAF">
      <w:pPr>
        <w:pStyle w:val="ac"/>
        <w:ind w:left="-1276" w:right="-850" w:firstLine="1276"/>
        <w:rPr>
          <w:rStyle w:val="StrongEmphasis"/>
          <w:rFonts w:ascii="Times New Roman" w:hAnsi="Times New Roman"/>
          <w:b w:val="0"/>
          <w:sz w:val="24"/>
          <w:szCs w:val="24"/>
        </w:rPr>
      </w:pPr>
      <w:r w:rsidRPr="00ED3DAF">
        <w:rPr>
          <w:rStyle w:val="StrongEmphasis"/>
          <w:rFonts w:ascii="Times New Roman" w:hAnsi="Times New Roman"/>
          <w:b w:val="0"/>
          <w:sz w:val="24"/>
          <w:szCs w:val="24"/>
        </w:rPr>
        <w:t xml:space="preserve">предметные викторины, конкурсы, олимпиады с целью развития их </w:t>
      </w:r>
    </w:p>
    <w:p w:rsidR="00ED3DAF" w:rsidRPr="00ED3DAF" w:rsidRDefault="00ED3DAF" w:rsidP="00ED3DAF">
      <w:pPr>
        <w:pStyle w:val="ac"/>
        <w:ind w:left="-1276" w:right="-850" w:firstLine="1276"/>
        <w:rPr>
          <w:rStyle w:val="StrongEmphasis"/>
          <w:rFonts w:ascii="Times New Roman" w:hAnsi="Times New Roman"/>
          <w:b w:val="0"/>
          <w:sz w:val="24"/>
          <w:szCs w:val="24"/>
        </w:rPr>
      </w:pPr>
      <w:r w:rsidRPr="00ED3DAF">
        <w:rPr>
          <w:rStyle w:val="StrongEmphasis"/>
          <w:rFonts w:ascii="Times New Roman" w:hAnsi="Times New Roman"/>
          <w:b w:val="0"/>
          <w:sz w:val="24"/>
          <w:szCs w:val="24"/>
        </w:rPr>
        <w:t>интеллектуального и творческого потенциала.</w:t>
      </w:r>
    </w:p>
    <w:p w:rsidR="00ED3DAF" w:rsidRDefault="00F13A97" w:rsidP="00D50A92">
      <w:pPr>
        <w:spacing w:line="244" w:lineRule="auto"/>
        <w:ind w:right="30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D50A92" w:rsidRPr="00A2774F" w:rsidRDefault="00D50A92" w:rsidP="00ED3DAF">
      <w:pPr>
        <w:spacing w:line="244" w:lineRule="auto"/>
        <w:ind w:right="300"/>
        <w:jc w:val="center"/>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Динамика успеваемости за 3 года</w:t>
      </w:r>
    </w:p>
    <w:tbl>
      <w:tblPr>
        <w:tblpPr w:leftFromText="180" w:rightFromText="180" w:vertAnchor="text" w:tblpX="349"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11"/>
        <w:gridCol w:w="1015"/>
        <w:gridCol w:w="1053"/>
        <w:gridCol w:w="1017"/>
        <w:gridCol w:w="1026"/>
        <w:gridCol w:w="1053"/>
        <w:gridCol w:w="1017"/>
        <w:gridCol w:w="1026"/>
        <w:gridCol w:w="1053"/>
      </w:tblGrid>
      <w:tr w:rsidR="00D50A92" w:rsidRPr="00A2774F" w:rsidTr="00D50A92">
        <w:trPr>
          <w:trHeight w:val="360"/>
        </w:trPr>
        <w:tc>
          <w:tcPr>
            <w:tcW w:w="3201" w:type="dxa"/>
            <w:gridSpan w:val="4"/>
            <w:tcBorders>
              <w:top w:val="single" w:sz="4" w:space="0" w:color="auto"/>
              <w:left w:val="single" w:sz="4" w:space="0" w:color="auto"/>
              <w:bottom w:val="single" w:sz="4" w:space="0" w:color="auto"/>
              <w:right w:val="single" w:sz="4" w:space="0" w:color="auto"/>
            </w:tcBorders>
            <w:hideMark/>
          </w:tcPr>
          <w:p w:rsidR="00D50A92" w:rsidRPr="00A2774F" w:rsidRDefault="00811892" w:rsidP="00D50A92">
            <w:pPr>
              <w:spacing w:line="244" w:lineRule="auto"/>
              <w:ind w:right="300"/>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r w:rsidR="00ED3DAF">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3</w:t>
            </w:r>
          </w:p>
        </w:tc>
        <w:tc>
          <w:tcPr>
            <w:tcW w:w="3191" w:type="dxa"/>
            <w:gridSpan w:val="3"/>
            <w:tcBorders>
              <w:top w:val="single" w:sz="4" w:space="0" w:color="auto"/>
              <w:left w:val="single" w:sz="4" w:space="0" w:color="auto"/>
              <w:bottom w:val="single" w:sz="4" w:space="0" w:color="auto"/>
              <w:right w:val="single" w:sz="4" w:space="0" w:color="auto"/>
            </w:tcBorders>
            <w:hideMark/>
          </w:tcPr>
          <w:p w:rsidR="00D50A92" w:rsidRPr="00A2774F" w:rsidRDefault="00714E08" w:rsidP="00D50A92">
            <w:pPr>
              <w:spacing w:line="244" w:lineRule="auto"/>
              <w:ind w:right="300"/>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w:t>
            </w:r>
            <w:r w:rsidR="00D50A92" w:rsidRPr="00A2774F">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4</w:t>
            </w:r>
          </w:p>
        </w:tc>
        <w:tc>
          <w:tcPr>
            <w:tcW w:w="3179" w:type="dxa"/>
            <w:gridSpan w:val="3"/>
            <w:tcBorders>
              <w:top w:val="single" w:sz="4" w:space="0" w:color="auto"/>
              <w:left w:val="single" w:sz="4" w:space="0" w:color="auto"/>
              <w:bottom w:val="single" w:sz="4" w:space="0" w:color="auto"/>
              <w:right w:val="single" w:sz="4" w:space="0" w:color="auto"/>
            </w:tcBorders>
            <w:hideMark/>
          </w:tcPr>
          <w:p w:rsidR="00D50A92" w:rsidRPr="00A2774F" w:rsidRDefault="00714E08" w:rsidP="00D50A92">
            <w:pPr>
              <w:spacing w:line="244" w:lineRule="auto"/>
              <w:ind w:right="300"/>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w:t>
            </w:r>
            <w:r w:rsidR="00D50A92">
              <w:rPr>
                <w:rFonts w:ascii="Times New Roman" w:eastAsia="Times New Roman" w:hAnsi="Times New Roman" w:cs="Times New Roman"/>
                <w:b/>
                <w:sz w:val="24"/>
                <w:szCs w:val="24"/>
              </w:rPr>
              <w:t>-2022</w:t>
            </w:r>
            <w:r>
              <w:rPr>
                <w:rFonts w:ascii="Times New Roman" w:eastAsia="Times New Roman" w:hAnsi="Times New Roman" w:cs="Times New Roman"/>
                <w:b/>
                <w:sz w:val="24"/>
                <w:szCs w:val="24"/>
              </w:rPr>
              <w:t>5</w:t>
            </w:r>
          </w:p>
        </w:tc>
      </w:tr>
      <w:tr w:rsidR="00D50A92" w:rsidRPr="00A2774F" w:rsidTr="00D50A92">
        <w:trPr>
          <w:trHeight w:val="375"/>
        </w:trPr>
        <w:tc>
          <w:tcPr>
            <w:tcW w:w="1116" w:type="dxa"/>
            <w:tcBorders>
              <w:top w:val="single" w:sz="4" w:space="0" w:color="auto"/>
              <w:left w:val="single" w:sz="4" w:space="0" w:color="auto"/>
              <w:bottom w:val="single" w:sz="4" w:space="0" w:color="auto"/>
              <w:right w:val="single" w:sz="4" w:space="0" w:color="auto"/>
            </w:tcBorders>
            <w:hideMark/>
          </w:tcPr>
          <w:p w:rsidR="00D50A92" w:rsidRPr="00A2774F" w:rsidRDefault="00D50A92" w:rsidP="00D50A92">
            <w:pPr>
              <w:spacing w:line="244" w:lineRule="auto"/>
              <w:ind w:right="300"/>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Усп-ть</w:t>
            </w:r>
          </w:p>
        </w:tc>
        <w:tc>
          <w:tcPr>
            <w:tcW w:w="1032" w:type="dxa"/>
            <w:gridSpan w:val="2"/>
            <w:tcBorders>
              <w:top w:val="single" w:sz="4" w:space="0" w:color="auto"/>
              <w:left w:val="single" w:sz="4" w:space="0" w:color="auto"/>
              <w:bottom w:val="single" w:sz="4" w:space="0" w:color="auto"/>
              <w:right w:val="single" w:sz="4" w:space="0" w:color="auto"/>
            </w:tcBorders>
            <w:hideMark/>
          </w:tcPr>
          <w:p w:rsidR="00D50A92" w:rsidRPr="00A2774F" w:rsidRDefault="00D50A92" w:rsidP="00D50A92">
            <w:pPr>
              <w:spacing w:line="244" w:lineRule="auto"/>
              <w:ind w:right="300"/>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Кач-во</w:t>
            </w:r>
          </w:p>
        </w:tc>
        <w:tc>
          <w:tcPr>
            <w:tcW w:w="1053" w:type="dxa"/>
            <w:tcBorders>
              <w:top w:val="single" w:sz="4" w:space="0" w:color="auto"/>
              <w:left w:val="single" w:sz="4" w:space="0" w:color="auto"/>
              <w:bottom w:val="single" w:sz="4" w:space="0" w:color="auto"/>
              <w:right w:val="single" w:sz="4" w:space="0" w:color="auto"/>
            </w:tcBorders>
            <w:hideMark/>
          </w:tcPr>
          <w:p w:rsidR="00D50A92" w:rsidRPr="00A2774F" w:rsidRDefault="00D50A92" w:rsidP="00D50A92">
            <w:pPr>
              <w:spacing w:line="244" w:lineRule="auto"/>
              <w:ind w:right="300"/>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СОУ</w:t>
            </w:r>
          </w:p>
        </w:tc>
        <w:tc>
          <w:tcPr>
            <w:tcW w:w="1112" w:type="dxa"/>
            <w:tcBorders>
              <w:top w:val="single" w:sz="4" w:space="0" w:color="auto"/>
              <w:left w:val="single" w:sz="4" w:space="0" w:color="auto"/>
              <w:bottom w:val="single" w:sz="4" w:space="0" w:color="auto"/>
              <w:right w:val="single" w:sz="4" w:space="0" w:color="auto"/>
            </w:tcBorders>
            <w:hideMark/>
          </w:tcPr>
          <w:p w:rsidR="00D50A92" w:rsidRPr="00A2774F" w:rsidRDefault="00D50A92" w:rsidP="00D50A92">
            <w:pPr>
              <w:spacing w:line="244" w:lineRule="auto"/>
              <w:ind w:right="300"/>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Усп-ть</w:t>
            </w:r>
          </w:p>
        </w:tc>
        <w:tc>
          <w:tcPr>
            <w:tcW w:w="1026" w:type="dxa"/>
            <w:tcBorders>
              <w:top w:val="single" w:sz="4" w:space="0" w:color="auto"/>
              <w:left w:val="single" w:sz="4" w:space="0" w:color="auto"/>
              <w:bottom w:val="single" w:sz="4" w:space="0" w:color="auto"/>
              <w:right w:val="single" w:sz="4" w:space="0" w:color="auto"/>
            </w:tcBorders>
            <w:hideMark/>
          </w:tcPr>
          <w:p w:rsidR="00D50A92" w:rsidRPr="00A2774F" w:rsidRDefault="00D50A92" w:rsidP="00D50A92">
            <w:pPr>
              <w:spacing w:line="244" w:lineRule="auto"/>
              <w:ind w:right="300"/>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Кач-во</w:t>
            </w:r>
          </w:p>
        </w:tc>
        <w:tc>
          <w:tcPr>
            <w:tcW w:w="1053" w:type="dxa"/>
            <w:tcBorders>
              <w:top w:val="single" w:sz="4" w:space="0" w:color="auto"/>
              <w:left w:val="single" w:sz="4" w:space="0" w:color="auto"/>
              <w:bottom w:val="single" w:sz="4" w:space="0" w:color="auto"/>
              <w:right w:val="single" w:sz="4" w:space="0" w:color="auto"/>
            </w:tcBorders>
            <w:hideMark/>
          </w:tcPr>
          <w:p w:rsidR="00D50A92" w:rsidRPr="00A2774F" w:rsidRDefault="00D50A92" w:rsidP="00D50A92">
            <w:pPr>
              <w:spacing w:line="244" w:lineRule="auto"/>
              <w:ind w:right="300"/>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СОУ</w:t>
            </w:r>
          </w:p>
        </w:tc>
        <w:tc>
          <w:tcPr>
            <w:tcW w:w="1098" w:type="dxa"/>
            <w:tcBorders>
              <w:top w:val="single" w:sz="4" w:space="0" w:color="auto"/>
              <w:left w:val="single" w:sz="4" w:space="0" w:color="auto"/>
              <w:bottom w:val="single" w:sz="4" w:space="0" w:color="auto"/>
              <w:right w:val="single" w:sz="4" w:space="0" w:color="auto"/>
            </w:tcBorders>
            <w:hideMark/>
          </w:tcPr>
          <w:p w:rsidR="00D50A92" w:rsidRPr="00A2774F" w:rsidRDefault="00D50A92" w:rsidP="00D50A92">
            <w:pPr>
              <w:spacing w:line="244" w:lineRule="auto"/>
              <w:ind w:right="300"/>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Усп-ть</w:t>
            </w:r>
          </w:p>
        </w:tc>
        <w:tc>
          <w:tcPr>
            <w:tcW w:w="1028" w:type="dxa"/>
            <w:tcBorders>
              <w:top w:val="single" w:sz="4" w:space="0" w:color="auto"/>
              <w:left w:val="single" w:sz="4" w:space="0" w:color="auto"/>
              <w:bottom w:val="single" w:sz="4" w:space="0" w:color="auto"/>
              <w:right w:val="single" w:sz="4" w:space="0" w:color="auto"/>
            </w:tcBorders>
            <w:hideMark/>
          </w:tcPr>
          <w:p w:rsidR="00D50A92" w:rsidRPr="00A2774F" w:rsidRDefault="00D50A92" w:rsidP="00D50A92">
            <w:pPr>
              <w:spacing w:line="244" w:lineRule="auto"/>
              <w:ind w:right="300"/>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Кач-во</w:t>
            </w:r>
          </w:p>
        </w:tc>
        <w:tc>
          <w:tcPr>
            <w:tcW w:w="1053" w:type="dxa"/>
            <w:tcBorders>
              <w:top w:val="single" w:sz="4" w:space="0" w:color="auto"/>
              <w:left w:val="single" w:sz="4" w:space="0" w:color="auto"/>
              <w:bottom w:val="single" w:sz="4" w:space="0" w:color="auto"/>
              <w:right w:val="single" w:sz="4" w:space="0" w:color="auto"/>
            </w:tcBorders>
            <w:hideMark/>
          </w:tcPr>
          <w:p w:rsidR="00D50A92" w:rsidRPr="00A2774F" w:rsidRDefault="00D50A92" w:rsidP="00D50A92">
            <w:pPr>
              <w:spacing w:line="244" w:lineRule="auto"/>
              <w:ind w:right="300"/>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СОУ</w:t>
            </w:r>
          </w:p>
        </w:tc>
      </w:tr>
      <w:tr w:rsidR="00D50A92" w:rsidRPr="00A2774F" w:rsidTr="00D50A92">
        <w:trPr>
          <w:trHeight w:val="750"/>
        </w:trPr>
        <w:tc>
          <w:tcPr>
            <w:tcW w:w="1131" w:type="dxa"/>
            <w:gridSpan w:val="2"/>
            <w:tcBorders>
              <w:top w:val="single" w:sz="4" w:space="0" w:color="auto"/>
              <w:left w:val="single" w:sz="4" w:space="0" w:color="auto"/>
              <w:bottom w:val="single" w:sz="4" w:space="0" w:color="auto"/>
              <w:right w:val="single" w:sz="4" w:space="0" w:color="auto"/>
            </w:tcBorders>
            <w:hideMark/>
          </w:tcPr>
          <w:p w:rsidR="00D50A92" w:rsidRPr="00A2774F" w:rsidRDefault="002C038E" w:rsidP="00D50A92">
            <w:pPr>
              <w:spacing w:line="244" w:lineRule="auto"/>
              <w:ind w:right="300"/>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c>
          <w:tcPr>
            <w:tcW w:w="1017" w:type="dxa"/>
            <w:tcBorders>
              <w:top w:val="single" w:sz="4" w:space="0" w:color="auto"/>
              <w:left w:val="single" w:sz="4" w:space="0" w:color="auto"/>
              <w:bottom w:val="single" w:sz="4" w:space="0" w:color="auto"/>
              <w:right w:val="single" w:sz="4" w:space="0" w:color="auto"/>
            </w:tcBorders>
            <w:hideMark/>
          </w:tcPr>
          <w:p w:rsidR="00D50A92" w:rsidRPr="00A2774F" w:rsidRDefault="00811892" w:rsidP="00D50A92">
            <w:pPr>
              <w:spacing w:line="244" w:lineRule="auto"/>
              <w:ind w:right="300"/>
              <w:rPr>
                <w:rFonts w:ascii="Times New Roman" w:eastAsia="Times New Roman" w:hAnsi="Times New Roman" w:cs="Times New Roman"/>
                <w:b/>
                <w:sz w:val="24"/>
                <w:szCs w:val="24"/>
              </w:rPr>
            </w:pPr>
            <w:r>
              <w:rPr>
                <w:rFonts w:ascii="Times New Roman" w:eastAsia="Times New Roman" w:hAnsi="Times New Roman" w:cs="Times New Roman"/>
                <w:b/>
                <w:sz w:val="24"/>
                <w:szCs w:val="24"/>
              </w:rPr>
              <w:t>62,3</w:t>
            </w:r>
          </w:p>
        </w:tc>
        <w:tc>
          <w:tcPr>
            <w:tcW w:w="1053" w:type="dxa"/>
            <w:tcBorders>
              <w:top w:val="single" w:sz="4" w:space="0" w:color="auto"/>
              <w:left w:val="single" w:sz="4" w:space="0" w:color="auto"/>
              <w:bottom w:val="single" w:sz="4" w:space="0" w:color="auto"/>
              <w:right w:val="single" w:sz="4" w:space="0" w:color="auto"/>
            </w:tcBorders>
            <w:hideMark/>
          </w:tcPr>
          <w:p w:rsidR="00D50A92" w:rsidRPr="00A2774F" w:rsidRDefault="00811892" w:rsidP="00D50A92">
            <w:pPr>
              <w:spacing w:line="244" w:lineRule="auto"/>
              <w:ind w:right="300"/>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1112" w:type="dxa"/>
            <w:tcBorders>
              <w:top w:val="single" w:sz="4" w:space="0" w:color="auto"/>
              <w:left w:val="single" w:sz="4" w:space="0" w:color="auto"/>
              <w:bottom w:val="single" w:sz="4" w:space="0" w:color="auto"/>
              <w:right w:val="single" w:sz="4" w:space="0" w:color="auto"/>
            </w:tcBorders>
            <w:hideMark/>
          </w:tcPr>
          <w:p w:rsidR="00D50A92" w:rsidRPr="00A2774F" w:rsidRDefault="00ED3DAF" w:rsidP="00D50A92">
            <w:pPr>
              <w:spacing w:line="244" w:lineRule="auto"/>
              <w:ind w:right="300"/>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c>
          <w:tcPr>
            <w:tcW w:w="1026" w:type="dxa"/>
            <w:tcBorders>
              <w:top w:val="single" w:sz="4" w:space="0" w:color="auto"/>
              <w:left w:val="single" w:sz="4" w:space="0" w:color="auto"/>
              <w:bottom w:val="single" w:sz="4" w:space="0" w:color="auto"/>
              <w:right w:val="single" w:sz="4" w:space="0" w:color="auto"/>
            </w:tcBorders>
            <w:hideMark/>
          </w:tcPr>
          <w:p w:rsidR="00D50A92" w:rsidRPr="00A2774F" w:rsidRDefault="00714E08" w:rsidP="00D50A92">
            <w:pPr>
              <w:spacing w:line="244" w:lineRule="auto"/>
              <w:ind w:right="300"/>
              <w:rPr>
                <w:rFonts w:ascii="Times New Roman" w:eastAsia="Times New Roman" w:hAnsi="Times New Roman" w:cs="Times New Roman"/>
                <w:b/>
                <w:sz w:val="24"/>
                <w:szCs w:val="24"/>
              </w:rPr>
            </w:pPr>
            <w:r>
              <w:rPr>
                <w:rFonts w:ascii="Times New Roman" w:eastAsia="Times New Roman" w:hAnsi="Times New Roman" w:cs="Times New Roman"/>
                <w:b/>
                <w:sz w:val="24"/>
                <w:szCs w:val="24"/>
              </w:rPr>
              <w:t>53,7</w:t>
            </w:r>
          </w:p>
        </w:tc>
        <w:tc>
          <w:tcPr>
            <w:tcW w:w="1053" w:type="dxa"/>
            <w:tcBorders>
              <w:top w:val="single" w:sz="4" w:space="0" w:color="auto"/>
              <w:left w:val="single" w:sz="4" w:space="0" w:color="auto"/>
              <w:bottom w:val="single" w:sz="4" w:space="0" w:color="auto"/>
              <w:right w:val="single" w:sz="4" w:space="0" w:color="auto"/>
            </w:tcBorders>
            <w:hideMark/>
          </w:tcPr>
          <w:p w:rsidR="00D50A92" w:rsidRPr="00A2774F" w:rsidRDefault="00714E08" w:rsidP="00D50A92">
            <w:pPr>
              <w:spacing w:line="244" w:lineRule="auto"/>
              <w:ind w:right="300"/>
              <w:rPr>
                <w:rFonts w:ascii="Times New Roman" w:eastAsia="Times New Roman" w:hAnsi="Times New Roman" w:cs="Times New Roman"/>
                <w:b/>
                <w:sz w:val="24"/>
                <w:szCs w:val="24"/>
              </w:rPr>
            </w:pPr>
            <w:r>
              <w:rPr>
                <w:rFonts w:ascii="Times New Roman" w:eastAsia="Times New Roman" w:hAnsi="Times New Roman" w:cs="Times New Roman"/>
                <w:b/>
                <w:sz w:val="24"/>
                <w:szCs w:val="24"/>
              </w:rPr>
              <w:t>57,9</w:t>
            </w:r>
          </w:p>
        </w:tc>
        <w:tc>
          <w:tcPr>
            <w:tcW w:w="1098" w:type="dxa"/>
            <w:tcBorders>
              <w:top w:val="single" w:sz="4" w:space="0" w:color="auto"/>
              <w:left w:val="single" w:sz="4" w:space="0" w:color="auto"/>
              <w:bottom w:val="single" w:sz="4" w:space="0" w:color="auto"/>
              <w:right w:val="single" w:sz="4" w:space="0" w:color="auto"/>
            </w:tcBorders>
            <w:hideMark/>
          </w:tcPr>
          <w:p w:rsidR="00D50A92" w:rsidRPr="00A2774F" w:rsidRDefault="00D50A92" w:rsidP="00D50A92">
            <w:pPr>
              <w:spacing w:line="244" w:lineRule="auto"/>
              <w:ind w:right="300"/>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c>
          <w:tcPr>
            <w:tcW w:w="1028" w:type="dxa"/>
            <w:tcBorders>
              <w:top w:val="single" w:sz="4" w:space="0" w:color="auto"/>
              <w:left w:val="single" w:sz="4" w:space="0" w:color="auto"/>
              <w:bottom w:val="single" w:sz="4" w:space="0" w:color="auto"/>
              <w:right w:val="single" w:sz="4" w:space="0" w:color="auto"/>
            </w:tcBorders>
            <w:hideMark/>
          </w:tcPr>
          <w:p w:rsidR="00D50A92" w:rsidRPr="00A2774F" w:rsidRDefault="00D22A59" w:rsidP="00D50A92">
            <w:pPr>
              <w:spacing w:line="244" w:lineRule="auto"/>
              <w:ind w:right="300"/>
              <w:rPr>
                <w:rFonts w:ascii="Times New Roman" w:eastAsia="Times New Roman" w:hAnsi="Times New Roman" w:cs="Times New Roman"/>
                <w:b/>
                <w:sz w:val="24"/>
                <w:szCs w:val="24"/>
              </w:rPr>
            </w:pPr>
            <w:r>
              <w:rPr>
                <w:rFonts w:ascii="Times New Roman" w:eastAsia="Times New Roman" w:hAnsi="Times New Roman" w:cs="Times New Roman"/>
                <w:b/>
                <w:sz w:val="24"/>
                <w:szCs w:val="24"/>
              </w:rPr>
              <w:t>49,3</w:t>
            </w:r>
          </w:p>
        </w:tc>
        <w:tc>
          <w:tcPr>
            <w:tcW w:w="1053" w:type="dxa"/>
            <w:tcBorders>
              <w:top w:val="single" w:sz="4" w:space="0" w:color="auto"/>
              <w:left w:val="single" w:sz="4" w:space="0" w:color="auto"/>
              <w:bottom w:val="single" w:sz="4" w:space="0" w:color="auto"/>
              <w:right w:val="single" w:sz="4" w:space="0" w:color="auto"/>
            </w:tcBorders>
            <w:hideMark/>
          </w:tcPr>
          <w:p w:rsidR="00D50A92" w:rsidRPr="00A2774F" w:rsidRDefault="00D22A59" w:rsidP="00D50A92">
            <w:pPr>
              <w:spacing w:line="244" w:lineRule="auto"/>
              <w:ind w:right="300"/>
              <w:rPr>
                <w:rFonts w:ascii="Times New Roman" w:eastAsia="Times New Roman" w:hAnsi="Times New Roman" w:cs="Times New Roman"/>
                <w:b/>
                <w:sz w:val="24"/>
                <w:szCs w:val="24"/>
              </w:rPr>
            </w:pPr>
            <w:r>
              <w:rPr>
                <w:rFonts w:ascii="Times New Roman" w:eastAsia="Times New Roman" w:hAnsi="Times New Roman" w:cs="Times New Roman"/>
                <w:b/>
                <w:sz w:val="24"/>
                <w:szCs w:val="24"/>
              </w:rPr>
              <w:t>48,9</w:t>
            </w:r>
          </w:p>
        </w:tc>
      </w:tr>
    </w:tbl>
    <w:p w:rsidR="00D50A92" w:rsidRDefault="00D50A92" w:rsidP="00D50A92">
      <w:pPr>
        <w:spacing w:line="244" w:lineRule="auto"/>
        <w:ind w:left="3260" w:right="300" w:hanging="2723"/>
        <w:rPr>
          <w:rFonts w:ascii="Times New Roman" w:eastAsia="Times New Roman" w:hAnsi="Times New Roman" w:cs="Times New Roman"/>
          <w:b/>
          <w:noProof/>
          <w:sz w:val="24"/>
          <w:szCs w:val="24"/>
        </w:rPr>
      </w:pPr>
    </w:p>
    <w:p w:rsidR="00D50A92" w:rsidRDefault="009A6F46" w:rsidP="00D50A92">
      <w:pPr>
        <w:spacing w:line="244" w:lineRule="auto"/>
        <w:ind w:left="3260" w:right="300" w:hanging="2723"/>
        <w:rPr>
          <w:rFonts w:ascii="Times New Roman" w:eastAsia="Times New Roman" w:hAnsi="Times New Roman" w:cs="Times New Roman"/>
          <w:b/>
          <w:noProof/>
          <w:sz w:val="24"/>
          <w:szCs w:val="24"/>
        </w:rPr>
      </w:pPr>
      <w:r w:rsidRPr="009A6F46">
        <w:rPr>
          <w:rFonts w:ascii="Times New Roman" w:eastAsia="Times New Roman" w:hAnsi="Times New Roman" w:cs="Times New Roman"/>
          <w:b/>
          <w:noProof/>
          <w:sz w:val="24"/>
          <w:szCs w:val="24"/>
        </w:rPr>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50A92" w:rsidRDefault="00D50A92" w:rsidP="00D50A92">
      <w:pPr>
        <w:spacing w:line="244" w:lineRule="auto"/>
        <w:ind w:left="3260" w:right="300" w:hanging="2723"/>
        <w:rPr>
          <w:rFonts w:ascii="Times New Roman" w:eastAsia="Times New Roman" w:hAnsi="Times New Roman" w:cs="Times New Roman"/>
          <w:b/>
          <w:noProof/>
          <w:sz w:val="24"/>
          <w:szCs w:val="24"/>
        </w:rPr>
      </w:pPr>
    </w:p>
    <w:p w:rsidR="00D50A92" w:rsidRPr="00A2774F" w:rsidRDefault="00D50A92" w:rsidP="00D50A92">
      <w:pPr>
        <w:spacing w:line="244" w:lineRule="auto"/>
        <w:ind w:left="3260" w:right="300" w:hanging="2723"/>
        <w:rPr>
          <w:rFonts w:ascii="Times New Roman" w:eastAsia="Times New Roman" w:hAnsi="Times New Roman" w:cs="Times New Roman"/>
          <w:b/>
          <w:sz w:val="24"/>
          <w:szCs w:val="24"/>
        </w:rPr>
      </w:pPr>
    </w:p>
    <w:p w:rsidR="00D50A92" w:rsidRPr="00A2774F" w:rsidRDefault="00D50A92" w:rsidP="00D50A92">
      <w:pPr>
        <w:spacing w:line="256" w:lineRule="auto"/>
        <w:rPr>
          <w:rFonts w:ascii="Times New Roman" w:eastAsia="Times New Roman" w:hAnsi="Times New Roman" w:cs="Times New Roman"/>
          <w:sz w:val="24"/>
          <w:szCs w:val="24"/>
        </w:rPr>
      </w:pPr>
      <w:bookmarkStart w:id="6" w:name="page8"/>
      <w:bookmarkEnd w:id="6"/>
      <w:r w:rsidRPr="00A2774F">
        <w:rPr>
          <w:rFonts w:ascii="Times New Roman" w:eastAsia="Times New Roman" w:hAnsi="Times New Roman" w:cs="Times New Roman"/>
          <w:b/>
          <w:sz w:val="24"/>
          <w:szCs w:val="24"/>
        </w:rPr>
        <w:t xml:space="preserve">Выводы: </w:t>
      </w:r>
      <w:r w:rsidRPr="00A2774F">
        <w:rPr>
          <w:rFonts w:ascii="Times New Roman" w:eastAsia="Times New Roman" w:hAnsi="Times New Roman" w:cs="Times New Roman"/>
          <w:sz w:val="24"/>
          <w:szCs w:val="24"/>
        </w:rPr>
        <w:t>анализируя количественные и качественные результа</w:t>
      </w:r>
      <w:r>
        <w:rPr>
          <w:rFonts w:ascii="Times New Roman" w:eastAsia="Times New Roman" w:hAnsi="Times New Roman" w:cs="Times New Roman"/>
          <w:sz w:val="24"/>
          <w:szCs w:val="24"/>
        </w:rPr>
        <w:t>ты обуче</w:t>
      </w:r>
      <w:r w:rsidR="00665448">
        <w:rPr>
          <w:rFonts w:ascii="Times New Roman" w:eastAsia="Times New Roman" w:hAnsi="Times New Roman" w:cs="Times New Roman"/>
          <w:sz w:val="24"/>
          <w:szCs w:val="24"/>
        </w:rPr>
        <w:t>н</w:t>
      </w:r>
      <w:r w:rsidR="003C2460">
        <w:rPr>
          <w:rFonts w:ascii="Times New Roman" w:eastAsia="Times New Roman" w:hAnsi="Times New Roman" w:cs="Times New Roman"/>
          <w:sz w:val="24"/>
          <w:szCs w:val="24"/>
        </w:rPr>
        <w:t>ности,  можно отметить понижение</w:t>
      </w:r>
      <w:r w:rsidRPr="00A2774F">
        <w:rPr>
          <w:rFonts w:ascii="Times New Roman" w:eastAsia="Times New Roman" w:hAnsi="Times New Roman" w:cs="Times New Roman"/>
          <w:sz w:val="24"/>
          <w:szCs w:val="24"/>
        </w:rPr>
        <w:t xml:space="preserve">  качества </w:t>
      </w:r>
      <w:r>
        <w:rPr>
          <w:rFonts w:ascii="Times New Roman" w:eastAsia="Times New Roman" w:hAnsi="Times New Roman" w:cs="Times New Roman"/>
          <w:sz w:val="24"/>
          <w:szCs w:val="24"/>
        </w:rPr>
        <w:t xml:space="preserve">и </w:t>
      </w:r>
      <w:r w:rsidR="003C2460">
        <w:rPr>
          <w:rFonts w:ascii="Times New Roman" w:eastAsia="Times New Roman" w:hAnsi="Times New Roman" w:cs="Times New Roman"/>
          <w:sz w:val="24"/>
          <w:szCs w:val="24"/>
        </w:rPr>
        <w:t xml:space="preserve"> повышение </w:t>
      </w:r>
      <w:r>
        <w:rPr>
          <w:rFonts w:ascii="Times New Roman" w:eastAsia="Times New Roman" w:hAnsi="Times New Roman" w:cs="Times New Roman"/>
          <w:sz w:val="24"/>
          <w:szCs w:val="24"/>
        </w:rPr>
        <w:t xml:space="preserve">степени обученности </w:t>
      </w:r>
      <w:r w:rsidR="003C2460">
        <w:rPr>
          <w:rFonts w:ascii="Times New Roman" w:eastAsia="Times New Roman" w:hAnsi="Times New Roman" w:cs="Times New Roman"/>
          <w:sz w:val="24"/>
          <w:szCs w:val="24"/>
        </w:rPr>
        <w:t>учащихся.</w:t>
      </w:r>
    </w:p>
    <w:p w:rsidR="00D50A92" w:rsidRPr="00A2774F" w:rsidRDefault="00D50A92" w:rsidP="00D50A92">
      <w:pPr>
        <w:spacing w:line="256" w:lineRule="auto"/>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Хорошая  мотивация   к об</w:t>
      </w:r>
      <w:r w:rsidR="00665448">
        <w:rPr>
          <w:rFonts w:ascii="Times New Roman" w:eastAsia="Times New Roman" w:hAnsi="Times New Roman" w:cs="Times New Roman"/>
          <w:sz w:val="24"/>
          <w:szCs w:val="24"/>
        </w:rPr>
        <w:t>учению набл</w:t>
      </w:r>
      <w:r w:rsidR="003C2460">
        <w:rPr>
          <w:rFonts w:ascii="Times New Roman" w:eastAsia="Times New Roman" w:hAnsi="Times New Roman" w:cs="Times New Roman"/>
          <w:sz w:val="24"/>
          <w:szCs w:val="24"/>
        </w:rPr>
        <w:t>ю</w:t>
      </w:r>
      <w:r w:rsidR="00245333">
        <w:rPr>
          <w:rFonts w:ascii="Times New Roman" w:eastAsia="Times New Roman" w:hAnsi="Times New Roman" w:cs="Times New Roman"/>
          <w:sz w:val="24"/>
          <w:szCs w:val="24"/>
        </w:rPr>
        <w:t>далась у учащихся    3, 4, 7, 11</w:t>
      </w:r>
      <w:r w:rsidR="003C2460">
        <w:rPr>
          <w:rFonts w:ascii="Times New Roman" w:eastAsia="Times New Roman" w:hAnsi="Times New Roman" w:cs="Times New Roman"/>
          <w:sz w:val="24"/>
          <w:szCs w:val="24"/>
        </w:rPr>
        <w:t xml:space="preserve"> </w:t>
      </w:r>
      <w:r w:rsidR="00665448">
        <w:rPr>
          <w:rFonts w:ascii="Times New Roman" w:eastAsia="Times New Roman" w:hAnsi="Times New Roman" w:cs="Times New Roman"/>
          <w:sz w:val="24"/>
          <w:szCs w:val="24"/>
        </w:rPr>
        <w:t xml:space="preserve"> классов</w:t>
      </w:r>
      <w:r w:rsidRPr="00A2774F">
        <w:rPr>
          <w:rFonts w:ascii="Times New Roman" w:eastAsia="Times New Roman" w:hAnsi="Times New Roman" w:cs="Times New Roman"/>
          <w:sz w:val="24"/>
          <w:szCs w:val="24"/>
        </w:rPr>
        <w:t xml:space="preserve">.  Низкая мотивация к обучению </w:t>
      </w:r>
      <w:r w:rsidR="00245333">
        <w:rPr>
          <w:rFonts w:ascii="Times New Roman" w:eastAsia="Times New Roman" w:hAnsi="Times New Roman" w:cs="Times New Roman"/>
          <w:sz w:val="24"/>
          <w:szCs w:val="24"/>
        </w:rPr>
        <w:t>наблюдалась у учащихся 5, 8</w:t>
      </w:r>
      <w:r w:rsidR="003C2460">
        <w:rPr>
          <w:rFonts w:ascii="Times New Roman" w:eastAsia="Times New Roman" w:hAnsi="Times New Roman" w:cs="Times New Roman"/>
          <w:sz w:val="24"/>
          <w:szCs w:val="24"/>
        </w:rPr>
        <w:t xml:space="preserve"> </w:t>
      </w:r>
      <w:r w:rsidRPr="00A2774F">
        <w:rPr>
          <w:rFonts w:ascii="Times New Roman" w:eastAsia="Times New Roman" w:hAnsi="Times New Roman" w:cs="Times New Roman"/>
          <w:sz w:val="24"/>
          <w:szCs w:val="24"/>
        </w:rPr>
        <w:t xml:space="preserve">классов. </w:t>
      </w:r>
    </w:p>
    <w:p w:rsidR="00D50A92" w:rsidRPr="00A2774F" w:rsidRDefault="00D50A92" w:rsidP="00D50A92">
      <w:pPr>
        <w:spacing w:line="254" w:lineRule="auto"/>
        <w:ind w:firstLine="540"/>
        <w:rPr>
          <w:rFonts w:ascii="Times New Roman" w:eastAsia="Times New Roman" w:hAnsi="Times New Roman" w:cs="Times New Roman"/>
          <w:sz w:val="24"/>
          <w:szCs w:val="24"/>
        </w:rPr>
      </w:pPr>
    </w:p>
    <w:p w:rsidR="00D50A92" w:rsidRPr="00A2774F" w:rsidRDefault="00D50A92" w:rsidP="00D50A92">
      <w:pPr>
        <w:spacing w:line="0" w:lineRule="atLeast"/>
        <w:ind w:left="180"/>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 xml:space="preserve">       1.2. Формирование функциональной грамотности школьников</w:t>
      </w:r>
    </w:p>
    <w:p w:rsidR="00D50A92" w:rsidRPr="00A2774F" w:rsidRDefault="00D50A92" w:rsidP="00D50A92">
      <w:pPr>
        <w:ind w:left="142"/>
        <w:jc w:val="both"/>
        <w:rPr>
          <w:rFonts w:ascii="Times New Roman" w:hAnsi="Times New Roman" w:cs="Times New Roman"/>
          <w:sz w:val="24"/>
          <w:szCs w:val="24"/>
        </w:rPr>
      </w:pPr>
      <w:r w:rsidRPr="00A2774F">
        <w:rPr>
          <w:rFonts w:ascii="Times New Roman" w:hAnsi="Times New Roman" w:cs="Times New Roman"/>
          <w:sz w:val="24"/>
          <w:szCs w:val="24"/>
        </w:rPr>
        <w:t>Одна из важнейших задач современной школы – формирование функционально грамотных людей.</w:t>
      </w:r>
    </w:p>
    <w:p w:rsidR="00D50A92" w:rsidRPr="00A2774F" w:rsidRDefault="00D50A92" w:rsidP="00D50A92">
      <w:pPr>
        <w:ind w:left="142"/>
        <w:jc w:val="both"/>
        <w:rPr>
          <w:rFonts w:ascii="Times New Roman" w:hAnsi="Times New Roman" w:cs="Times New Roman"/>
          <w:sz w:val="24"/>
          <w:szCs w:val="24"/>
        </w:rPr>
      </w:pPr>
    </w:p>
    <w:p w:rsidR="00D50A92" w:rsidRPr="00A2774F" w:rsidRDefault="00D50A92" w:rsidP="00D50A92">
      <w:pPr>
        <w:ind w:left="142"/>
        <w:jc w:val="both"/>
        <w:rPr>
          <w:rFonts w:ascii="Times New Roman" w:hAnsi="Times New Roman" w:cs="Times New Roman"/>
          <w:sz w:val="24"/>
          <w:szCs w:val="24"/>
        </w:rPr>
      </w:pPr>
      <w:r w:rsidRPr="00A2774F">
        <w:rPr>
          <w:rFonts w:ascii="Times New Roman" w:hAnsi="Times New Roman" w:cs="Times New Roman"/>
          <w:sz w:val="24"/>
          <w:szCs w:val="24"/>
        </w:rPr>
        <w:t>Что такое «функциональная грамотность»? Функциональная грамотность – способность человека вступать в отношения с внешней средой, быстро адаптироваться и функционировать в ней. Основы функциональной грамотности закладываются в начальной школе, где идет интенсивное обучение различным видам речевой деятельности – письму и чтению, говорению и слушанию.</w:t>
      </w:r>
    </w:p>
    <w:p w:rsidR="00D50A92" w:rsidRPr="00A2774F" w:rsidRDefault="00D50A92" w:rsidP="00D50A92">
      <w:pPr>
        <w:pStyle w:val="af"/>
        <w:shd w:val="clear" w:color="auto" w:fill="FFFFFF"/>
        <w:spacing w:before="0" w:beforeAutospacing="0" w:after="0"/>
        <w:ind w:left="142"/>
        <w:jc w:val="both"/>
      </w:pPr>
      <w:r w:rsidRPr="00A2774F">
        <w:rPr>
          <w:bCs/>
        </w:rPr>
        <w:lastRenderedPageBreak/>
        <w:t>Функционально грамотная личность – это человек:</w:t>
      </w:r>
    </w:p>
    <w:p w:rsidR="00D50A92" w:rsidRPr="00A2774F" w:rsidRDefault="00D50A92" w:rsidP="00D50A92">
      <w:pPr>
        <w:pStyle w:val="af"/>
        <w:shd w:val="clear" w:color="auto" w:fill="FFFFFF"/>
        <w:spacing w:before="0" w:beforeAutospacing="0" w:after="0"/>
        <w:ind w:left="142"/>
        <w:jc w:val="both"/>
        <w:rPr>
          <w:rStyle w:val="apple-converted-space"/>
          <w:rFonts w:eastAsia="Calibri"/>
        </w:rPr>
      </w:pPr>
      <w:r w:rsidRPr="00A2774F">
        <w:rPr>
          <w:bCs/>
        </w:rPr>
        <w:t>–</w:t>
      </w:r>
      <w:r w:rsidRPr="00A2774F">
        <w:rPr>
          <w:rStyle w:val="apple-converted-space"/>
          <w:rFonts w:eastAsia="Calibri"/>
        </w:rPr>
        <w:t> </w:t>
      </w:r>
      <w:r w:rsidRPr="00A2774F">
        <w:rPr>
          <w:bCs/>
        </w:rPr>
        <w:t>ориентирующийся в мире и действующий в соответствии с общественными ценностями, ожиданиями и интересами (в частности, умеющий соотносить и координировать свои действия с действиями других людей;</w:t>
      </w:r>
      <w:r w:rsidRPr="00A2774F">
        <w:rPr>
          <w:rStyle w:val="apple-converted-space"/>
          <w:rFonts w:eastAsia="Calibri"/>
        </w:rPr>
        <w:t> </w:t>
      </w:r>
    </w:p>
    <w:p w:rsidR="00D50A92" w:rsidRPr="00A2774F" w:rsidRDefault="00D50A92" w:rsidP="00D50A92">
      <w:pPr>
        <w:pStyle w:val="af"/>
        <w:shd w:val="clear" w:color="auto" w:fill="FFFFFF"/>
        <w:spacing w:before="0" w:beforeAutospacing="0" w:after="0"/>
        <w:ind w:left="142"/>
        <w:jc w:val="both"/>
        <w:rPr>
          <w:rStyle w:val="apple-converted-space"/>
          <w:rFonts w:eastAsia="Calibri"/>
        </w:rPr>
      </w:pPr>
      <w:r w:rsidRPr="00A2774F">
        <w:rPr>
          <w:bCs/>
        </w:rPr>
        <w:t>– способный быть самостоятельным в ситуации выбора и принятия решений;</w:t>
      </w:r>
      <w:r w:rsidRPr="00A2774F">
        <w:rPr>
          <w:rStyle w:val="apple-converted-space"/>
          <w:rFonts w:eastAsia="Calibri"/>
        </w:rPr>
        <w:t> </w:t>
      </w:r>
    </w:p>
    <w:p w:rsidR="00D50A92" w:rsidRPr="00A2774F" w:rsidRDefault="00D50A92" w:rsidP="00D50A92">
      <w:pPr>
        <w:pStyle w:val="af"/>
        <w:shd w:val="clear" w:color="auto" w:fill="FFFFFF"/>
        <w:spacing w:before="0" w:beforeAutospacing="0" w:after="0"/>
        <w:ind w:left="142"/>
        <w:jc w:val="both"/>
        <w:rPr>
          <w:rStyle w:val="apple-converted-space"/>
          <w:rFonts w:eastAsia="Calibri"/>
        </w:rPr>
      </w:pPr>
      <w:r w:rsidRPr="00A2774F">
        <w:rPr>
          <w:bCs/>
        </w:rPr>
        <w:t>– умеющий отвечать за свои решения;</w:t>
      </w:r>
      <w:r w:rsidRPr="00A2774F">
        <w:rPr>
          <w:rStyle w:val="apple-converted-space"/>
          <w:rFonts w:eastAsia="Calibri"/>
        </w:rPr>
        <w:t> </w:t>
      </w:r>
    </w:p>
    <w:p w:rsidR="00D50A92" w:rsidRPr="00A2774F" w:rsidRDefault="00D50A92" w:rsidP="00D50A92">
      <w:pPr>
        <w:pStyle w:val="af"/>
        <w:shd w:val="clear" w:color="auto" w:fill="FFFFFF"/>
        <w:spacing w:before="0" w:beforeAutospacing="0" w:after="0"/>
        <w:ind w:left="142"/>
        <w:jc w:val="both"/>
        <w:rPr>
          <w:rStyle w:val="apple-converted-space"/>
          <w:rFonts w:eastAsia="Calibri"/>
        </w:rPr>
      </w:pPr>
      <w:r w:rsidRPr="00A2774F">
        <w:rPr>
          <w:bCs/>
        </w:rPr>
        <w:t>– способный нести ответственность за себя и своих близких;</w:t>
      </w:r>
      <w:r w:rsidRPr="00A2774F">
        <w:rPr>
          <w:rStyle w:val="apple-converted-space"/>
          <w:rFonts w:eastAsia="Calibri"/>
        </w:rPr>
        <w:t> </w:t>
      </w:r>
    </w:p>
    <w:p w:rsidR="00D50A92" w:rsidRPr="00A2774F" w:rsidRDefault="00D50A92" w:rsidP="00D50A92">
      <w:pPr>
        <w:pStyle w:val="af"/>
        <w:shd w:val="clear" w:color="auto" w:fill="FFFFFF"/>
        <w:spacing w:before="0" w:beforeAutospacing="0" w:after="0"/>
        <w:ind w:left="142"/>
        <w:jc w:val="both"/>
        <w:rPr>
          <w:bCs/>
        </w:rPr>
      </w:pPr>
      <w:r w:rsidRPr="00A2774F">
        <w:rPr>
          <w:bCs/>
        </w:rPr>
        <w:t>– владеющий приемами учения и готовый к постоянной переподготовке;</w:t>
      </w:r>
    </w:p>
    <w:p w:rsidR="00D50A92" w:rsidRPr="00A2774F" w:rsidRDefault="00D50A92" w:rsidP="00D50A92">
      <w:pPr>
        <w:pStyle w:val="af"/>
        <w:shd w:val="clear" w:color="auto" w:fill="FFFFFF"/>
        <w:spacing w:before="0" w:beforeAutospacing="0" w:after="0"/>
        <w:ind w:left="142"/>
        <w:jc w:val="both"/>
        <w:rPr>
          <w:bCs/>
        </w:rPr>
      </w:pPr>
      <w:r w:rsidRPr="00A2774F">
        <w:rPr>
          <w:bCs/>
        </w:rPr>
        <w:t>– обладающий набором компетенций, как ключевых, так и по различным областям знаний;</w:t>
      </w:r>
    </w:p>
    <w:p w:rsidR="00D50A92" w:rsidRPr="00A2774F" w:rsidRDefault="00D50A92" w:rsidP="00D50A92">
      <w:pPr>
        <w:pStyle w:val="af"/>
        <w:shd w:val="clear" w:color="auto" w:fill="FFFFFF"/>
        <w:spacing w:before="0" w:beforeAutospacing="0" w:after="0"/>
        <w:ind w:left="142"/>
        <w:jc w:val="both"/>
        <w:rPr>
          <w:bCs/>
        </w:rPr>
      </w:pPr>
      <w:r w:rsidRPr="00A2774F">
        <w:rPr>
          <w:rStyle w:val="apple-converted-space"/>
          <w:rFonts w:eastAsia="Calibri"/>
        </w:rPr>
        <w:t> </w:t>
      </w:r>
      <w:r w:rsidRPr="00A2774F">
        <w:rPr>
          <w:bCs/>
        </w:rPr>
        <w:t>– для которого поиск решения в нестандартной ситуации – привычное</w:t>
      </w:r>
      <w:r w:rsidRPr="00A2774F">
        <w:rPr>
          <w:rStyle w:val="apple-converted-space"/>
          <w:rFonts w:eastAsia="Calibri"/>
        </w:rPr>
        <w:t> </w:t>
      </w:r>
      <w:r w:rsidRPr="00A2774F">
        <w:rPr>
          <w:bCs/>
        </w:rPr>
        <w:t>явление;</w:t>
      </w:r>
    </w:p>
    <w:p w:rsidR="00D50A92" w:rsidRPr="00A2774F" w:rsidRDefault="00D50A92" w:rsidP="00D50A92">
      <w:pPr>
        <w:pStyle w:val="af"/>
        <w:shd w:val="clear" w:color="auto" w:fill="FFFFFF"/>
        <w:spacing w:before="0" w:beforeAutospacing="0" w:after="0"/>
        <w:ind w:left="142"/>
        <w:jc w:val="both"/>
        <w:rPr>
          <w:bCs/>
        </w:rPr>
      </w:pPr>
      <w:r w:rsidRPr="00A2774F">
        <w:rPr>
          <w:rStyle w:val="apple-converted-space"/>
          <w:rFonts w:eastAsia="Calibri"/>
        </w:rPr>
        <w:t> </w:t>
      </w:r>
      <w:r w:rsidRPr="00A2774F">
        <w:rPr>
          <w:bCs/>
        </w:rPr>
        <w:t>– легко адаптирующийся в любом социуме и умеющий активно влиять</w:t>
      </w:r>
      <w:r w:rsidRPr="00A2774F">
        <w:rPr>
          <w:rStyle w:val="apple-converted-space"/>
          <w:rFonts w:eastAsia="Calibri"/>
        </w:rPr>
        <w:t> </w:t>
      </w:r>
      <w:r w:rsidRPr="00A2774F">
        <w:rPr>
          <w:bCs/>
        </w:rPr>
        <w:t>на него;</w:t>
      </w:r>
    </w:p>
    <w:p w:rsidR="00D50A92" w:rsidRPr="00A2774F" w:rsidRDefault="00D50A92" w:rsidP="00D50A92">
      <w:pPr>
        <w:pStyle w:val="af"/>
        <w:shd w:val="clear" w:color="auto" w:fill="FFFFFF"/>
        <w:spacing w:before="0" w:beforeAutospacing="0" w:after="0"/>
        <w:ind w:left="142"/>
        <w:jc w:val="both"/>
        <w:rPr>
          <w:bCs/>
        </w:rPr>
      </w:pPr>
      <w:r w:rsidRPr="00A2774F">
        <w:rPr>
          <w:rStyle w:val="apple-converted-space"/>
          <w:rFonts w:eastAsia="Calibri"/>
        </w:rPr>
        <w:t> </w:t>
      </w:r>
      <w:r w:rsidRPr="00A2774F">
        <w:rPr>
          <w:bCs/>
        </w:rPr>
        <w:t>– понимающий, что жизнь среди людей</w:t>
      </w:r>
    </w:p>
    <w:p w:rsidR="00D50A92" w:rsidRPr="00A2774F" w:rsidRDefault="00D50A92" w:rsidP="00D50A92">
      <w:pPr>
        <w:pStyle w:val="af"/>
        <w:shd w:val="clear" w:color="auto" w:fill="FFFFFF"/>
        <w:spacing w:before="0" w:beforeAutospacing="0" w:after="0"/>
        <w:ind w:left="142"/>
        <w:jc w:val="both"/>
        <w:rPr>
          <w:rStyle w:val="apple-converted-space"/>
          <w:rFonts w:eastAsia="Calibri"/>
        </w:rPr>
      </w:pPr>
      <w:r w:rsidRPr="00A2774F">
        <w:rPr>
          <w:bCs/>
        </w:rPr>
        <w:t xml:space="preserve"> – это поиск постоянных компромиссов и необходимость искать общие решения;</w:t>
      </w:r>
      <w:r w:rsidRPr="00A2774F">
        <w:rPr>
          <w:rStyle w:val="apple-converted-space"/>
          <w:rFonts w:eastAsia="Calibri"/>
        </w:rPr>
        <w:t> </w:t>
      </w:r>
    </w:p>
    <w:p w:rsidR="00D50A92" w:rsidRPr="00A2774F" w:rsidRDefault="00D50A92" w:rsidP="00D50A92">
      <w:pPr>
        <w:pStyle w:val="af"/>
        <w:shd w:val="clear" w:color="auto" w:fill="FFFFFF"/>
        <w:spacing w:before="0" w:beforeAutospacing="0" w:after="0"/>
        <w:ind w:left="142"/>
        <w:jc w:val="both"/>
        <w:rPr>
          <w:rStyle w:val="apple-converted-space"/>
          <w:rFonts w:eastAsia="Calibri"/>
        </w:rPr>
      </w:pPr>
      <w:r w:rsidRPr="00A2774F">
        <w:rPr>
          <w:bCs/>
        </w:rPr>
        <w:t>– хорошо владеющий устной и письменной речью как средством взаимодействия между людьми;</w:t>
      </w:r>
      <w:r w:rsidRPr="00A2774F">
        <w:rPr>
          <w:rStyle w:val="apple-converted-space"/>
          <w:rFonts w:eastAsia="Calibri"/>
        </w:rPr>
        <w:t> </w:t>
      </w:r>
    </w:p>
    <w:p w:rsidR="00D50A92" w:rsidRPr="00A2774F" w:rsidRDefault="00D50A92" w:rsidP="00D50A92">
      <w:pPr>
        <w:pStyle w:val="af"/>
        <w:shd w:val="clear" w:color="auto" w:fill="FFFFFF"/>
        <w:spacing w:before="0" w:beforeAutospacing="0" w:after="0"/>
        <w:ind w:left="142"/>
        <w:jc w:val="both"/>
      </w:pPr>
      <w:r w:rsidRPr="00A2774F">
        <w:rPr>
          <w:bCs/>
        </w:rPr>
        <w:t>– владеющий современными информационными технологиями.</w:t>
      </w:r>
    </w:p>
    <w:p w:rsidR="00D50A92" w:rsidRPr="00A2774F" w:rsidRDefault="00D50A92" w:rsidP="00D50A92">
      <w:pPr>
        <w:ind w:left="142"/>
        <w:jc w:val="both"/>
        <w:rPr>
          <w:rFonts w:ascii="Times New Roman" w:hAnsi="Times New Roman" w:cs="Times New Roman"/>
          <w:sz w:val="24"/>
          <w:szCs w:val="24"/>
        </w:rPr>
      </w:pPr>
      <w:r w:rsidRPr="00A2774F">
        <w:rPr>
          <w:rFonts w:ascii="Times New Roman" w:hAnsi="Times New Roman" w:cs="Times New Roman"/>
          <w:sz w:val="24"/>
          <w:szCs w:val="24"/>
        </w:rPr>
        <w:t>Цель учителя - развить ребёнка.</w:t>
      </w:r>
    </w:p>
    <w:p w:rsidR="00D50A92" w:rsidRPr="00A2774F" w:rsidRDefault="00D50A92" w:rsidP="00D50A92">
      <w:pPr>
        <w:ind w:left="142"/>
        <w:jc w:val="both"/>
        <w:rPr>
          <w:rFonts w:ascii="Times New Roman" w:hAnsi="Times New Roman" w:cs="Times New Roman"/>
          <w:sz w:val="24"/>
          <w:szCs w:val="24"/>
        </w:rPr>
      </w:pPr>
      <w:r w:rsidRPr="00A2774F">
        <w:rPr>
          <w:rFonts w:ascii="Times New Roman" w:hAnsi="Times New Roman" w:cs="Times New Roman"/>
          <w:sz w:val="24"/>
          <w:szCs w:val="24"/>
        </w:rPr>
        <w:t>-Развить мышление- из наглядно-действенного перевести его в абстрактно-логическое.</w:t>
      </w:r>
    </w:p>
    <w:p w:rsidR="00D50A92" w:rsidRPr="00A2774F" w:rsidRDefault="00D50A92" w:rsidP="00D50A92">
      <w:pPr>
        <w:ind w:left="142"/>
        <w:jc w:val="both"/>
        <w:rPr>
          <w:rFonts w:ascii="Times New Roman" w:hAnsi="Times New Roman" w:cs="Times New Roman"/>
          <w:sz w:val="24"/>
          <w:szCs w:val="24"/>
        </w:rPr>
      </w:pPr>
      <w:r w:rsidRPr="00A2774F">
        <w:rPr>
          <w:rFonts w:ascii="Times New Roman" w:hAnsi="Times New Roman" w:cs="Times New Roman"/>
          <w:sz w:val="24"/>
          <w:szCs w:val="24"/>
        </w:rPr>
        <w:t>-Развить речь, аналитико-синтетические способности, развить память и внимание, фантазию и воображение, пространственное восприятие.</w:t>
      </w:r>
    </w:p>
    <w:p w:rsidR="00D50A92" w:rsidRPr="00A2774F" w:rsidRDefault="00D50A92" w:rsidP="00D50A92">
      <w:pPr>
        <w:ind w:left="142"/>
        <w:jc w:val="both"/>
        <w:rPr>
          <w:rFonts w:ascii="Times New Roman" w:hAnsi="Times New Roman" w:cs="Times New Roman"/>
          <w:sz w:val="24"/>
          <w:szCs w:val="24"/>
        </w:rPr>
      </w:pPr>
      <w:r w:rsidRPr="00A2774F">
        <w:rPr>
          <w:rFonts w:ascii="Times New Roman" w:hAnsi="Times New Roman" w:cs="Times New Roman"/>
          <w:sz w:val="24"/>
          <w:szCs w:val="24"/>
        </w:rPr>
        <w:t>-Развить моторную функцию, способность контролировать свои движения, а также мелкую моторику</w:t>
      </w:r>
    </w:p>
    <w:p w:rsidR="00D50A92" w:rsidRPr="00A2774F" w:rsidRDefault="00D50A92" w:rsidP="00D50A92">
      <w:pPr>
        <w:ind w:left="142"/>
        <w:jc w:val="both"/>
        <w:rPr>
          <w:rFonts w:ascii="Times New Roman" w:hAnsi="Times New Roman" w:cs="Times New Roman"/>
          <w:sz w:val="24"/>
          <w:szCs w:val="24"/>
        </w:rPr>
      </w:pPr>
      <w:r w:rsidRPr="00A2774F">
        <w:rPr>
          <w:rFonts w:ascii="Times New Roman" w:hAnsi="Times New Roman" w:cs="Times New Roman"/>
          <w:sz w:val="24"/>
          <w:szCs w:val="24"/>
        </w:rPr>
        <w:t xml:space="preserve">    - Развить коммуникативные способности, способность общаться,    контролировать эмоции, управлять своим поведением.</w:t>
      </w:r>
    </w:p>
    <w:p w:rsidR="00D50A92" w:rsidRPr="00A2774F" w:rsidRDefault="00D50A92" w:rsidP="00D50A92">
      <w:pPr>
        <w:ind w:left="142"/>
        <w:jc w:val="both"/>
        <w:rPr>
          <w:rFonts w:ascii="Times New Roman" w:hAnsi="Times New Roman" w:cs="Times New Roman"/>
          <w:sz w:val="24"/>
          <w:szCs w:val="24"/>
        </w:rPr>
      </w:pPr>
      <w:r w:rsidRPr="00A2774F">
        <w:rPr>
          <w:rFonts w:ascii="Times New Roman" w:hAnsi="Times New Roman" w:cs="Times New Roman"/>
          <w:sz w:val="24"/>
          <w:szCs w:val="24"/>
        </w:rPr>
        <w:t>Решая эти задачи, педагог получает в результате функционально развитую личность.</w:t>
      </w:r>
    </w:p>
    <w:p w:rsidR="00D50A92" w:rsidRPr="00A2774F" w:rsidRDefault="00D50A92" w:rsidP="00D50A92">
      <w:pPr>
        <w:ind w:left="142"/>
        <w:jc w:val="both"/>
        <w:rPr>
          <w:rFonts w:ascii="Times New Roman" w:hAnsi="Times New Roman" w:cs="Times New Roman"/>
          <w:sz w:val="24"/>
          <w:szCs w:val="24"/>
        </w:rPr>
      </w:pPr>
      <w:r w:rsidRPr="00A2774F">
        <w:rPr>
          <w:rFonts w:ascii="Times New Roman" w:hAnsi="Times New Roman" w:cs="Times New Roman"/>
          <w:sz w:val="24"/>
          <w:szCs w:val="24"/>
        </w:rPr>
        <w:t>Условия достижения данной цели:</w:t>
      </w:r>
    </w:p>
    <w:p w:rsidR="00D50A92" w:rsidRPr="00A2774F" w:rsidRDefault="00D50A92" w:rsidP="00D50A92">
      <w:pPr>
        <w:ind w:left="142"/>
        <w:jc w:val="both"/>
        <w:rPr>
          <w:rFonts w:ascii="Times New Roman" w:hAnsi="Times New Roman" w:cs="Times New Roman"/>
          <w:sz w:val="24"/>
          <w:szCs w:val="24"/>
        </w:rPr>
      </w:pPr>
      <w:r w:rsidRPr="00A2774F">
        <w:rPr>
          <w:rFonts w:ascii="Times New Roman" w:hAnsi="Times New Roman" w:cs="Times New Roman"/>
          <w:sz w:val="24"/>
          <w:szCs w:val="24"/>
        </w:rPr>
        <w:t>- обучение носит деятельностный характер:</w:t>
      </w:r>
    </w:p>
    <w:p w:rsidR="00D50A92" w:rsidRPr="00A2774F" w:rsidRDefault="00D50A92" w:rsidP="00D50A92">
      <w:pPr>
        <w:ind w:left="142"/>
        <w:jc w:val="both"/>
        <w:rPr>
          <w:rFonts w:ascii="Times New Roman" w:hAnsi="Times New Roman" w:cs="Times New Roman"/>
          <w:sz w:val="24"/>
          <w:szCs w:val="24"/>
        </w:rPr>
      </w:pPr>
      <w:r w:rsidRPr="00A2774F">
        <w:rPr>
          <w:rFonts w:ascii="Times New Roman" w:hAnsi="Times New Roman" w:cs="Times New Roman"/>
          <w:sz w:val="24"/>
          <w:szCs w:val="24"/>
        </w:rPr>
        <w:t>- учебный процесс ориентирован на развитие самостоятельности и ответственности за результаты деятельности:</w:t>
      </w:r>
    </w:p>
    <w:p w:rsidR="00D50A92" w:rsidRPr="00A2774F" w:rsidRDefault="00D50A92" w:rsidP="00D50A92">
      <w:pPr>
        <w:ind w:left="142"/>
        <w:jc w:val="both"/>
        <w:rPr>
          <w:rFonts w:ascii="Times New Roman" w:hAnsi="Times New Roman" w:cs="Times New Roman"/>
          <w:sz w:val="24"/>
          <w:szCs w:val="24"/>
        </w:rPr>
      </w:pPr>
      <w:r w:rsidRPr="00A2774F">
        <w:rPr>
          <w:rFonts w:ascii="Times New Roman" w:hAnsi="Times New Roman" w:cs="Times New Roman"/>
          <w:sz w:val="24"/>
          <w:szCs w:val="24"/>
        </w:rPr>
        <w:t>- представляется возможность, для приобретения опыта достижения цели:</w:t>
      </w:r>
    </w:p>
    <w:p w:rsidR="00D50A92" w:rsidRPr="00A2774F" w:rsidRDefault="00D50A92" w:rsidP="00D50A92">
      <w:pPr>
        <w:ind w:left="142"/>
        <w:jc w:val="both"/>
        <w:rPr>
          <w:rFonts w:ascii="Times New Roman" w:hAnsi="Times New Roman" w:cs="Times New Roman"/>
          <w:sz w:val="24"/>
          <w:szCs w:val="24"/>
        </w:rPr>
      </w:pPr>
      <w:r w:rsidRPr="00A2774F">
        <w:rPr>
          <w:rFonts w:ascii="Times New Roman" w:hAnsi="Times New Roman" w:cs="Times New Roman"/>
          <w:sz w:val="24"/>
          <w:szCs w:val="24"/>
        </w:rPr>
        <w:t>- правила оценивания отличаются чёткостью и понятны всем участникам учебного процесса:</w:t>
      </w:r>
    </w:p>
    <w:p w:rsidR="00D50A92" w:rsidRPr="00A2774F" w:rsidRDefault="00D50A92" w:rsidP="00D50A92">
      <w:pPr>
        <w:ind w:left="142"/>
        <w:jc w:val="both"/>
        <w:rPr>
          <w:rFonts w:ascii="Times New Roman" w:hAnsi="Times New Roman" w:cs="Times New Roman"/>
          <w:sz w:val="24"/>
          <w:szCs w:val="24"/>
        </w:rPr>
      </w:pPr>
      <w:r w:rsidRPr="00A2774F">
        <w:rPr>
          <w:rFonts w:ascii="Times New Roman" w:hAnsi="Times New Roman" w:cs="Times New Roman"/>
          <w:sz w:val="24"/>
          <w:szCs w:val="24"/>
        </w:rPr>
        <w:t>- используются технологии ЛОО</w:t>
      </w:r>
    </w:p>
    <w:p w:rsidR="00D50A92" w:rsidRPr="00A2774F" w:rsidRDefault="00D50A92" w:rsidP="00D50A92">
      <w:pPr>
        <w:ind w:left="142"/>
        <w:jc w:val="both"/>
        <w:rPr>
          <w:rFonts w:ascii="Times New Roman" w:hAnsi="Times New Roman" w:cs="Times New Roman"/>
          <w:b/>
          <w:sz w:val="24"/>
          <w:szCs w:val="24"/>
        </w:rPr>
      </w:pPr>
      <w:r w:rsidRPr="00A2774F">
        <w:rPr>
          <w:rFonts w:ascii="Times New Roman" w:hAnsi="Times New Roman" w:cs="Times New Roman"/>
          <w:b/>
          <w:sz w:val="24"/>
          <w:szCs w:val="24"/>
        </w:rPr>
        <w:t>Приемы:</w:t>
      </w:r>
    </w:p>
    <w:p w:rsidR="00D50A92" w:rsidRPr="00A2774F" w:rsidRDefault="00D50A92" w:rsidP="00D50A92">
      <w:pPr>
        <w:ind w:left="142"/>
        <w:jc w:val="both"/>
        <w:rPr>
          <w:rFonts w:ascii="Times New Roman" w:hAnsi="Times New Roman" w:cs="Times New Roman"/>
          <w:sz w:val="24"/>
          <w:szCs w:val="24"/>
        </w:rPr>
      </w:pPr>
      <w:r w:rsidRPr="00A2774F">
        <w:rPr>
          <w:rFonts w:ascii="Times New Roman" w:hAnsi="Times New Roman" w:cs="Times New Roman"/>
          <w:sz w:val="24"/>
          <w:szCs w:val="24"/>
        </w:rPr>
        <w:t>-Технология проектной деятельности.</w:t>
      </w:r>
    </w:p>
    <w:p w:rsidR="00D50A92" w:rsidRPr="00A2774F" w:rsidRDefault="00D50A92" w:rsidP="00D50A92">
      <w:pPr>
        <w:ind w:left="142"/>
        <w:jc w:val="both"/>
        <w:rPr>
          <w:rFonts w:ascii="Times New Roman" w:hAnsi="Times New Roman" w:cs="Times New Roman"/>
          <w:sz w:val="24"/>
          <w:szCs w:val="24"/>
        </w:rPr>
      </w:pPr>
      <w:r w:rsidRPr="00A2774F">
        <w:rPr>
          <w:rFonts w:ascii="Times New Roman" w:hAnsi="Times New Roman" w:cs="Times New Roman"/>
          <w:sz w:val="24"/>
          <w:szCs w:val="24"/>
        </w:rPr>
        <w:t>-Технология критического мышления, на основе построения проблемной ситуации: работа над деформированным текстом.</w:t>
      </w:r>
    </w:p>
    <w:p w:rsidR="00D50A92" w:rsidRPr="00A2774F" w:rsidRDefault="00D50A92" w:rsidP="00D50A92">
      <w:pPr>
        <w:ind w:left="142"/>
        <w:jc w:val="both"/>
        <w:rPr>
          <w:rFonts w:ascii="Times New Roman" w:hAnsi="Times New Roman" w:cs="Times New Roman"/>
          <w:sz w:val="24"/>
          <w:szCs w:val="24"/>
        </w:rPr>
      </w:pPr>
      <w:r w:rsidRPr="00A2774F">
        <w:rPr>
          <w:rFonts w:ascii="Times New Roman" w:hAnsi="Times New Roman" w:cs="Times New Roman"/>
          <w:sz w:val="24"/>
          <w:szCs w:val="24"/>
        </w:rPr>
        <w:t>-Уровневая дифференциация обучения.</w:t>
      </w:r>
    </w:p>
    <w:p w:rsidR="00D50A92" w:rsidRPr="00A2774F" w:rsidRDefault="00D50A92" w:rsidP="00D50A92">
      <w:pPr>
        <w:ind w:left="142"/>
        <w:jc w:val="both"/>
        <w:rPr>
          <w:rFonts w:ascii="Times New Roman" w:hAnsi="Times New Roman" w:cs="Times New Roman"/>
          <w:sz w:val="24"/>
          <w:szCs w:val="24"/>
        </w:rPr>
      </w:pPr>
      <w:r w:rsidRPr="00A2774F">
        <w:rPr>
          <w:rFonts w:ascii="Times New Roman" w:hAnsi="Times New Roman" w:cs="Times New Roman"/>
          <w:sz w:val="24"/>
          <w:szCs w:val="24"/>
        </w:rPr>
        <w:t>-Информационные и коммуникативные технологии (Интернет, средства мультимедии, библиотека).</w:t>
      </w:r>
    </w:p>
    <w:p w:rsidR="00D50A92" w:rsidRDefault="00714E08" w:rsidP="00D50A92">
      <w:pPr>
        <w:rPr>
          <w:rFonts w:ascii="Times New Roman" w:hAnsi="Times New Roman" w:cs="Times New Roman"/>
          <w:sz w:val="24"/>
          <w:szCs w:val="24"/>
        </w:rPr>
      </w:pPr>
      <w:r>
        <w:rPr>
          <w:rFonts w:ascii="Times New Roman" w:hAnsi="Times New Roman" w:cs="Times New Roman"/>
          <w:sz w:val="24"/>
          <w:szCs w:val="24"/>
        </w:rPr>
        <w:t>В 2024-2025</w:t>
      </w:r>
      <w:r w:rsidR="00D50A92" w:rsidRPr="00A2774F">
        <w:rPr>
          <w:rFonts w:ascii="Times New Roman" w:hAnsi="Times New Roman" w:cs="Times New Roman"/>
          <w:sz w:val="24"/>
          <w:szCs w:val="24"/>
        </w:rPr>
        <w:t xml:space="preserve"> учебном году</w:t>
      </w:r>
      <w:r w:rsidR="00DF0FBF">
        <w:rPr>
          <w:rFonts w:ascii="Times New Roman" w:hAnsi="Times New Roman" w:cs="Times New Roman"/>
          <w:sz w:val="24"/>
          <w:szCs w:val="24"/>
        </w:rPr>
        <w:t xml:space="preserve"> учащиеся 5 класса </w:t>
      </w:r>
      <w:r w:rsidR="00D50A92">
        <w:rPr>
          <w:rFonts w:ascii="Times New Roman" w:hAnsi="Times New Roman" w:cs="Times New Roman"/>
          <w:sz w:val="24"/>
          <w:szCs w:val="24"/>
        </w:rPr>
        <w:t xml:space="preserve"> работали</w:t>
      </w:r>
      <w:r w:rsidR="00D50A92" w:rsidRPr="00A2774F">
        <w:rPr>
          <w:rFonts w:ascii="Times New Roman" w:hAnsi="Times New Roman" w:cs="Times New Roman"/>
          <w:sz w:val="24"/>
          <w:szCs w:val="24"/>
        </w:rPr>
        <w:t xml:space="preserve"> на портале «Российская электронная школа»  с использованием банка тренировочных заданий по оценке функциональной грамотности.</w:t>
      </w:r>
      <w:r w:rsidR="00D50A92">
        <w:rPr>
          <w:rFonts w:ascii="Times New Roman" w:hAnsi="Times New Roman" w:cs="Times New Roman"/>
          <w:sz w:val="24"/>
          <w:szCs w:val="24"/>
        </w:rPr>
        <w:t xml:space="preserve"> Результаты выглядят следующим образом</w:t>
      </w:r>
    </w:p>
    <w:p w:rsidR="00756717" w:rsidRDefault="00756717" w:rsidP="00D50A92">
      <w:pPr>
        <w:rPr>
          <w:rFonts w:ascii="Times New Roman" w:hAnsi="Times New Roman" w:cs="Times New Roman"/>
          <w:sz w:val="24"/>
          <w:szCs w:val="24"/>
        </w:rPr>
      </w:pPr>
    </w:p>
    <w:tbl>
      <w:tblPr>
        <w:tblStyle w:val="af0"/>
        <w:tblW w:w="0" w:type="auto"/>
        <w:tblLook w:val="04A0" w:firstRow="1" w:lastRow="0" w:firstColumn="1" w:lastColumn="0" w:noHBand="0" w:noVBand="1"/>
      </w:tblPr>
      <w:tblGrid>
        <w:gridCol w:w="2384"/>
        <w:gridCol w:w="2226"/>
        <w:gridCol w:w="2295"/>
        <w:gridCol w:w="2383"/>
      </w:tblGrid>
      <w:tr w:rsidR="00D50A92" w:rsidTr="00DF0FBF">
        <w:tc>
          <w:tcPr>
            <w:tcW w:w="2384" w:type="dxa"/>
          </w:tcPr>
          <w:p w:rsidR="00D50A92" w:rsidRPr="00670431" w:rsidRDefault="00D50A92" w:rsidP="00D50A92">
            <w:pPr>
              <w:rPr>
                <w:rFonts w:ascii="Times New Roman" w:hAnsi="Times New Roman" w:cs="Times New Roman"/>
                <w:b/>
                <w:sz w:val="24"/>
                <w:szCs w:val="24"/>
              </w:rPr>
            </w:pPr>
            <w:r w:rsidRPr="00670431">
              <w:rPr>
                <w:rFonts w:ascii="Times New Roman" w:hAnsi="Times New Roman" w:cs="Times New Roman"/>
                <w:b/>
                <w:sz w:val="24"/>
                <w:szCs w:val="24"/>
              </w:rPr>
              <w:t>Функциональная грамотность</w:t>
            </w:r>
          </w:p>
        </w:tc>
        <w:tc>
          <w:tcPr>
            <w:tcW w:w="2226" w:type="dxa"/>
          </w:tcPr>
          <w:p w:rsidR="00D50A92" w:rsidRPr="00670431" w:rsidRDefault="00D50A92" w:rsidP="00D50A92">
            <w:pPr>
              <w:rPr>
                <w:rFonts w:ascii="Times New Roman" w:hAnsi="Times New Roman" w:cs="Times New Roman"/>
                <w:b/>
                <w:sz w:val="24"/>
                <w:szCs w:val="24"/>
              </w:rPr>
            </w:pPr>
            <w:r w:rsidRPr="00670431">
              <w:rPr>
                <w:rFonts w:ascii="Times New Roman" w:hAnsi="Times New Roman" w:cs="Times New Roman"/>
                <w:b/>
                <w:sz w:val="24"/>
                <w:szCs w:val="24"/>
              </w:rPr>
              <w:t>Класс</w:t>
            </w:r>
          </w:p>
        </w:tc>
        <w:tc>
          <w:tcPr>
            <w:tcW w:w="2295" w:type="dxa"/>
          </w:tcPr>
          <w:p w:rsidR="00D50A92" w:rsidRPr="00670431" w:rsidRDefault="00D50A92" w:rsidP="00D50A92">
            <w:pPr>
              <w:rPr>
                <w:rFonts w:ascii="Times New Roman" w:hAnsi="Times New Roman" w:cs="Times New Roman"/>
                <w:b/>
                <w:sz w:val="24"/>
                <w:szCs w:val="24"/>
              </w:rPr>
            </w:pPr>
            <w:r w:rsidRPr="00670431">
              <w:rPr>
                <w:rFonts w:ascii="Times New Roman" w:hAnsi="Times New Roman" w:cs="Times New Roman"/>
                <w:b/>
                <w:sz w:val="24"/>
                <w:szCs w:val="24"/>
              </w:rPr>
              <w:t>Количество участников</w:t>
            </w:r>
          </w:p>
        </w:tc>
        <w:tc>
          <w:tcPr>
            <w:tcW w:w="2383" w:type="dxa"/>
          </w:tcPr>
          <w:p w:rsidR="00D50A92" w:rsidRPr="00670431" w:rsidRDefault="00D50A92" w:rsidP="00D50A92">
            <w:pPr>
              <w:rPr>
                <w:rFonts w:ascii="Times New Roman" w:hAnsi="Times New Roman" w:cs="Times New Roman"/>
                <w:b/>
                <w:sz w:val="24"/>
                <w:szCs w:val="24"/>
              </w:rPr>
            </w:pPr>
            <w:r w:rsidRPr="00670431">
              <w:rPr>
                <w:rFonts w:ascii="Times New Roman" w:hAnsi="Times New Roman" w:cs="Times New Roman"/>
                <w:b/>
                <w:sz w:val="24"/>
                <w:szCs w:val="24"/>
              </w:rPr>
              <w:t>Уровень сформированности</w:t>
            </w:r>
          </w:p>
        </w:tc>
      </w:tr>
      <w:tr w:rsidR="00D50A92" w:rsidTr="00DF0FBF">
        <w:tc>
          <w:tcPr>
            <w:tcW w:w="2384" w:type="dxa"/>
          </w:tcPr>
          <w:p w:rsidR="00D50A92" w:rsidRDefault="00D50A92" w:rsidP="00D50A92">
            <w:pPr>
              <w:rPr>
                <w:rFonts w:ascii="Times New Roman" w:hAnsi="Times New Roman" w:cs="Times New Roman"/>
                <w:sz w:val="24"/>
                <w:szCs w:val="24"/>
              </w:rPr>
            </w:pPr>
            <w:r>
              <w:rPr>
                <w:rFonts w:ascii="Times New Roman" w:hAnsi="Times New Roman" w:cs="Times New Roman"/>
                <w:sz w:val="24"/>
                <w:szCs w:val="24"/>
              </w:rPr>
              <w:t>Читательская грамотность</w:t>
            </w:r>
          </w:p>
        </w:tc>
        <w:tc>
          <w:tcPr>
            <w:tcW w:w="2226" w:type="dxa"/>
          </w:tcPr>
          <w:p w:rsidR="00D50A92" w:rsidRDefault="00DF0FBF" w:rsidP="00D50A92">
            <w:pPr>
              <w:rPr>
                <w:rFonts w:ascii="Times New Roman" w:hAnsi="Times New Roman" w:cs="Times New Roman"/>
                <w:sz w:val="24"/>
                <w:szCs w:val="24"/>
              </w:rPr>
            </w:pPr>
            <w:r>
              <w:rPr>
                <w:rFonts w:ascii="Times New Roman" w:hAnsi="Times New Roman" w:cs="Times New Roman"/>
                <w:sz w:val="24"/>
                <w:szCs w:val="24"/>
              </w:rPr>
              <w:t>5</w:t>
            </w:r>
          </w:p>
        </w:tc>
        <w:tc>
          <w:tcPr>
            <w:tcW w:w="2295" w:type="dxa"/>
          </w:tcPr>
          <w:p w:rsidR="00D50A92" w:rsidRDefault="00DF0FBF" w:rsidP="00D50A92">
            <w:pPr>
              <w:rPr>
                <w:rFonts w:ascii="Times New Roman" w:hAnsi="Times New Roman" w:cs="Times New Roman"/>
                <w:sz w:val="24"/>
                <w:szCs w:val="24"/>
              </w:rPr>
            </w:pPr>
            <w:r>
              <w:rPr>
                <w:rFonts w:ascii="Times New Roman" w:hAnsi="Times New Roman" w:cs="Times New Roman"/>
                <w:sz w:val="24"/>
                <w:szCs w:val="24"/>
              </w:rPr>
              <w:t>6</w:t>
            </w:r>
          </w:p>
        </w:tc>
        <w:tc>
          <w:tcPr>
            <w:tcW w:w="2383" w:type="dxa"/>
          </w:tcPr>
          <w:p w:rsidR="00D50A92" w:rsidRDefault="00755401" w:rsidP="00D50A92">
            <w:pPr>
              <w:rPr>
                <w:rFonts w:ascii="Times New Roman" w:hAnsi="Times New Roman" w:cs="Times New Roman"/>
                <w:sz w:val="24"/>
                <w:szCs w:val="24"/>
              </w:rPr>
            </w:pPr>
            <w:r>
              <w:rPr>
                <w:rFonts w:ascii="Times New Roman" w:hAnsi="Times New Roman" w:cs="Times New Roman"/>
                <w:sz w:val="24"/>
                <w:szCs w:val="24"/>
              </w:rPr>
              <w:t>в</w:t>
            </w:r>
            <w:r w:rsidR="006A2095">
              <w:rPr>
                <w:rFonts w:ascii="Times New Roman" w:hAnsi="Times New Roman" w:cs="Times New Roman"/>
                <w:sz w:val="24"/>
                <w:szCs w:val="24"/>
              </w:rPr>
              <w:t xml:space="preserve">ысокий – 0 </w:t>
            </w:r>
            <w:r w:rsidR="00756717">
              <w:rPr>
                <w:rFonts w:ascii="Times New Roman" w:hAnsi="Times New Roman" w:cs="Times New Roman"/>
                <w:sz w:val="24"/>
                <w:szCs w:val="24"/>
              </w:rPr>
              <w:t>ч.</w:t>
            </w:r>
          </w:p>
          <w:p w:rsidR="006A2095" w:rsidRDefault="00755401" w:rsidP="00D50A92">
            <w:pPr>
              <w:rPr>
                <w:rFonts w:ascii="Times New Roman" w:hAnsi="Times New Roman" w:cs="Times New Roman"/>
                <w:sz w:val="24"/>
                <w:szCs w:val="24"/>
              </w:rPr>
            </w:pPr>
            <w:r>
              <w:rPr>
                <w:rFonts w:ascii="Times New Roman" w:hAnsi="Times New Roman" w:cs="Times New Roman"/>
                <w:sz w:val="24"/>
                <w:szCs w:val="24"/>
              </w:rPr>
              <w:t>п</w:t>
            </w:r>
            <w:r w:rsidR="00DF0FBF">
              <w:rPr>
                <w:rFonts w:ascii="Times New Roman" w:hAnsi="Times New Roman" w:cs="Times New Roman"/>
                <w:sz w:val="24"/>
                <w:szCs w:val="24"/>
              </w:rPr>
              <w:t>овышенный – 0</w:t>
            </w:r>
            <w:r w:rsidR="006A2095">
              <w:rPr>
                <w:rFonts w:ascii="Times New Roman" w:hAnsi="Times New Roman" w:cs="Times New Roman"/>
                <w:sz w:val="24"/>
                <w:szCs w:val="24"/>
              </w:rPr>
              <w:t xml:space="preserve"> ч.</w:t>
            </w:r>
          </w:p>
          <w:p w:rsidR="00D50A92" w:rsidRDefault="00DF0FBF" w:rsidP="00D50A92">
            <w:pPr>
              <w:rPr>
                <w:rFonts w:ascii="Times New Roman" w:hAnsi="Times New Roman" w:cs="Times New Roman"/>
                <w:sz w:val="24"/>
                <w:szCs w:val="24"/>
              </w:rPr>
            </w:pPr>
            <w:r>
              <w:rPr>
                <w:rFonts w:ascii="Times New Roman" w:hAnsi="Times New Roman" w:cs="Times New Roman"/>
                <w:sz w:val="24"/>
                <w:szCs w:val="24"/>
              </w:rPr>
              <w:t>средний – 2</w:t>
            </w:r>
            <w:r w:rsidR="00D50A92">
              <w:rPr>
                <w:rFonts w:ascii="Times New Roman" w:hAnsi="Times New Roman" w:cs="Times New Roman"/>
                <w:sz w:val="24"/>
                <w:szCs w:val="24"/>
              </w:rPr>
              <w:t xml:space="preserve"> ч.</w:t>
            </w:r>
          </w:p>
          <w:p w:rsidR="00D50A92" w:rsidRDefault="00756717" w:rsidP="00D50A92">
            <w:pPr>
              <w:rPr>
                <w:rFonts w:ascii="Times New Roman" w:hAnsi="Times New Roman" w:cs="Times New Roman"/>
                <w:sz w:val="24"/>
                <w:szCs w:val="24"/>
              </w:rPr>
            </w:pPr>
            <w:r>
              <w:rPr>
                <w:rFonts w:ascii="Times New Roman" w:hAnsi="Times New Roman" w:cs="Times New Roman"/>
                <w:sz w:val="24"/>
                <w:szCs w:val="24"/>
              </w:rPr>
              <w:t>н</w:t>
            </w:r>
            <w:r w:rsidR="00DF0FBF">
              <w:rPr>
                <w:rFonts w:ascii="Times New Roman" w:hAnsi="Times New Roman" w:cs="Times New Roman"/>
                <w:sz w:val="24"/>
                <w:szCs w:val="24"/>
              </w:rPr>
              <w:t>едостаточный – 4</w:t>
            </w:r>
            <w:r w:rsidR="00755401">
              <w:rPr>
                <w:rFonts w:ascii="Times New Roman" w:hAnsi="Times New Roman" w:cs="Times New Roman"/>
                <w:sz w:val="24"/>
                <w:szCs w:val="24"/>
              </w:rPr>
              <w:t>ч.</w:t>
            </w:r>
          </w:p>
        </w:tc>
      </w:tr>
    </w:tbl>
    <w:p w:rsidR="00D50A92" w:rsidRDefault="00D50A92" w:rsidP="00D50A92">
      <w:pPr>
        <w:rPr>
          <w:rFonts w:ascii="Times New Roman" w:hAnsi="Times New Roman" w:cs="Times New Roman"/>
          <w:sz w:val="24"/>
          <w:szCs w:val="24"/>
        </w:rPr>
      </w:pPr>
    </w:p>
    <w:p w:rsidR="00434DC9" w:rsidRDefault="00DF0FBF" w:rsidP="00D50A92">
      <w:pPr>
        <w:rPr>
          <w:rFonts w:ascii="Times New Roman" w:hAnsi="Times New Roman" w:cs="Times New Roman"/>
          <w:sz w:val="24"/>
          <w:szCs w:val="24"/>
        </w:rPr>
      </w:pPr>
      <w:r>
        <w:rPr>
          <w:rFonts w:ascii="Times New Roman" w:hAnsi="Times New Roman" w:cs="Times New Roman"/>
          <w:sz w:val="24"/>
          <w:szCs w:val="24"/>
        </w:rPr>
        <w:t>Также учащиеся 5</w:t>
      </w:r>
      <w:r w:rsidR="0033270E">
        <w:rPr>
          <w:rFonts w:ascii="Times New Roman" w:hAnsi="Times New Roman" w:cs="Times New Roman"/>
          <w:sz w:val="24"/>
          <w:szCs w:val="24"/>
        </w:rPr>
        <w:t xml:space="preserve">  класса</w:t>
      </w:r>
      <w:r w:rsidR="00434DC9">
        <w:rPr>
          <w:rFonts w:ascii="Times New Roman" w:hAnsi="Times New Roman" w:cs="Times New Roman"/>
          <w:sz w:val="24"/>
          <w:szCs w:val="24"/>
        </w:rPr>
        <w:t xml:space="preserve"> приняли участие в региональном мониторинге по оценке читательской, математической, естественнонаучной грамотности</w:t>
      </w:r>
      <w:r w:rsidR="00630343">
        <w:rPr>
          <w:rFonts w:ascii="Times New Roman" w:hAnsi="Times New Roman" w:cs="Times New Roman"/>
          <w:sz w:val="24"/>
          <w:szCs w:val="24"/>
        </w:rPr>
        <w:t xml:space="preserve"> с контролем объективности</w:t>
      </w:r>
      <w:r w:rsidR="00434DC9">
        <w:rPr>
          <w:rFonts w:ascii="Times New Roman" w:hAnsi="Times New Roman" w:cs="Times New Roman"/>
          <w:sz w:val="24"/>
          <w:szCs w:val="24"/>
        </w:rPr>
        <w:t>.</w:t>
      </w:r>
    </w:p>
    <w:p w:rsidR="00434DC9" w:rsidRDefault="00B337D1" w:rsidP="00D50A92">
      <w:pPr>
        <w:rPr>
          <w:rFonts w:ascii="Times New Roman" w:hAnsi="Times New Roman" w:cs="Times New Roman"/>
          <w:sz w:val="24"/>
          <w:szCs w:val="24"/>
        </w:rPr>
      </w:pPr>
      <w:r>
        <w:rPr>
          <w:rFonts w:ascii="Times New Roman" w:hAnsi="Times New Roman" w:cs="Times New Roman"/>
          <w:sz w:val="24"/>
          <w:szCs w:val="24"/>
        </w:rPr>
        <w:t>Результаты выглядят следующим образом.</w:t>
      </w:r>
    </w:p>
    <w:p w:rsidR="00B337D1" w:rsidRDefault="00B337D1" w:rsidP="00D50A92">
      <w:pPr>
        <w:rPr>
          <w:rFonts w:ascii="Times New Roman" w:hAnsi="Times New Roman" w:cs="Times New Roman"/>
          <w:sz w:val="24"/>
          <w:szCs w:val="24"/>
        </w:rPr>
      </w:pPr>
    </w:p>
    <w:tbl>
      <w:tblPr>
        <w:tblStyle w:val="af0"/>
        <w:tblW w:w="0" w:type="auto"/>
        <w:tblLook w:val="04A0" w:firstRow="1" w:lastRow="0" w:firstColumn="1" w:lastColumn="0" w:noHBand="0" w:noVBand="1"/>
      </w:tblPr>
      <w:tblGrid>
        <w:gridCol w:w="2384"/>
        <w:gridCol w:w="2226"/>
        <w:gridCol w:w="2295"/>
        <w:gridCol w:w="2383"/>
      </w:tblGrid>
      <w:tr w:rsidR="00B337D1" w:rsidRPr="00670431" w:rsidTr="0033270E">
        <w:tc>
          <w:tcPr>
            <w:tcW w:w="2384" w:type="dxa"/>
          </w:tcPr>
          <w:p w:rsidR="00B337D1" w:rsidRPr="00670431" w:rsidRDefault="00B337D1" w:rsidP="00850F54">
            <w:pPr>
              <w:rPr>
                <w:rFonts w:ascii="Times New Roman" w:hAnsi="Times New Roman" w:cs="Times New Roman"/>
                <w:b/>
                <w:sz w:val="24"/>
                <w:szCs w:val="24"/>
              </w:rPr>
            </w:pPr>
            <w:r w:rsidRPr="00670431">
              <w:rPr>
                <w:rFonts w:ascii="Times New Roman" w:hAnsi="Times New Roman" w:cs="Times New Roman"/>
                <w:b/>
                <w:sz w:val="24"/>
                <w:szCs w:val="24"/>
              </w:rPr>
              <w:t>Функциональная грамотность</w:t>
            </w:r>
          </w:p>
        </w:tc>
        <w:tc>
          <w:tcPr>
            <w:tcW w:w="2226" w:type="dxa"/>
          </w:tcPr>
          <w:p w:rsidR="00B337D1" w:rsidRPr="00670431" w:rsidRDefault="00B337D1" w:rsidP="00850F54">
            <w:pPr>
              <w:rPr>
                <w:rFonts w:ascii="Times New Roman" w:hAnsi="Times New Roman" w:cs="Times New Roman"/>
                <w:b/>
                <w:sz w:val="24"/>
                <w:szCs w:val="24"/>
              </w:rPr>
            </w:pPr>
            <w:r w:rsidRPr="00670431">
              <w:rPr>
                <w:rFonts w:ascii="Times New Roman" w:hAnsi="Times New Roman" w:cs="Times New Roman"/>
                <w:b/>
                <w:sz w:val="24"/>
                <w:szCs w:val="24"/>
              </w:rPr>
              <w:t>Класс</w:t>
            </w:r>
          </w:p>
        </w:tc>
        <w:tc>
          <w:tcPr>
            <w:tcW w:w="2295" w:type="dxa"/>
          </w:tcPr>
          <w:p w:rsidR="00B337D1" w:rsidRPr="00670431" w:rsidRDefault="00B337D1" w:rsidP="00850F54">
            <w:pPr>
              <w:rPr>
                <w:rFonts w:ascii="Times New Roman" w:hAnsi="Times New Roman" w:cs="Times New Roman"/>
                <w:b/>
                <w:sz w:val="24"/>
                <w:szCs w:val="24"/>
              </w:rPr>
            </w:pPr>
            <w:r w:rsidRPr="00670431">
              <w:rPr>
                <w:rFonts w:ascii="Times New Roman" w:hAnsi="Times New Roman" w:cs="Times New Roman"/>
                <w:b/>
                <w:sz w:val="24"/>
                <w:szCs w:val="24"/>
              </w:rPr>
              <w:t>Количество участников</w:t>
            </w:r>
          </w:p>
        </w:tc>
        <w:tc>
          <w:tcPr>
            <w:tcW w:w="2383" w:type="dxa"/>
          </w:tcPr>
          <w:p w:rsidR="00B337D1" w:rsidRPr="00670431" w:rsidRDefault="00B337D1" w:rsidP="00850F54">
            <w:pPr>
              <w:rPr>
                <w:rFonts w:ascii="Times New Roman" w:hAnsi="Times New Roman" w:cs="Times New Roman"/>
                <w:b/>
                <w:sz w:val="24"/>
                <w:szCs w:val="24"/>
              </w:rPr>
            </w:pPr>
            <w:r w:rsidRPr="00670431">
              <w:rPr>
                <w:rFonts w:ascii="Times New Roman" w:hAnsi="Times New Roman" w:cs="Times New Roman"/>
                <w:b/>
                <w:sz w:val="24"/>
                <w:szCs w:val="24"/>
              </w:rPr>
              <w:t>Уровень сформированности</w:t>
            </w:r>
          </w:p>
        </w:tc>
      </w:tr>
      <w:tr w:rsidR="00B337D1" w:rsidTr="0033270E">
        <w:trPr>
          <w:trHeight w:val="405"/>
        </w:trPr>
        <w:tc>
          <w:tcPr>
            <w:tcW w:w="2384" w:type="dxa"/>
          </w:tcPr>
          <w:p w:rsidR="00B337D1" w:rsidRDefault="0033270E" w:rsidP="0033270E">
            <w:pPr>
              <w:rPr>
                <w:rFonts w:ascii="Times New Roman" w:hAnsi="Times New Roman" w:cs="Times New Roman"/>
                <w:sz w:val="24"/>
                <w:szCs w:val="24"/>
              </w:rPr>
            </w:pPr>
            <w:r>
              <w:rPr>
                <w:rFonts w:ascii="Times New Roman" w:hAnsi="Times New Roman" w:cs="Times New Roman"/>
                <w:sz w:val="24"/>
                <w:szCs w:val="24"/>
              </w:rPr>
              <w:t xml:space="preserve">Комплексная работа </w:t>
            </w:r>
          </w:p>
          <w:p w:rsidR="0033270E" w:rsidRDefault="00DF0FBF" w:rsidP="0033270E">
            <w:pPr>
              <w:rPr>
                <w:rFonts w:ascii="Times New Roman" w:hAnsi="Times New Roman" w:cs="Times New Roman"/>
                <w:sz w:val="24"/>
                <w:szCs w:val="24"/>
              </w:rPr>
            </w:pPr>
            <w:r>
              <w:rPr>
                <w:rFonts w:ascii="Times New Roman" w:hAnsi="Times New Roman" w:cs="Times New Roman"/>
                <w:sz w:val="24"/>
                <w:szCs w:val="24"/>
              </w:rPr>
              <w:t>Математическая, читательская, естественнонаучная грамотность</w:t>
            </w:r>
          </w:p>
        </w:tc>
        <w:tc>
          <w:tcPr>
            <w:tcW w:w="2226" w:type="dxa"/>
          </w:tcPr>
          <w:p w:rsidR="00B337D1" w:rsidRDefault="00DF0FBF" w:rsidP="00850F54">
            <w:pPr>
              <w:rPr>
                <w:rFonts w:ascii="Times New Roman" w:hAnsi="Times New Roman" w:cs="Times New Roman"/>
                <w:sz w:val="24"/>
                <w:szCs w:val="24"/>
              </w:rPr>
            </w:pPr>
            <w:r>
              <w:rPr>
                <w:rFonts w:ascii="Times New Roman" w:hAnsi="Times New Roman" w:cs="Times New Roman"/>
                <w:sz w:val="24"/>
                <w:szCs w:val="24"/>
              </w:rPr>
              <w:t>5</w:t>
            </w:r>
          </w:p>
        </w:tc>
        <w:tc>
          <w:tcPr>
            <w:tcW w:w="2295" w:type="dxa"/>
          </w:tcPr>
          <w:p w:rsidR="00B337D1" w:rsidRDefault="00DF0FBF" w:rsidP="00850F54">
            <w:pPr>
              <w:rPr>
                <w:rFonts w:ascii="Times New Roman" w:hAnsi="Times New Roman" w:cs="Times New Roman"/>
                <w:sz w:val="24"/>
                <w:szCs w:val="24"/>
              </w:rPr>
            </w:pPr>
            <w:r>
              <w:rPr>
                <w:rFonts w:ascii="Times New Roman" w:hAnsi="Times New Roman" w:cs="Times New Roman"/>
                <w:sz w:val="24"/>
                <w:szCs w:val="24"/>
              </w:rPr>
              <w:t>4</w:t>
            </w:r>
          </w:p>
        </w:tc>
        <w:tc>
          <w:tcPr>
            <w:tcW w:w="2383" w:type="dxa"/>
          </w:tcPr>
          <w:p w:rsidR="00B337D1" w:rsidRDefault="00DF0FBF" w:rsidP="00850F54">
            <w:pPr>
              <w:rPr>
                <w:rFonts w:ascii="Times New Roman" w:hAnsi="Times New Roman" w:cs="Times New Roman"/>
                <w:sz w:val="24"/>
                <w:szCs w:val="24"/>
              </w:rPr>
            </w:pPr>
            <w:r>
              <w:rPr>
                <w:rFonts w:ascii="Times New Roman" w:hAnsi="Times New Roman" w:cs="Times New Roman"/>
                <w:sz w:val="24"/>
                <w:szCs w:val="24"/>
              </w:rPr>
              <w:t>повышенный – 1 ч.</w:t>
            </w:r>
          </w:p>
          <w:p w:rsidR="00DF0FBF" w:rsidRDefault="00DF0FBF" w:rsidP="00850F54">
            <w:pPr>
              <w:rPr>
                <w:rFonts w:ascii="Times New Roman" w:hAnsi="Times New Roman" w:cs="Times New Roman"/>
                <w:sz w:val="24"/>
                <w:szCs w:val="24"/>
              </w:rPr>
            </w:pPr>
            <w:r>
              <w:rPr>
                <w:rFonts w:ascii="Times New Roman" w:hAnsi="Times New Roman" w:cs="Times New Roman"/>
                <w:sz w:val="24"/>
                <w:szCs w:val="24"/>
              </w:rPr>
              <w:t>средний – 2 ч.</w:t>
            </w:r>
          </w:p>
          <w:p w:rsidR="00DF0FBF" w:rsidRDefault="00DF0FBF" w:rsidP="00850F54">
            <w:pPr>
              <w:rPr>
                <w:rFonts w:ascii="Times New Roman" w:hAnsi="Times New Roman" w:cs="Times New Roman"/>
                <w:sz w:val="24"/>
                <w:szCs w:val="24"/>
              </w:rPr>
            </w:pPr>
            <w:r>
              <w:rPr>
                <w:rFonts w:ascii="Times New Roman" w:hAnsi="Times New Roman" w:cs="Times New Roman"/>
                <w:sz w:val="24"/>
                <w:szCs w:val="24"/>
              </w:rPr>
              <w:t>низкий – 1 ч.</w:t>
            </w:r>
          </w:p>
        </w:tc>
      </w:tr>
    </w:tbl>
    <w:p w:rsidR="00B337D1" w:rsidRPr="00A2774F" w:rsidRDefault="00B337D1" w:rsidP="00D50A92">
      <w:pPr>
        <w:rPr>
          <w:rFonts w:ascii="Times New Roman" w:hAnsi="Times New Roman" w:cs="Times New Roman"/>
          <w:sz w:val="24"/>
          <w:szCs w:val="24"/>
        </w:rPr>
      </w:pPr>
    </w:p>
    <w:p w:rsidR="00D50A92" w:rsidRPr="00A2774F" w:rsidRDefault="00D50A92" w:rsidP="00D50A92">
      <w:pPr>
        <w:rPr>
          <w:rFonts w:ascii="Times New Roman" w:hAnsi="Times New Roman" w:cs="Times New Roman"/>
          <w:sz w:val="24"/>
          <w:szCs w:val="24"/>
        </w:rPr>
      </w:pPr>
      <w:r w:rsidRPr="00A2774F">
        <w:rPr>
          <w:rFonts w:ascii="Times New Roman" w:eastAsia="Times New Roman" w:hAnsi="Times New Roman" w:cs="Times New Roman"/>
          <w:b/>
          <w:bCs/>
          <w:color w:val="333333"/>
          <w:sz w:val="24"/>
          <w:szCs w:val="24"/>
        </w:rPr>
        <w:t>Анализ организаци</w:t>
      </w:r>
      <w:r w:rsidR="006078E1">
        <w:rPr>
          <w:rFonts w:ascii="Times New Roman" w:eastAsia="Times New Roman" w:hAnsi="Times New Roman" w:cs="Times New Roman"/>
          <w:b/>
          <w:bCs/>
          <w:color w:val="333333"/>
          <w:sz w:val="24"/>
          <w:szCs w:val="24"/>
        </w:rPr>
        <w:t>и и проведения государственной итоговой</w:t>
      </w:r>
      <w:r w:rsidRPr="00A2774F">
        <w:rPr>
          <w:rFonts w:ascii="Times New Roman" w:eastAsia="Times New Roman" w:hAnsi="Times New Roman" w:cs="Times New Roman"/>
          <w:b/>
          <w:bCs/>
          <w:color w:val="333333"/>
          <w:sz w:val="24"/>
          <w:szCs w:val="24"/>
        </w:rPr>
        <w:t xml:space="preserve"> аттестации выпускников </w:t>
      </w:r>
      <w:r w:rsidRPr="00A2774F">
        <w:rPr>
          <w:rFonts w:ascii="Times New Roman" w:eastAsia="Times New Roman" w:hAnsi="Times New Roman" w:cs="Times New Roman"/>
          <w:b/>
          <w:bCs/>
          <w:color w:val="333333"/>
          <w:sz w:val="24"/>
          <w:szCs w:val="24"/>
          <w:lang w:val="en-US"/>
        </w:rPr>
        <w:t>IX</w:t>
      </w:r>
      <w:r>
        <w:rPr>
          <w:rFonts w:ascii="Times New Roman" w:eastAsia="Times New Roman" w:hAnsi="Times New Roman" w:cs="Times New Roman"/>
          <w:b/>
          <w:bCs/>
          <w:color w:val="333333"/>
          <w:sz w:val="24"/>
          <w:szCs w:val="24"/>
        </w:rPr>
        <w:t>, Х</w:t>
      </w:r>
      <w:r>
        <w:rPr>
          <w:rFonts w:ascii="Times New Roman" w:eastAsia="Times New Roman" w:hAnsi="Times New Roman" w:cs="Times New Roman"/>
          <w:b/>
          <w:bCs/>
          <w:color w:val="333333"/>
          <w:sz w:val="24"/>
          <w:szCs w:val="24"/>
          <w:lang w:val="en-US"/>
        </w:rPr>
        <w:t>I</w:t>
      </w:r>
      <w:r w:rsidR="00DF0FBF">
        <w:rPr>
          <w:rFonts w:ascii="Times New Roman" w:eastAsia="Times New Roman" w:hAnsi="Times New Roman" w:cs="Times New Roman"/>
          <w:b/>
          <w:bCs/>
          <w:color w:val="333333"/>
          <w:sz w:val="24"/>
          <w:szCs w:val="24"/>
        </w:rPr>
        <w:t> классов в 2024-2025</w:t>
      </w:r>
      <w:r w:rsidRPr="00A2774F">
        <w:rPr>
          <w:rFonts w:ascii="Times New Roman" w:eastAsia="Times New Roman" w:hAnsi="Times New Roman" w:cs="Times New Roman"/>
          <w:b/>
          <w:bCs/>
          <w:color w:val="333333"/>
          <w:sz w:val="24"/>
          <w:szCs w:val="24"/>
        </w:rPr>
        <w:t xml:space="preserve"> учебном году.</w:t>
      </w:r>
    </w:p>
    <w:p w:rsidR="00D50A92" w:rsidRPr="00A2774F" w:rsidRDefault="00D50A92" w:rsidP="00D50A92">
      <w:pPr>
        <w:shd w:val="clear" w:color="auto" w:fill="FFFFFF"/>
        <w:spacing w:before="150"/>
        <w:jc w:val="center"/>
        <w:rPr>
          <w:rFonts w:ascii="Times New Roman" w:eastAsia="Times New Roman" w:hAnsi="Times New Roman" w:cs="Times New Roman"/>
          <w:color w:val="333333"/>
          <w:sz w:val="24"/>
          <w:szCs w:val="24"/>
        </w:rPr>
      </w:pPr>
      <w:r w:rsidRPr="00A2774F">
        <w:rPr>
          <w:rFonts w:ascii="Times New Roman" w:eastAsia="Times New Roman" w:hAnsi="Times New Roman" w:cs="Times New Roman"/>
          <w:b/>
          <w:bCs/>
          <w:color w:val="333333"/>
          <w:sz w:val="24"/>
          <w:szCs w:val="24"/>
        </w:rPr>
        <w:t> </w:t>
      </w:r>
      <w:r w:rsidRPr="00A2774F">
        <w:rPr>
          <w:rFonts w:ascii="Times New Roman" w:eastAsia="Times New Roman" w:hAnsi="Times New Roman" w:cs="Times New Roman"/>
          <w:b/>
          <w:bCs/>
          <w:color w:val="333333"/>
          <w:sz w:val="24"/>
          <w:szCs w:val="24"/>
          <w:u w:val="single"/>
        </w:rPr>
        <w:t>9 класс</w:t>
      </w:r>
    </w:p>
    <w:p w:rsidR="00D50A92" w:rsidRPr="00C30331" w:rsidRDefault="00D50A92" w:rsidP="006078E1">
      <w:pPr>
        <w:shd w:val="clear" w:color="auto" w:fill="FFFFFF"/>
        <w:spacing w:before="150"/>
        <w:ind w:firstLine="708"/>
        <w:rPr>
          <w:rFonts w:ascii="Times New Roman" w:hAnsi="Times New Roman" w:cs="Times New Roman"/>
          <w:color w:val="000000" w:themeColor="text1"/>
          <w:sz w:val="24"/>
          <w:szCs w:val="24"/>
          <w:shd w:val="clear" w:color="auto" w:fill="FFFFFF"/>
        </w:rPr>
      </w:pPr>
      <w:r w:rsidRPr="00C30331">
        <w:rPr>
          <w:rFonts w:ascii="Times New Roman" w:eastAsia="Times New Roman" w:hAnsi="Times New Roman" w:cs="Times New Roman"/>
          <w:color w:val="000000" w:themeColor="text1"/>
          <w:sz w:val="24"/>
          <w:szCs w:val="24"/>
        </w:rPr>
        <w:t>К итог</w:t>
      </w:r>
      <w:r w:rsidR="00E10A3F">
        <w:rPr>
          <w:rFonts w:ascii="Times New Roman" w:eastAsia="Times New Roman" w:hAnsi="Times New Roman" w:cs="Times New Roman"/>
          <w:color w:val="000000" w:themeColor="text1"/>
          <w:sz w:val="24"/>
          <w:szCs w:val="24"/>
        </w:rPr>
        <w:t>овой аттестации  учащиеся  9 класса</w:t>
      </w:r>
      <w:r w:rsidRPr="00C30331">
        <w:rPr>
          <w:rFonts w:ascii="Times New Roman" w:eastAsia="Times New Roman" w:hAnsi="Times New Roman" w:cs="Times New Roman"/>
          <w:color w:val="000000" w:themeColor="text1"/>
          <w:sz w:val="24"/>
          <w:szCs w:val="24"/>
        </w:rPr>
        <w:t xml:space="preserve"> готовились в течение всего учебного года. Уже в первой четверти были определены предмет</w:t>
      </w:r>
      <w:r w:rsidR="00E10A3F">
        <w:rPr>
          <w:rFonts w:ascii="Times New Roman" w:eastAsia="Times New Roman" w:hAnsi="Times New Roman" w:cs="Times New Roman"/>
          <w:color w:val="000000" w:themeColor="text1"/>
          <w:sz w:val="24"/>
          <w:szCs w:val="24"/>
        </w:rPr>
        <w:t xml:space="preserve">ы для сдачи ГИА по выбору. </w:t>
      </w:r>
      <w:r w:rsidRPr="00C30331">
        <w:rPr>
          <w:rFonts w:ascii="Times New Roman" w:eastAsia="Times New Roman" w:hAnsi="Times New Roman" w:cs="Times New Roman"/>
          <w:color w:val="000000" w:themeColor="text1"/>
          <w:sz w:val="24"/>
          <w:szCs w:val="24"/>
        </w:rPr>
        <w:t xml:space="preserve"> </w:t>
      </w:r>
      <w:r w:rsidR="00E10A3F">
        <w:rPr>
          <w:rFonts w:ascii="Times New Roman" w:eastAsia="Times New Roman" w:hAnsi="Times New Roman" w:cs="Times New Roman"/>
          <w:color w:val="000000" w:themeColor="text1"/>
          <w:sz w:val="24"/>
          <w:szCs w:val="24"/>
        </w:rPr>
        <w:t>У</w:t>
      </w:r>
      <w:r w:rsidRPr="00C30331">
        <w:rPr>
          <w:rFonts w:ascii="Times New Roman" w:eastAsia="Times New Roman" w:hAnsi="Times New Roman" w:cs="Times New Roman"/>
          <w:color w:val="000000" w:themeColor="text1"/>
          <w:sz w:val="24"/>
          <w:szCs w:val="24"/>
        </w:rPr>
        <w:t>чащихся 9 класса выбрали для сдачи  ОГЭ географию</w:t>
      </w:r>
      <w:r w:rsidR="00DF0FBF">
        <w:rPr>
          <w:rFonts w:ascii="Times New Roman" w:eastAsia="Times New Roman" w:hAnsi="Times New Roman" w:cs="Times New Roman"/>
          <w:color w:val="000000" w:themeColor="text1"/>
          <w:sz w:val="24"/>
          <w:szCs w:val="24"/>
        </w:rPr>
        <w:t xml:space="preserve">, </w:t>
      </w:r>
      <w:r w:rsidRPr="00C30331">
        <w:rPr>
          <w:rFonts w:ascii="Times New Roman" w:eastAsia="Times New Roman" w:hAnsi="Times New Roman" w:cs="Times New Roman"/>
          <w:color w:val="000000" w:themeColor="text1"/>
          <w:sz w:val="24"/>
          <w:szCs w:val="24"/>
        </w:rPr>
        <w:t>обществознание.  Учителя русского языка, математики, географии и обществознания готовили девятиклассников с учето</w:t>
      </w:r>
      <w:r w:rsidR="00E10A3F">
        <w:rPr>
          <w:rFonts w:ascii="Times New Roman" w:eastAsia="Times New Roman" w:hAnsi="Times New Roman" w:cs="Times New Roman"/>
          <w:color w:val="000000" w:themeColor="text1"/>
          <w:sz w:val="24"/>
          <w:szCs w:val="24"/>
        </w:rPr>
        <w:t>м изменений в КИМах. Были проведены три</w:t>
      </w:r>
      <w:r w:rsidRPr="00C30331">
        <w:rPr>
          <w:rFonts w:ascii="Times New Roman" w:eastAsia="Times New Roman" w:hAnsi="Times New Roman" w:cs="Times New Roman"/>
          <w:color w:val="000000" w:themeColor="text1"/>
          <w:sz w:val="24"/>
          <w:szCs w:val="24"/>
        </w:rPr>
        <w:t xml:space="preserve"> диагн</w:t>
      </w:r>
      <w:r w:rsidR="00DF0FBF">
        <w:rPr>
          <w:rFonts w:ascii="Times New Roman" w:eastAsia="Times New Roman" w:hAnsi="Times New Roman" w:cs="Times New Roman"/>
          <w:color w:val="000000" w:themeColor="text1"/>
          <w:sz w:val="24"/>
          <w:szCs w:val="24"/>
        </w:rPr>
        <w:t xml:space="preserve">остические работы в формате ОГЭ </w:t>
      </w:r>
      <w:r w:rsidRPr="00C30331">
        <w:rPr>
          <w:rFonts w:ascii="Times New Roman" w:eastAsia="Times New Roman" w:hAnsi="Times New Roman" w:cs="Times New Roman"/>
          <w:color w:val="000000" w:themeColor="text1"/>
          <w:sz w:val="24"/>
          <w:szCs w:val="24"/>
        </w:rPr>
        <w:t xml:space="preserve"> результаты обсуждались на педсоветах и совещаниях. По устному собеседованию все учащиеся 9 класса получили  зачет. Все выпускники 9 класса выполнили и защитили проекты. Годовые оценки у всех учащихся 9 класса не ниже удовлетворительных, поэтому к итоговой аттестации  они все допущены.  </w:t>
      </w:r>
      <w:r w:rsidRPr="00C30331">
        <w:rPr>
          <w:rFonts w:ascii="Times New Roman" w:hAnsi="Times New Roman" w:cs="Times New Roman"/>
          <w:color w:val="000000" w:themeColor="text1"/>
          <w:sz w:val="24"/>
          <w:szCs w:val="24"/>
          <w:shd w:val="clear" w:color="auto" w:fill="FFFFFF"/>
        </w:rPr>
        <w:t>П</w:t>
      </w:r>
      <w:r w:rsidR="002D3CA5">
        <w:rPr>
          <w:rFonts w:ascii="Times New Roman" w:hAnsi="Times New Roman" w:cs="Times New Roman"/>
          <w:color w:val="000000" w:themeColor="text1"/>
          <w:sz w:val="24"/>
          <w:szCs w:val="24"/>
          <w:shd w:val="clear" w:color="auto" w:fill="FFFFFF"/>
        </w:rPr>
        <w:t xml:space="preserve">о русскому языку ОГЭ сдавали </w:t>
      </w:r>
      <w:r w:rsidR="00DF0FBF">
        <w:rPr>
          <w:rFonts w:ascii="Times New Roman" w:hAnsi="Times New Roman" w:cs="Times New Roman"/>
          <w:color w:val="000000" w:themeColor="text1"/>
          <w:sz w:val="24"/>
          <w:szCs w:val="24"/>
          <w:shd w:val="clear" w:color="auto" w:fill="FFFFFF"/>
        </w:rPr>
        <w:t xml:space="preserve"> 3 учащихся</w:t>
      </w:r>
      <w:r w:rsidRPr="00C30331">
        <w:rPr>
          <w:rFonts w:ascii="Times New Roman" w:hAnsi="Times New Roman" w:cs="Times New Roman"/>
          <w:color w:val="000000" w:themeColor="text1"/>
          <w:sz w:val="24"/>
          <w:szCs w:val="24"/>
          <w:shd w:val="clear" w:color="auto" w:fill="FFFFFF"/>
        </w:rPr>
        <w:t>. Процент ус</w:t>
      </w:r>
      <w:r w:rsidR="0055224A">
        <w:rPr>
          <w:rFonts w:ascii="Times New Roman" w:hAnsi="Times New Roman" w:cs="Times New Roman"/>
          <w:color w:val="000000" w:themeColor="text1"/>
          <w:sz w:val="24"/>
          <w:szCs w:val="24"/>
          <w:shd w:val="clear" w:color="auto" w:fill="FFFFFF"/>
        </w:rPr>
        <w:t>п</w:t>
      </w:r>
      <w:r w:rsidR="002D3CA5">
        <w:rPr>
          <w:rFonts w:ascii="Times New Roman" w:hAnsi="Times New Roman" w:cs="Times New Roman"/>
          <w:color w:val="000000" w:themeColor="text1"/>
          <w:sz w:val="24"/>
          <w:szCs w:val="24"/>
          <w:shd w:val="clear" w:color="auto" w:fill="FFFFFF"/>
        </w:rPr>
        <w:t>еваемости – 100%, качество – 73</w:t>
      </w:r>
      <w:r w:rsidRPr="00C30331">
        <w:rPr>
          <w:rFonts w:ascii="Times New Roman" w:hAnsi="Times New Roman" w:cs="Times New Roman"/>
          <w:color w:val="000000" w:themeColor="text1"/>
          <w:sz w:val="24"/>
          <w:szCs w:val="24"/>
          <w:shd w:val="clear" w:color="auto" w:fill="FFFFFF"/>
        </w:rPr>
        <w:t>%.  По ге</w:t>
      </w:r>
      <w:r w:rsidR="00DF0FBF">
        <w:rPr>
          <w:rFonts w:ascii="Times New Roman" w:hAnsi="Times New Roman" w:cs="Times New Roman"/>
          <w:color w:val="000000" w:themeColor="text1"/>
          <w:sz w:val="24"/>
          <w:szCs w:val="24"/>
          <w:shd w:val="clear" w:color="auto" w:fill="FFFFFF"/>
        </w:rPr>
        <w:t>ографии ОГЭ сдавали 3</w:t>
      </w:r>
      <w:r w:rsidR="001A0952">
        <w:rPr>
          <w:rFonts w:ascii="Times New Roman" w:hAnsi="Times New Roman" w:cs="Times New Roman"/>
          <w:color w:val="000000" w:themeColor="text1"/>
          <w:sz w:val="24"/>
          <w:szCs w:val="24"/>
          <w:shd w:val="clear" w:color="auto" w:fill="FFFFFF"/>
        </w:rPr>
        <w:t xml:space="preserve"> учащихся</w:t>
      </w:r>
      <w:r w:rsidRPr="00C30331">
        <w:rPr>
          <w:rFonts w:ascii="Times New Roman" w:hAnsi="Times New Roman" w:cs="Times New Roman"/>
          <w:color w:val="000000" w:themeColor="text1"/>
          <w:sz w:val="24"/>
          <w:szCs w:val="24"/>
          <w:shd w:val="clear" w:color="auto" w:fill="FFFFFF"/>
        </w:rPr>
        <w:t xml:space="preserve"> класса. Процент успеваемо</w:t>
      </w:r>
      <w:r w:rsidR="00AD2731">
        <w:rPr>
          <w:rFonts w:ascii="Times New Roman" w:hAnsi="Times New Roman" w:cs="Times New Roman"/>
          <w:color w:val="000000" w:themeColor="text1"/>
          <w:sz w:val="24"/>
          <w:szCs w:val="24"/>
          <w:shd w:val="clear" w:color="auto" w:fill="FFFFFF"/>
        </w:rPr>
        <w:t>сти – 100%, качество – 100</w:t>
      </w:r>
      <w:r w:rsidRPr="00C30331">
        <w:rPr>
          <w:rFonts w:ascii="Times New Roman" w:hAnsi="Times New Roman" w:cs="Times New Roman"/>
          <w:color w:val="000000" w:themeColor="text1"/>
          <w:sz w:val="24"/>
          <w:szCs w:val="24"/>
          <w:shd w:val="clear" w:color="auto" w:fill="FFFFFF"/>
        </w:rPr>
        <w:t>%.</w:t>
      </w:r>
      <w:r w:rsidR="002D3CA5">
        <w:rPr>
          <w:rFonts w:ascii="Times New Roman" w:hAnsi="Times New Roman" w:cs="Times New Roman"/>
          <w:color w:val="000000" w:themeColor="text1"/>
          <w:sz w:val="24"/>
          <w:szCs w:val="24"/>
          <w:shd w:val="clear" w:color="auto" w:fill="FFFFFF"/>
        </w:rPr>
        <w:t xml:space="preserve"> </w:t>
      </w:r>
      <w:r w:rsidR="001A0952">
        <w:rPr>
          <w:rFonts w:ascii="Times New Roman" w:hAnsi="Times New Roman" w:cs="Times New Roman"/>
          <w:color w:val="000000" w:themeColor="text1"/>
          <w:sz w:val="24"/>
          <w:szCs w:val="24"/>
          <w:shd w:val="clear" w:color="auto" w:fill="FFFFFF"/>
        </w:rPr>
        <w:t>По матем</w:t>
      </w:r>
      <w:r w:rsidR="002D3CA5">
        <w:rPr>
          <w:rFonts w:ascii="Times New Roman" w:hAnsi="Times New Roman" w:cs="Times New Roman"/>
          <w:color w:val="000000" w:themeColor="text1"/>
          <w:sz w:val="24"/>
          <w:szCs w:val="24"/>
          <w:shd w:val="clear" w:color="auto" w:fill="FFFFFF"/>
        </w:rPr>
        <w:t xml:space="preserve">атике ОГЭ сдавали  </w:t>
      </w:r>
      <w:r w:rsidR="00DF0FBF">
        <w:rPr>
          <w:rFonts w:ascii="Times New Roman" w:hAnsi="Times New Roman" w:cs="Times New Roman"/>
          <w:color w:val="000000" w:themeColor="text1"/>
          <w:sz w:val="24"/>
          <w:szCs w:val="24"/>
          <w:shd w:val="clear" w:color="auto" w:fill="FFFFFF"/>
        </w:rPr>
        <w:t xml:space="preserve"> 3</w:t>
      </w:r>
      <w:r w:rsidR="0055224A">
        <w:rPr>
          <w:rFonts w:ascii="Times New Roman" w:hAnsi="Times New Roman" w:cs="Times New Roman"/>
          <w:color w:val="000000" w:themeColor="text1"/>
          <w:sz w:val="24"/>
          <w:szCs w:val="24"/>
          <w:shd w:val="clear" w:color="auto" w:fill="FFFFFF"/>
        </w:rPr>
        <w:t xml:space="preserve"> учащихся. Процент ус</w:t>
      </w:r>
      <w:r w:rsidR="00AD2731">
        <w:rPr>
          <w:rFonts w:ascii="Times New Roman" w:hAnsi="Times New Roman" w:cs="Times New Roman"/>
          <w:color w:val="000000" w:themeColor="text1"/>
          <w:sz w:val="24"/>
          <w:szCs w:val="24"/>
          <w:shd w:val="clear" w:color="auto" w:fill="FFFFFF"/>
        </w:rPr>
        <w:t>певаемости – 100%, качество – 33</w:t>
      </w:r>
      <w:r w:rsidR="00DF0FBF">
        <w:rPr>
          <w:rFonts w:ascii="Times New Roman" w:hAnsi="Times New Roman" w:cs="Times New Roman"/>
          <w:color w:val="000000" w:themeColor="text1"/>
          <w:sz w:val="24"/>
          <w:szCs w:val="24"/>
          <w:shd w:val="clear" w:color="auto" w:fill="FFFFFF"/>
        </w:rPr>
        <w:t>%. По обществознанию ОГЭ сдали 3</w:t>
      </w:r>
      <w:r w:rsidR="001A0952">
        <w:rPr>
          <w:rFonts w:ascii="Times New Roman" w:hAnsi="Times New Roman" w:cs="Times New Roman"/>
          <w:color w:val="000000" w:themeColor="text1"/>
          <w:sz w:val="24"/>
          <w:szCs w:val="24"/>
          <w:shd w:val="clear" w:color="auto" w:fill="FFFFFF"/>
        </w:rPr>
        <w:t xml:space="preserve"> учащихся</w:t>
      </w:r>
      <w:r w:rsidRPr="00C30331">
        <w:rPr>
          <w:rFonts w:ascii="Times New Roman" w:hAnsi="Times New Roman" w:cs="Times New Roman"/>
          <w:color w:val="000000" w:themeColor="text1"/>
          <w:sz w:val="24"/>
          <w:szCs w:val="24"/>
          <w:shd w:val="clear" w:color="auto" w:fill="FFFFFF"/>
        </w:rPr>
        <w:t>. Процент усп</w:t>
      </w:r>
      <w:r>
        <w:rPr>
          <w:rFonts w:ascii="Times New Roman" w:hAnsi="Times New Roman" w:cs="Times New Roman"/>
          <w:color w:val="000000" w:themeColor="text1"/>
          <w:sz w:val="24"/>
          <w:szCs w:val="24"/>
          <w:shd w:val="clear" w:color="auto" w:fill="FFFFFF"/>
        </w:rPr>
        <w:t xml:space="preserve">еваемости </w:t>
      </w:r>
      <w:r w:rsidR="006078E1">
        <w:rPr>
          <w:rFonts w:ascii="Times New Roman" w:hAnsi="Times New Roman" w:cs="Times New Roman"/>
          <w:color w:val="000000" w:themeColor="text1"/>
          <w:sz w:val="24"/>
          <w:szCs w:val="24"/>
          <w:shd w:val="clear" w:color="auto" w:fill="FFFFFF"/>
        </w:rPr>
        <w:t xml:space="preserve">– 100%, качество – </w:t>
      </w:r>
      <w:r w:rsidR="00AD2731">
        <w:rPr>
          <w:rFonts w:ascii="Times New Roman" w:hAnsi="Times New Roman" w:cs="Times New Roman"/>
          <w:color w:val="000000" w:themeColor="text1"/>
          <w:sz w:val="24"/>
          <w:szCs w:val="24"/>
          <w:shd w:val="clear" w:color="auto" w:fill="FFFFFF"/>
        </w:rPr>
        <w:t>33</w:t>
      </w:r>
      <w:r>
        <w:rPr>
          <w:rFonts w:ascii="Times New Roman" w:hAnsi="Times New Roman" w:cs="Times New Roman"/>
          <w:color w:val="000000" w:themeColor="text1"/>
          <w:sz w:val="24"/>
          <w:szCs w:val="24"/>
          <w:shd w:val="clear" w:color="auto" w:fill="FFFFFF"/>
        </w:rPr>
        <w:t>%. Все учащиеся получили аттестат об основном общем образовании.</w:t>
      </w:r>
      <w:r w:rsidR="006078E1">
        <w:rPr>
          <w:rFonts w:ascii="Times New Roman" w:hAnsi="Times New Roman" w:cs="Times New Roman"/>
          <w:color w:val="000000" w:themeColor="text1"/>
          <w:sz w:val="24"/>
          <w:szCs w:val="24"/>
          <w:shd w:val="clear" w:color="auto" w:fill="FFFFFF"/>
        </w:rPr>
        <w:t xml:space="preserve"> </w:t>
      </w:r>
    </w:p>
    <w:p w:rsidR="00D50A92" w:rsidRPr="00AD2731" w:rsidRDefault="00DF0FBF" w:rsidP="00D50A92">
      <w:pPr>
        <w:shd w:val="clear" w:color="auto" w:fill="FFFFFF"/>
        <w:spacing w:before="150"/>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11 классе обучались семь</w:t>
      </w:r>
      <w:r w:rsidR="00D50A92" w:rsidRPr="00C30331">
        <w:rPr>
          <w:rFonts w:ascii="Times New Roman" w:eastAsia="Times New Roman" w:hAnsi="Times New Roman" w:cs="Times New Roman"/>
          <w:color w:val="000000" w:themeColor="text1"/>
          <w:sz w:val="24"/>
          <w:szCs w:val="24"/>
        </w:rPr>
        <w:t xml:space="preserve"> выпускник</w:t>
      </w:r>
      <w:r>
        <w:rPr>
          <w:rFonts w:ascii="Times New Roman" w:eastAsia="Times New Roman" w:hAnsi="Times New Roman" w:cs="Times New Roman"/>
          <w:color w:val="000000" w:themeColor="text1"/>
          <w:sz w:val="24"/>
          <w:szCs w:val="24"/>
        </w:rPr>
        <w:t xml:space="preserve">ов, </w:t>
      </w:r>
      <w:r w:rsidR="001A0952">
        <w:rPr>
          <w:rFonts w:ascii="Times New Roman" w:eastAsia="Times New Roman" w:hAnsi="Times New Roman" w:cs="Times New Roman"/>
          <w:color w:val="000000" w:themeColor="text1"/>
          <w:sz w:val="24"/>
          <w:szCs w:val="24"/>
        </w:rPr>
        <w:t>которые</w:t>
      </w:r>
      <w:r w:rsidR="00D50A92" w:rsidRPr="00C30331">
        <w:rPr>
          <w:rFonts w:ascii="Times New Roman" w:eastAsia="Times New Roman" w:hAnsi="Times New Roman" w:cs="Times New Roman"/>
          <w:color w:val="000000" w:themeColor="text1"/>
          <w:sz w:val="24"/>
          <w:szCs w:val="24"/>
        </w:rPr>
        <w:t xml:space="preserve"> сдавал</w:t>
      </w:r>
      <w:r w:rsidR="001A0952">
        <w:rPr>
          <w:rFonts w:ascii="Times New Roman" w:eastAsia="Times New Roman" w:hAnsi="Times New Roman" w:cs="Times New Roman"/>
          <w:color w:val="000000" w:themeColor="text1"/>
          <w:sz w:val="24"/>
          <w:szCs w:val="24"/>
        </w:rPr>
        <w:t xml:space="preserve">и экзамены в форме ЕГЭ по русскому языку, </w:t>
      </w:r>
      <w:r w:rsidR="00D50A92" w:rsidRPr="00C30331">
        <w:rPr>
          <w:rFonts w:ascii="Times New Roman" w:eastAsia="Times New Roman" w:hAnsi="Times New Roman" w:cs="Times New Roman"/>
          <w:color w:val="000000" w:themeColor="text1"/>
          <w:sz w:val="24"/>
          <w:szCs w:val="24"/>
        </w:rPr>
        <w:t>математике</w:t>
      </w:r>
      <w:r w:rsidR="003511C6">
        <w:rPr>
          <w:rFonts w:ascii="Times New Roman" w:eastAsia="Times New Roman" w:hAnsi="Times New Roman" w:cs="Times New Roman"/>
          <w:color w:val="000000" w:themeColor="text1"/>
          <w:sz w:val="24"/>
          <w:szCs w:val="24"/>
        </w:rPr>
        <w:t xml:space="preserve"> (базовой</w:t>
      </w:r>
      <w:r w:rsidR="001A0952">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математике (профильной), химии</w:t>
      </w:r>
      <w:r w:rsidR="006078E1">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биологии, </w:t>
      </w:r>
      <w:r w:rsidR="006078E1">
        <w:rPr>
          <w:rFonts w:ascii="Times New Roman" w:eastAsia="Times New Roman" w:hAnsi="Times New Roman" w:cs="Times New Roman"/>
          <w:color w:val="000000" w:themeColor="text1"/>
          <w:sz w:val="24"/>
          <w:szCs w:val="24"/>
        </w:rPr>
        <w:t>обществознанию</w:t>
      </w:r>
      <w:r w:rsidR="001A0952">
        <w:rPr>
          <w:rFonts w:ascii="Times New Roman" w:eastAsia="Times New Roman" w:hAnsi="Times New Roman" w:cs="Times New Roman"/>
          <w:color w:val="000000" w:themeColor="text1"/>
          <w:sz w:val="24"/>
          <w:szCs w:val="24"/>
        </w:rPr>
        <w:t>. По русскому языку</w:t>
      </w:r>
      <w:r w:rsidR="00AD2731">
        <w:rPr>
          <w:rFonts w:ascii="Times New Roman" w:eastAsia="Times New Roman" w:hAnsi="Times New Roman" w:cs="Times New Roman"/>
          <w:color w:val="000000" w:themeColor="text1"/>
          <w:sz w:val="24"/>
          <w:szCs w:val="24"/>
        </w:rPr>
        <w:t xml:space="preserve"> средний балл – 76, по математике (базовой) – 4,3</w:t>
      </w:r>
      <w:r w:rsidR="003511C6">
        <w:rPr>
          <w:rFonts w:ascii="Times New Roman" w:eastAsia="Times New Roman" w:hAnsi="Times New Roman" w:cs="Times New Roman"/>
          <w:color w:val="000000" w:themeColor="text1"/>
          <w:sz w:val="24"/>
          <w:szCs w:val="24"/>
        </w:rPr>
        <w:t>,</w:t>
      </w:r>
      <w:r w:rsidR="006078E1">
        <w:rPr>
          <w:rFonts w:ascii="Times New Roman" w:eastAsia="Times New Roman" w:hAnsi="Times New Roman" w:cs="Times New Roman"/>
          <w:color w:val="000000" w:themeColor="text1"/>
          <w:sz w:val="24"/>
          <w:szCs w:val="24"/>
        </w:rPr>
        <w:t xml:space="preserve"> по математике (пр</w:t>
      </w:r>
      <w:r w:rsidR="00AD2731">
        <w:rPr>
          <w:rFonts w:ascii="Times New Roman" w:eastAsia="Times New Roman" w:hAnsi="Times New Roman" w:cs="Times New Roman"/>
          <w:color w:val="000000" w:themeColor="text1"/>
          <w:sz w:val="24"/>
          <w:szCs w:val="24"/>
        </w:rPr>
        <w:t>офильной) – 52 балла</w:t>
      </w:r>
      <w:r w:rsidR="00486DA8">
        <w:rPr>
          <w:rFonts w:ascii="Times New Roman" w:eastAsia="Times New Roman" w:hAnsi="Times New Roman" w:cs="Times New Roman"/>
          <w:color w:val="000000" w:themeColor="text1"/>
          <w:sz w:val="24"/>
          <w:szCs w:val="24"/>
        </w:rPr>
        <w:t>, по химии</w:t>
      </w:r>
      <w:r w:rsidR="006078E1">
        <w:rPr>
          <w:rFonts w:ascii="Times New Roman" w:eastAsia="Times New Roman" w:hAnsi="Times New Roman" w:cs="Times New Roman"/>
          <w:color w:val="000000" w:themeColor="text1"/>
          <w:sz w:val="24"/>
          <w:szCs w:val="24"/>
        </w:rPr>
        <w:t xml:space="preserve"> </w:t>
      </w:r>
      <w:r w:rsidR="00486DA8">
        <w:rPr>
          <w:rFonts w:ascii="Times New Roman" w:eastAsia="Times New Roman" w:hAnsi="Times New Roman" w:cs="Times New Roman"/>
          <w:color w:val="000000" w:themeColor="text1"/>
          <w:sz w:val="24"/>
          <w:szCs w:val="24"/>
        </w:rPr>
        <w:t>–</w:t>
      </w:r>
      <w:r w:rsidR="00AD2731">
        <w:rPr>
          <w:rFonts w:ascii="Times New Roman" w:eastAsia="Times New Roman" w:hAnsi="Times New Roman" w:cs="Times New Roman"/>
          <w:color w:val="000000" w:themeColor="text1"/>
          <w:sz w:val="24"/>
          <w:szCs w:val="24"/>
        </w:rPr>
        <w:t xml:space="preserve"> 72</w:t>
      </w:r>
      <w:r w:rsidR="00486DA8">
        <w:rPr>
          <w:rFonts w:ascii="Times New Roman" w:eastAsia="Times New Roman" w:hAnsi="Times New Roman" w:cs="Times New Roman"/>
          <w:color w:val="000000" w:themeColor="text1"/>
          <w:sz w:val="24"/>
          <w:szCs w:val="24"/>
        </w:rPr>
        <w:t>, по биологии -</w:t>
      </w:r>
      <w:r w:rsidR="00245333">
        <w:rPr>
          <w:rFonts w:ascii="Times New Roman" w:eastAsia="Times New Roman" w:hAnsi="Times New Roman" w:cs="Times New Roman"/>
          <w:color w:val="000000" w:themeColor="text1"/>
          <w:sz w:val="24"/>
          <w:szCs w:val="24"/>
        </w:rPr>
        <w:t xml:space="preserve"> 61</w:t>
      </w:r>
      <w:r w:rsidR="00486DA8">
        <w:rPr>
          <w:rFonts w:ascii="Times New Roman" w:eastAsia="Times New Roman" w:hAnsi="Times New Roman" w:cs="Times New Roman"/>
          <w:color w:val="000000" w:themeColor="text1"/>
          <w:sz w:val="24"/>
          <w:szCs w:val="24"/>
        </w:rPr>
        <w:t xml:space="preserve"> ,</w:t>
      </w:r>
      <w:r w:rsidR="006078E1">
        <w:rPr>
          <w:rFonts w:ascii="Times New Roman" w:eastAsia="Times New Roman" w:hAnsi="Times New Roman" w:cs="Times New Roman"/>
          <w:color w:val="000000" w:themeColor="text1"/>
          <w:sz w:val="24"/>
          <w:szCs w:val="24"/>
        </w:rPr>
        <w:t xml:space="preserve">  по обществознанию – </w:t>
      </w:r>
      <w:r w:rsidR="00AD2731">
        <w:rPr>
          <w:rFonts w:ascii="Times New Roman" w:eastAsia="Times New Roman" w:hAnsi="Times New Roman" w:cs="Times New Roman"/>
          <w:color w:val="000000" w:themeColor="text1"/>
          <w:sz w:val="24"/>
          <w:szCs w:val="24"/>
        </w:rPr>
        <w:t>54 балла</w:t>
      </w:r>
      <w:r w:rsidR="003511C6">
        <w:rPr>
          <w:rFonts w:ascii="Times New Roman" w:eastAsia="Times New Roman" w:hAnsi="Times New Roman" w:cs="Times New Roman"/>
          <w:color w:val="000000" w:themeColor="text1"/>
          <w:sz w:val="24"/>
          <w:szCs w:val="24"/>
        </w:rPr>
        <w:t>.</w:t>
      </w:r>
      <w:r w:rsidR="001A0952">
        <w:rPr>
          <w:rFonts w:ascii="Times New Roman" w:eastAsia="Times New Roman" w:hAnsi="Times New Roman" w:cs="Times New Roman"/>
          <w:color w:val="000000" w:themeColor="text1"/>
          <w:sz w:val="24"/>
          <w:szCs w:val="24"/>
        </w:rPr>
        <w:t xml:space="preserve"> </w:t>
      </w:r>
      <w:r w:rsidR="00D50A92" w:rsidRPr="00C30331">
        <w:rPr>
          <w:rFonts w:ascii="Times New Roman" w:eastAsia="Times New Roman" w:hAnsi="Times New Roman" w:cs="Times New Roman"/>
          <w:color w:val="000000" w:themeColor="text1"/>
          <w:sz w:val="24"/>
          <w:szCs w:val="24"/>
        </w:rPr>
        <w:t xml:space="preserve">  Аттестат о средн</w:t>
      </w:r>
      <w:r w:rsidR="003511C6">
        <w:rPr>
          <w:rFonts w:ascii="Times New Roman" w:eastAsia="Times New Roman" w:hAnsi="Times New Roman" w:cs="Times New Roman"/>
          <w:color w:val="000000" w:themeColor="text1"/>
          <w:sz w:val="24"/>
          <w:szCs w:val="24"/>
        </w:rPr>
        <w:t>ем общем образовании выпускниками</w:t>
      </w:r>
      <w:r w:rsidR="00D50A92" w:rsidRPr="00C30331">
        <w:rPr>
          <w:rFonts w:ascii="Times New Roman" w:eastAsia="Times New Roman" w:hAnsi="Times New Roman" w:cs="Times New Roman"/>
          <w:color w:val="000000" w:themeColor="text1"/>
          <w:sz w:val="24"/>
          <w:szCs w:val="24"/>
        </w:rPr>
        <w:t xml:space="preserve"> 11 класса </w:t>
      </w:r>
      <w:r w:rsidR="00D50A92">
        <w:rPr>
          <w:rFonts w:ascii="Times New Roman" w:eastAsia="Times New Roman" w:hAnsi="Times New Roman" w:cs="Times New Roman"/>
          <w:color w:val="000000" w:themeColor="text1"/>
          <w:sz w:val="24"/>
          <w:szCs w:val="24"/>
        </w:rPr>
        <w:t xml:space="preserve"> получен.</w:t>
      </w:r>
      <w:r w:rsidR="00AD2731">
        <w:rPr>
          <w:rFonts w:ascii="Times New Roman" w:eastAsia="Times New Roman" w:hAnsi="Times New Roman" w:cs="Times New Roman"/>
          <w:color w:val="000000" w:themeColor="text1"/>
          <w:sz w:val="24"/>
          <w:szCs w:val="24"/>
        </w:rPr>
        <w:t xml:space="preserve"> 1 ученик получил аттестат о среднем общем образовании с отличием и медаль «За особые успехи в учении» </w:t>
      </w:r>
      <w:r w:rsidR="00AD2731">
        <w:rPr>
          <w:rFonts w:ascii="Times New Roman" w:eastAsia="Times New Roman" w:hAnsi="Times New Roman" w:cs="Times New Roman"/>
          <w:color w:val="000000" w:themeColor="text1"/>
          <w:sz w:val="24"/>
          <w:szCs w:val="24"/>
          <w:lang w:val="en-US"/>
        </w:rPr>
        <w:t>I</w:t>
      </w:r>
      <w:r w:rsidR="00AD2731" w:rsidRPr="00AD2731">
        <w:rPr>
          <w:rFonts w:ascii="Times New Roman" w:eastAsia="Times New Roman" w:hAnsi="Times New Roman" w:cs="Times New Roman"/>
          <w:color w:val="000000" w:themeColor="text1"/>
          <w:sz w:val="24"/>
          <w:szCs w:val="24"/>
        </w:rPr>
        <w:t xml:space="preserve"> </w:t>
      </w:r>
      <w:r w:rsidR="00AD2731">
        <w:rPr>
          <w:rFonts w:ascii="Times New Roman" w:eastAsia="Times New Roman" w:hAnsi="Times New Roman" w:cs="Times New Roman"/>
          <w:color w:val="000000" w:themeColor="text1"/>
          <w:sz w:val="24"/>
          <w:szCs w:val="24"/>
        </w:rPr>
        <w:t>степени.</w:t>
      </w:r>
    </w:p>
    <w:p w:rsidR="00D50A92" w:rsidRPr="00A2774F" w:rsidRDefault="00D50A92" w:rsidP="00D50A92">
      <w:pPr>
        <w:spacing w:line="0" w:lineRule="atLeast"/>
        <w:ind w:left="180"/>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 xml:space="preserve">    1.3         Здоровье обучающихся</w:t>
      </w:r>
    </w:p>
    <w:p w:rsidR="00D50A92" w:rsidRPr="00A2774F" w:rsidRDefault="00D50A92" w:rsidP="00D50A92">
      <w:pPr>
        <w:spacing w:line="271" w:lineRule="auto"/>
        <w:ind w:right="320"/>
        <w:jc w:val="both"/>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 xml:space="preserve">     Показатели уровня физического развития школьников</w:t>
      </w:r>
      <w:r w:rsidR="00486DA8">
        <w:rPr>
          <w:rFonts w:ascii="Times New Roman" w:eastAsia="Times New Roman" w:hAnsi="Times New Roman" w:cs="Times New Roman"/>
          <w:b/>
          <w:sz w:val="24"/>
          <w:szCs w:val="24"/>
        </w:rPr>
        <w:t xml:space="preserve"> в 2024-2025</w:t>
      </w:r>
      <w:r w:rsidRPr="00A2774F">
        <w:rPr>
          <w:rFonts w:ascii="Times New Roman" w:eastAsia="Times New Roman" w:hAnsi="Times New Roman" w:cs="Times New Roman"/>
          <w:b/>
          <w:sz w:val="24"/>
          <w:szCs w:val="24"/>
        </w:rPr>
        <w:t xml:space="preserve"> уч. году</w:t>
      </w:r>
    </w:p>
    <w:tbl>
      <w:tblPr>
        <w:tblStyle w:val="af0"/>
        <w:tblW w:w="0" w:type="auto"/>
        <w:tblLook w:val="04A0" w:firstRow="1" w:lastRow="0" w:firstColumn="1" w:lastColumn="0" w:noHBand="0" w:noVBand="1"/>
      </w:tblPr>
      <w:tblGrid>
        <w:gridCol w:w="1154"/>
        <w:gridCol w:w="1737"/>
        <w:gridCol w:w="832"/>
        <w:gridCol w:w="832"/>
        <w:gridCol w:w="750"/>
        <w:gridCol w:w="748"/>
        <w:gridCol w:w="1005"/>
        <w:gridCol w:w="1110"/>
        <w:gridCol w:w="1120"/>
      </w:tblGrid>
      <w:tr w:rsidR="00D50A92" w:rsidRPr="00A2774F" w:rsidTr="006078E1">
        <w:trPr>
          <w:trHeight w:val="315"/>
        </w:trPr>
        <w:tc>
          <w:tcPr>
            <w:tcW w:w="1154" w:type="dxa"/>
            <w:vMerge w:val="restart"/>
          </w:tcPr>
          <w:p w:rsidR="00D50A92" w:rsidRPr="00A2774F" w:rsidRDefault="00D50A92" w:rsidP="00D50A92">
            <w:pPr>
              <w:tabs>
                <w:tab w:val="left" w:pos="500"/>
              </w:tabs>
              <w:spacing w:line="271" w:lineRule="auto"/>
              <w:ind w:right="3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Класс</w:t>
            </w:r>
          </w:p>
        </w:tc>
        <w:tc>
          <w:tcPr>
            <w:tcW w:w="1737" w:type="dxa"/>
            <w:vMerge w:val="restart"/>
          </w:tcPr>
          <w:p w:rsidR="00D50A92" w:rsidRPr="00A2774F" w:rsidRDefault="00D50A92" w:rsidP="00D50A92">
            <w:pPr>
              <w:tabs>
                <w:tab w:val="left" w:pos="500"/>
              </w:tabs>
              <w:spacing w:line="271" w:lineRule="auto"/>
              <w:ind w:right="3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Количество учащихся</w:t>
            </w:r>
          </w:p>
        </w:tc>
        <w:tc>
          <w:tcPr>
            <w:tcW w:w="3162" w:type="dxa"/>
            <w:gridSpan w:val="4"/>
          </w:tcPr>
          <w:p w:rsidR="00D50A92" w:rsidRPr="00A2774F" w:rsidRDefault="00D50A92" w:rsidP="00D50A92">
            <w:pPr>
              <w:tabs>
                <w:tab w:val="left" w:pos="500"/>
              </w:tabs>
              <w:spacing w:line="271" w:lineRule="auto"/>
              <w:ind w:right="3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           Медицинская группа</w:t>
            </w:r>
          </w:p>
        </w:tc>
        <w:tc>
          <w:tcPr>
            <w:tcW w:w="3235" w:type="dxa"/>
            <w:gridSpan w:val="3"/>
          </w:tcPr>
          <w:p w:rsidR="00D50A92" w:rsidRPr="00A2774F" w:rsidRDefault="00D50A92" w:rsidP="00D50A92">
            <w:pPr>
              <w:tabs>
                <w:tab w:val="left" w:pos="500"/>
              </w:tabs>
              <w:spacing w:line="271" w:lineRule="auto"/>
              <w:ind w:right="3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Физкультурная группа</w:t>
            </w:r>
          </w:p>
        </w:tc>
      </w:tr>
      <w:tr w:rsidR="00D50A92" w:rsidRPr="00A2774F" w:rsidTr="006078E1">
        <w:trPr>
          <w:trHeight w:val="315"/>
        </w:trPr>
        <w:tc>
          <w:tcPr>
            <w:tcW w:w="1154" w:type="dxa"/>
            <w:vMerge/>
          </w:tcPr>
          <w:p w:rsidR="00D50A92" w:rsidRPr="00A2774F" w:rsidRDefault="00D50A92" w:rsidP="00D50A92">
            <w:pPr>
              <w:tabs>
                <w:tab w:val="left" w:pos="500"/>
              </w:tabs>
              <w:spacing w:line="271" w:lineRule="auto"/>
              <w:ind w:right="320"/>
              <w:jc w:val="both"/>
              <w:rPr>
                <w:rFonts w:ascii="Times New Roman" w:eastAsia="Times New Roman" w:hAnsi="Times New Roman" w:cs="Times New Roman"/>
                <w:sz w:val="24"/>
                <w:szCs w:val="24"/>
              </w:rPr>
            </w:pPr>
          </w:p>
        </w:tc>
        <w:tc>
          <w:tcPr>
            <w:tcW w:w="1737" w:type="dxa"/>
            <w:vMerge/>
          </w:tcPr>
          <w:p w:rsidR="00D50A92" w:rsidRPr="00A2774F" w:rsidRDefault="00D50A92" w:rsidP="00D50A92">
            <w:pPr>
              <w:tabs>
                <w:tab w:val="left" w:pos="500"/>
              </w:tabs>
              <w:spacing w:line="271" w:lineRule="auto"/>
              <w:ind w:right="320"/>
              <w:jc w:val="both"/>
              <w:rPr>
                <w:rFonts w:ascii="Times New Roman" w:eastAsia="Times New Roman" w:hAnsi="Times New Roman" w:cs="Times New Roman"/>
                <w:sz w:val="24"/>
                <w:szCs w:val="24"/>
              </w:rPr>
            </w:pPr>
          </w:p>
        </w:tc>
        <w:tc>
          <w:tcPr>
            <w:tcW w:w="832" w:type="dxa"/>
          </w:tcPr>
          <w:p w:rsidR="00D50A92" w:rsidRPr="00A2774F" w:rsidRDefault="00D50A92" w:rsidP="00D50A92">
            <w:pPr>
              <w:tabs>
                <w:tab w:val="left" w:pos="500"/>
              </w:tabs>
              <w:spacing w:line="271" w:lineRule="auto"/>
              <w:ind w:right="3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1</w:t>
            </w:r>
          </w:p>
        </w:tc>
        <w:tc>
          <w:tcPr>
            <w:tcW w:w="832" w:type="dxa"/>
          </w:tcPr>
          <w:p w:rsidR="00D50A92" w:rsidRPr="00A2774F" w:rsidRDefault="00D50A92" w:rsidP="00D50A92">
            <w:pPr>
              <w:tabs>
                <w:tab w:val="left" w:pos="500"/>
              </w:tabs>
              <w:spacing w:line="271" w:lineRule="auto"/>
              <w:ind w:right="3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2</w:t>
            </w:r>
          </w:p>
        </w:tc>
        <w:tc>
          <w:tcPr>
            <w:tcW w:w="750" w:type="dxa"/>
          </w:tcPr>
          <w:p w:rsidR="00D50A92" w:rsidRPr="00A2774F" w:rsidRDefault="00D50A92" w:rsidP="00D50A92">
            <w:pPr>
              <w:tabs>
                <w:tab w:val="left" w:pos="500"/>
              </w:tabs>
              <w:spacing w:line="271" w:lineRule="auto"/>
              <w:ind w:right="3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3</w:t>
            </w:r>
          </w:p>
        </w:tc>
        <w:tc>
          <w:tcPr>
            <w:tcW w:w="748" w:type="dxa"/>
          </w:tcPr>
          <w:p w:rsidR="00D50A92" w:rsidRPr="00A2774F" w:rsidRDefault="00D50A92" w:rsidP="00D50A92">
            <w:pPr>
              <w:tabs>
                <w:tab w:val="left" w:pos="500"/>
              </w:tabs>
              <w:spacing w:line="271" w:lineRule="auto"/>
              <w:ind w:right="3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5</w:t>
            </w:r>
          </w:p>
        </w:tc>
        <w:tc>
          <w:tcPr>
            <w:tcW w:w="1005" w:type="dxa"/>
          </w:tcPr>
          <w:p w:rsidR="00D50A92" w:rsidRPr="00A2774F" w:rsidRDefault="00D50A92" w:rsidP="00D50A92">
            <w:pPr>
              <w:tabs>
                <w:tab w:val="left" w:pos="500"/>
              </w:tabs>
              <w:spacing w:line="271" w:lineRule="auto"/>
              <w:ind w:right="3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Осн.</w:t>
            </w:r>
          </w:p>
        </w:tc>
        <w:tc>
          <w:tcPr>
            <w:tcW w:w="1110" w:type="dxa"/>
          </w:tcPr>
          <w:p w:rsidR="00D50A92" w:rsidRPr="00A2774F" w:rsidRDefault="00D50A92" w:rsidP="00D50A92">
            <w:pPr>
              <w:tabs>
                <w:tab w:val="left" w:pos="500"/>
              </w:tabs>
              <w:spacing w:line="271" w:lineRule="auto"/>
              <w:ind w:right="3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Подг.</w:t>
            </w:r>
          </w:p>
        </w:tc>
        <w:tc>
          <w:tcPr>
            <w:tcW w:w="1120" w:type="dxa"/>
          </w:tcPr>
          <w:p w:rsidR="00D50A92" w:rsidRPr="00A2774F" w:rsidRDefault="00D50A92" w:rsidP="00D50A92">
            <w:pPr>
              <w:tabs>
                <w:tab w:val="left" w:pos="500"/>
              </w:tabs>
              <w:spacing w:line="271" w:lineRule="auto"/>
              <w:ind w:right="3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Спец.</w:t>
            </w:r>
          </w:p>
        </w:tc>
      </w:tr>
      <w:tr w:rsidR="00467E45" w:rsidRPr="00A2774F" w:rsidTr="006078E1">
        <w:trPr>
          <w:trHeight w:val="315"/>
        </w:trPr>
        <w:tc>
          <w:tcPr>
            <w:tcW w:w="1154" w:type="dxa"/>
          </w:tcPr>
          <w:p w:rsidR="00467E45" w:rsidRPr="00A2774F" w:rsidRDefault="00467E45"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37" w:type="dxa"/>
          </w:tcPr>
          <w:p w:rsidR="00467E45" w:rsidRPr="00A2774F" w:rsidRDefault="00646065"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32" w:type="dxa"/>
          </w:tcPr>
          <w:p w:rsidR="00467E45"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32" w:type="dxa"/>
          </w:tcPr>
          <w:p w:rsidR="00467E45"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50" w:type="dxa"/>
          </w:tcPr>
          <w:p w:rsidR="00467E45"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8" w:type="dxa"/>
          </w:tcPr>
          <w:p w:rsidR="00467E45"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5" w:type="dxa"/>
          </w:tcPr>
          <w:p w:rsidR="00467E45"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10" w:type="dxa"/>
          </w:tcPr>
          <w:p w:rsidR="00467E45"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20" w:type="dxa"/>
          </w:tcPr>
          <w:p w:rsidR="00467E45"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50A92" w:rsidRPr="00A2774F" w:rsidTr="006078E1">
        <w:tc>
          <w:tcPr>
            <w:tcW w:w="1154" w:type="dxa"/>
          </w:tcPr>
          <w:p w:rsidR="00D50A92" w:rsidRPr="00A2774F" w:rsidRDefault="00467E45"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37" w:type="dxa"/>
          </w:tcPr>
          <w:p w:rsidR="00D50A92" w:rsidRPr="00A2774F" w:rsidRDefault="00467E45"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32"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32"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5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8"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5"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1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2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50A92" w:rsidRPr="00A2774F" w:rsidTr="006078E1">
        <w:tc>
          <w:tcPr>
            <w:tcW w:w="1154" w:type="dxa"/>
          </w:tcPr>
          <w:p w:rsidR="00D50A92" w:rsidRPr="00A2774F" w:rsidRDefault="00467E45"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737" w:type="dxa"/>
          </w:tcPr>
          <w:p w:rsidR="00D50A92" w:rsidRPr="00A2774F" w:rsidRDefault="00646065"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32"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32"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5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8"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5"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1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2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50A92" w:rsidRPr="00A2774F" w:rsidTr="006078E1">
        <w:tc>
          <w:tcPr>
            <w:tcW w:w="1154" w:type="dxa"/>
          </w:tcPr>
          <w:p w:rsidR="00D50A92" w:rsidRPr="00A2774F" w:rsidRDefault="00467E45"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37" w:type="dxa"/>
          </w:tcPr>
          <w:p w:rsidR="00D50A92" w:rsidRPr="00A2774F" w:rsidRDefault="00646065"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32"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32"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5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8"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5"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1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2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50A92" w:rsidRPr="00A2774F" w:rsidTr="006078E1">
        <w:tc>
          <w:tcPr>
            <w:tcW w:w="1154" w:type="dxa"/>
          </w:tcPr>
          <w:p w:rsidR="00D50A92" w:rsidRPr="00A2774F" w:rsidRDefault="00467E45"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37" w:type="dxa"/>
          </w:tcPr>
          <w:p w:rsidR="00D50A92" w:rsidRPr="00A2774F" w:rsidRDefault="00646065"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32"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32"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5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8"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5"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1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2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50A92" w:rsidRPr="00A2774F" w:rsidTr="006078E1">
        <w:tc>
          <w:tcPr>
            <w:tcW w:w="1154" w:type="dxa"/>
          </w:tcPr>
          <w:p w:rsidR="00D50A92" w:rsidRPr="00A2774F" w:rsidRDefault="00467E45"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1737" w:type="dxa"/>
          </w:tcPr>
          <w:p w:rsidR="00D50A92" w:rsidRPr="00A2774F" w:rsidRDefault="001A0952"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32"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32"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5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8"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5"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1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2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50A92" w:rsidRPr="00A2774F" w:rsidTr="006078E1">
        <w:tc>
          <w:tcPr>
            <w:tcW w:w="1154" w:type="dxa"/>
          </w:tcPr>
          <w:p w:rsidR="00D50A92" w:rsidRPr="00A2774F" w:rsidRDefault="00467E45"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37" w:type="dxa"/>
          </w:tcPr>
          <w:p w:rsidR="00D50A92" w:rsidRPr="00A2774F" w:rsidRDefault="00646065"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32"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32"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5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8"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5"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1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2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50A92" w:rsidRPr="00A2774F" w:rsidTr="006078E1">
        <w:tc>
          <w:tcPr>
            <w:tcW w:w="1154" w:type="dxa"/>
          </w:tcPr>
          <w:p w:rsidR="00D50A92" w:rsidRPr="00A2774F" w:rsidRDefault="00467E45"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37" w:type="dxa"/>
          </w:tcPr>
          <w:p w:rsidR="00D50A92" w:rsidRPr="00A2774F" w:rsidRDefault="00646065"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32"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32"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5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8"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5"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1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2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50A92" w:rsidRPr="00A2774F" w:rsidTr="006078E1">
        <w:tc>
          <w:tcPr>
            <w:tcW w:w="1154" w:type="dxa"/>
          </w:tcPr>
          <w:p w:rsidR="00D50A92" w:rsidRPr="00A2774F" w:rsidRDefault="006078E1"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737" w:type="dxa"/>
          </w:tcPr>
          <w:p w:rsidR="00D50A92" w:rsidRPr="00A2774F" w:rsidRDefault="00646065"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32"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32"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5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48"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5"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1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2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50A92" w:rsidRPr="00A2774F" w:rsidTr="006078E1">
        <w:tc>
          <w:tcPr>
            <w:tcW w:w="1154" w:type="dxa"/>
          </w:tcPr>
          <w:p w:rsidR="00D50A92" w:rsidRPr="00A2774F" w:rsidRDefault="006078E1"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37" w:type="dxa"/>
          </w:tcPr>
          <w:p w:rsidR="00D50A92" w:rsidRPr="00A2774F" w:rsidRDefault="00646065"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32"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32"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5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48"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5"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1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2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1A0952" w:rsidRPr="00A2774F" w:rsidTr="006078E1">
        <w:tc>
          <w:tcPr>
            <w:tcW w:w="1154" w:type="dxa"/>
          </w:tcPr>
          <w:p w:rsidR="001A0952" w:rsidRPr="00A2774F" w:rsidRDefault="001A0952"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078E1">
              <w:rPr>
                <w:rFonts w:ascii="Times New Roman" w:eastAsia="Times New Roman" w:hAnsi="Times New Roman" w:cs="Times New Roman"/>
                <w:sz w:val="24"/>
                <w:szCs w:val="24"/>
              </w:rPr>
              <w:t>1</w:t>
            </w:r>
          </w:p>
        </w:tc>
        <w:tc>
          <w:tcPr>
            <w:tcW w:w="1737" w:type="dxa"/>
          </w:tcPr>
          <w:p w:rsidR="001A0952" w:rsidRDefault="00646065"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32" w:type="dxa"/>
          </w:tcPr>
          <w:p w:rsidR="001A0952"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32" w:type="dxa"/>
          </w:tcPr>
          <w:p w:rsidR="001A0952"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50" w:type="dxa"/>
          </w:tcPr>
          <w:p w:rsidR="001A0952"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8" w:type="dxa"/>
          </w:tcPr>
          <w:p w:rsidR="001A0952"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5" w:type="dxa"/>
          </w:tcPr>
          <w:p w:rsidR="001A0952"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10" w:type="dxa"/>
          </w:tcPr>
          <w:p w:rsidR="001A0952"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20" w:type="dxa"/>
          </w:tcPr>
          <w:p w:rsidR="001A0952"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50A92" w:rsidRPr="00A2774F" w:rsidTr="006078E1">
        <w:tc>
          <w:tcPr>
            <w:tcW w:w="1154" w:type="dxa"/>
          </w:tcPr>
          <w:p w:rsidR="00D50A92" w:rsidRPr="00A2774F" w:rsidRDefault="00D50A92" w:rsidP="00D50A92">
            <w:pPr>
              <w:tabs>
                <w:tab w:val="left" w:pos="500"/>
              </w:tabs>
              <w:spacing w:line="271" w:lineRule="auto"/>
              <w:ind w:right="3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Итого</w:t>
            </w:r>
          </w:p>
        </w:tc>
        <w:tc>
          <w:tcPr>
            <w:tcW w:w="1737" w:type="dxa"/>
          </w:tcPr>
          <w:p w:rsidR="00D50A92" w:rsidRPr="00A2774F" w:rsidRDefault="00646065"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832"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32"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75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48"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5"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11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20" w:type="dxa"/>
          </w:tcPr>
          <w:p w:rsidR="00D50A92" w:rsidRPr="00A2774F" w:rsidRDefault="00D22A59"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rsidR="00D50A92" w:rsidRPr="00A2774F" w:rsidRDefault="00D50A92" w:rsidP="00D50A92">
      <w:pPr>
        <w:spacing w:line="347" w:lineRule="exact"/>
        <w:rPr>
          <w:rFonts w:ascii="Times New Roman" w:eastAsia="Times New Roman" w:hAnsi="Times New Roman" w:cs="Times New Roman"/>
          <w:sz w:val="24"/>
          <w:szCs w:val="24"/>
        </w:rPr>
      </w:pPr>
      <w:r w:rsidRPr="00A2774F">
        <w:rPr>
          <w:rFonts w:ascii="Times New Roman" w:eastAsia="Times New Roman" w:hAnsi="Times New Roman" w:cs="Times New Roman"/>
          <w:b/>
          <w:sz w:val="24"/>
          <w:szCs w:val="24"/>
        </w:rPr>
        <w:t>Учащиеся, охваченные</w:t>
      </w:r>
      <w:r w:rsidR="00467E45">
        <w:rPr>
          <w:rFonts w:ascii="Times New Roman" w:eastAsia="Times New Roman" w:hAnsi="Times New Roman" w:cs="Times New Roman"/>
          <w:b/>
          <w:sz w:val="24"/>
          <w:szCs w:val="24"/>
        </w:rPr>
        <w:t xml:space="preserve"> внеурочной деятельностью в </w:t>
      </w:r>
      <w:r w:rsidR="00D22A59">
        <w:rPr>
          <w:rFonts w:ascii="Times New Roman" w:eastAsia="Times New Roman" w:hAnsi="Times New Roman" w:cs="Times New Roman"/>
          <w:b/>
          <w:sz w:val="24"/>
          <w:szCs w:val="24"/>
        </w:rPr>
        <w:t>2024-2025</w:t>
      </w:r>
      <w:r w:rsidRPr="00A2774F">
        <w:rPr>
          <w:rFonts w:ascii="Times New Roman" w:eastAsia="Times New Roman" w:hAnsi="Times New Roman" w:cs="Times New Roman"/>
          <w:b/>
          <w:sz w:val="24"/>
          <w:szCs w:val="24"/>
        </w:rPr>
        <w:t xml:space="preserve"> учебном году</w:t>
      </w:r>
    </w:p>
    <w:tbl>
      <w:tblPr>
        <w:tblStyle w:val="af0"/>
        <w:tblW w:w="0" w:type="auto"/>
        <w:tblLook w:val="04A0" w:firstRow="1" w:lastRow="0" w:firstColumn="1" w:lastColumn="0" w:noHBand="0" w:noVBand="1"/>
      </w:tblPr>
      <w:tblGrid>
        <w:gridCol w:w="4648"/>
        <w:gridCol w:w="4640"/>
      </w:tblGrid>
      <w:tr w:rsidR="00D50A92" w:rsidRPr="00A2774F" w:rsidTr="00D50A92">
        <w:tc>
          <w:tcPr>
            <w:tcW w:w="4785" w:type="dxa"/>
          </w:tcPr>
          <w:p w:rsidR="00D50A92" w:rsidRPr="00A2774F" w:rsidRDefault="00D50A92" w:rsidP="00D50A92">
            <w:pPr>
              <w:tabs>
                <w:tab w:val="left" w:pos="500"/>
              </w:tabs>
              <w:spacing w:line="271" w:lineRule="auto"/>
              <w:ind w:right="320"/>
              <w:jc w:val="both"/>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Внеурочная деятельность</w:t>
            </w:r>
          </w:p>
        </w:tc>
        <w:tc>
          <w:tcPr>
            <w:tcW w:w="4786" w:type="dxa"/>
          </w:tcPr>
          <w:p w:rsidR="00D50A92" w:rsidRPr="00A2774F" w:rsidRDefault="00D50A92" w:rsidP="00D50A92">
            <w:pPr>
              <w:tabs>
                <w:tab w:val="left" w:pos="500"/>
              </w:tabs>
              <w:spacing w:line="271" w:lineRule="auto"/>
              <w:ind w:right="320"/>
              <w:jc w:val="both"/>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Показатели</w:t>
            </w:r>
          </w:p>
        </w:tc>
      </w:tr>
      <w:tr w:rsidR="00D50A92" w:rsidRPr="00A2774F" w:rsidTr="00D50A92">
        <w:tc>
          <w:tcPr>
            <w:tcW w:w="4785" w:type="dxa"/>
          </w:tcPr>
          <w:p w:rsidR="00D50A92" w:rsidRPr="00A2774F" w:rsidRDefault="00D50A92" w:rsidP="00D50A92">
            <w:pPr>
              <w:tabs>
                <w:tab w:val="left" w:pos="500"/>
              </w:tabs>
              <w:spacing w:line="271" w:lineRule="auto"/>
              <w:ind w:right="3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Общая физическая подготовка</w:t>
            </w:r>
          </w:p>
          <w:p w:rsidR="00D50A92" w:rsidRPr="00A2774F" w:rsidRDefault="00467E45" w:rsidP="00D50A92">
            <w:pPr>
              <w:tabs>
                <w:tab w:val="left" w:pos="500"/>
              </w:tabs>
              <w:spacing w:line="271" w:lineRule="auto"/>
              <w:ind w:right="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D50A92" w:rsidRPr="00A2774F">
              <w:rPr>
                <w:rFonts w:ascii="Times New Roman" w:eastAsia="Times New Roman" w:hAnsi="Times New Roman" w:cs="Times New Roman"/>
                <w:sz w:val="24"/>
                <w:szCs w:val="24"/>
              </w:rPr>
              <w:t>-4 классы</w:t>
            </w:r>
          </w:p>
          <w:p w:rsidR="00D50A92" w:rsidRDefault="00D50A92" w:rsidP="00D50A92">
            <w:pPr>
              <w:tabs>
                <w:tab w:val="left" w:pos="500"/>
              </w:tabs>
              <w:spacing w:line="271" w:lineRule="auto"/>
              <w:ind w:right="3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5-9 классы</w:t>
            </w:r>
          </w:p>
          <w:p w:rsidR="00467E45" w:rsidRPr="00A2774F" w:rsidRDefault="00467E45" w:rsidP="00D50A92">
            <w:pPr>
              <w:tabs>
                <w:tab w:val="left" w:pos="500"/>
              </w:tabs>
              <w:spacing w:line="271" w:lineRule="auto"/>
              <w:ind w:right="320"/>
              <w:jc w:val="both"/>
              <w:rPr>
                <w:rFonts w:ascii="Times New Roman" w:eastAsia="Times New Roman" w:hAnsi="Times New Roman" w:cs="Times New Roman"/>
                <w:sz w:val="24"/>
                <w:szCs w:val="24"/>
              </w:rPr>
            </w:pPr>
          </w:p>
        </w:tc>
        <w:tc>
          <w:tcPr>
            <w:tcW w:w="4786" w:type="dxa"/>
          </w:tcPr>
          <w:p w:rsidR="00D50A92" w:rsidRPr="00A2774F" w:rsidRDefault="00D50A92" w:rsidP="00D50A92">
            <w:pPr>
              <w:tabs>
                <w:tab w:val="left" w:pos="500"/>
              </w:tabs>
              <w:spacing w:line="271" w:lineRule="auto"/>
              <w:ind w:right="320"/>
              <w:jc w:val="both"/>
              <w:rPr>
                <w:rFonts w:ascii="Times New Roman" w:eastAsia="Times New Roman" w:hAnsi="Times New Roman" w:cs="Times New Roman"/>
                <w:b/>
                <w:sz w:val="24"/>
                <w:szCs w:val="24"/>
              </w:rPr>
            </w:pPr>
          </w:p>
          <w:p w:rsidR="00D50A92" w:rsidRPr="00A2774F" w:rsidRDefault="00D50A92" w:rsidP="00D50A92">
            <w:pPr>
              <w:tabs>
                <w:tab w:val="left" w:pos="500"/>
              </w:tabs>
              <w:spacing w:line="271" w:lineRule="auto"/>
              <w:ind w:right="3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100%</w:t>
            </w:r>
          </w:p>
          <w:p w:rsidR="00D50A92" w:rsidRDefault="00D50A92" w:rsidP="00D50A92">
            <w:pPr>
              <w:tabs>
                <w:tab w:val="left" w:pos="500"/>
              </w:tabs>
              <w:spacing w:line="271" w:lineRule="auto"/>
              <w:ind w:right="3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100%</w:t>
            </w:r>
          </w:p>
          <w:p w:rsidR="00467E45" w:rsidRDefault="00467E45" w:rsidP="00D50A92">
            <w:pPr>
              <w:tabs>
                <w:tab w:val="left" w:pos="500"/>
              </w:tabs>
              <w:spacing w:line="271" w:lineRule="auto"/>
              <w:ind w:right="320"/>
              <w:jc w:val="both"/>
              <w:rPr>
                <w:rFonts w:ascii="Times New Roman" w:eastAsia="Times New Roman" w:hAnsi="Times New Roman" w:cs="Times New Roman"/>
                <w:sz w:val="24"/>
                <w:szCs w:val="24"/>
              </w:rPr>
            </w:pPr>
          </w:p>
          <w:p w:rsidR="00467E45" w:rsidRPr="00A2774F" w:rsidRDefault="00467E45" w:rsidP="00D50A92">
            <w:pPr>
              <w:tabs>
                <w:tab w:val="left" w:pos="500"/>
              </w:tabs>
              <w:spacing w:line="271" w:lineRule="auto"/>
              <w:ind w:right="320"/>
              <w:jc w:val="both"/>
              <w:rPr>
                <w:rFonts w:ascii="Times New Roman" w:eastAsia="Times New Roman" w:hAnsi="Times New Roman" w:cs="Times New Roman"/>
                <w:b/>
                <w:sz w:val="24"/>
                <w:szCs w:val="24"/>
              </w:rPr>
            </w:pPr>
          </w:p>
        </w:tc>
      </w:tr>
    </w:tbl>
    <w:p w:rsidR="00D50A92" w:rsidRPr="00A2774F" w:rsidRDefault="00D50A92" w:rsidP="00D50A92">
      <w:pPr>
        <w:tabs>
          <w:tab w:val="left" w:pos="500"/>
        </w:tabs>
        <w:spacing w:line="271" w:lineRule="auto"/>
        <w:ind w:right="320"/>
        <w:jc w:val="both"/>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 xml:space="preserve"> </w:t>
      </w:r>
    </w:p>
    <w:p w:rsidR="00D50A92" w:rsidRPr="00A2774F" w:rsidRDefault="00D50A92" w:rsidP="00D50A92">
      <w:pPr>
        <w:spacing w:line="271" w:lineRule="auto"/>
        <w:ind w:right="3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 Согласно графику ГБУЗ РБ БЦКРБ Кагинская амбулатория  ежегодно проводит медицинский осмотр детей.</w:t>
      </w:r>
    </w:p>
    <w:p w:rsidR="00D50A92" w:rsidRDefault="00D50A92" w:rsidP="00D50A92">
      <w:pPr>
        <w:spacing w:line="271" w:lineRule="auto"/>
        <w:ind w:right="3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     Классными руководителями отслеживается посещаемость  учащихся, ведется учет пропущенных дней и занятий, в том числе по болезни. В прошедшем учебном году было пропущено</w:t>
      </w:r>
      <w:r w:rsidR="00AC38D9">
        <w:rPr>
          <w:rFonts w:ascii="Times New Roman" w:eastAsia="Times New Roman" w:hAnsi="Times New Roman" w:cs="Times New Roman"/>
          <w:sz w:val="24"/>
          <w:szCs w:val="24"/>
        </w:rPr>
        <w:t xml:space="preserve"> по болезни 431 день</w:t>
      </w:r>
      <w:r w:rsidRPr="00A2774F">
        <w:rPr>
          <w:rFonts w:ascii="Times New Roman" w:eastAsia="Times New Roman" w:hAnsi="Times New Roman" w:cs="Times New Roman"/>
          <w:sz w:val="24"/>
          <w:szCs w:val="24"/>
        </w:rPr>
        <w:t>,</w:t>
      </w:r>
      <w:r w:rsidR="00AC38D9">
        <w:rPr>
          <w:rFonts w:ascii="Times New Roman" w:eastAsia="Times New Roman" w:hAnsi="Times New Roman" w:cs="Times New Roman"/>
          <w:sz w:val="24"/>
          <w:szCs w:val="24"/>
        </w:rPr>
        <w:t xml:space="preserve"> 2748</w:t>
      </w:r>
      <w:r w:rsidR="000F721F">
        <w:rPr>
          <w:rFonts w:ascii="Times New Roman" w:eastAsia="Times New Roman" w:hAnsi="Times New Roman" w:cs="Times New Roman"/>
          <w:sz w:val="24"/>
          <w:szCs w:val="24"/>
        </w:rPr>
        <w:t xml:space="preserve"> уроков,</w:t>
      </w:r>
      <w:r w:rsidRPr="00A2774F">
        <w:rPr>
          <w:rFonts w:ascii="Times New Roman" w:eastAsia="Times New Roman" w:hAnsi="Times New Roman" w:cs="Times New Roman"/>
          <w:sz w:val="24"/>
          <w:szCs w:val="24"/>
        </w:rPr>
        <w:t xml:space="preserve"> </w:t>
      </w:r>
      <w:r w:rsidR="00AC38D9">
        <w:rPr>
          <w:rFonts w:ascii="Times New Roman" w:eastAsia="Times New Roman" w:hAnsi="Times New Roman" w:cs="Times New Roman"/>
          <w:sz w:val="24"/>
          <w:szCs w:val="24"/>
        </w:rPr>
        <w:t xml:space="preserve">на одного ученика приходится 9 </w:t>
      </w:r>
      <w:r w:rsidR="004A263D">
        <w:rPr>
          <w:rFonts w:ascii="Times New Roman" w:eastAsia="Times New Roman" w:hAnsi="Times New Roman" w:cs="Times New Roman"/>
          <w:sz w:val="24"/>
          <w:szCs w:val="24"/>
        </w:rPr>
        <w:t>дней</w:t>
      </w:r>
      <w:r w:rsidRPr="00A2774F">
        <w:rPr>
          <w:rFonts w:ascii="Times New Roman" w:eastAsia="Times New Roman" w:hAnsi="Times New Roman" w:cs="Times New Roman"/>
          <w:sz w:val="24"/>
          <w:szCs w:val="24"/>
        </w:rPr>
        <w:t>.</w:t>
      </w:r>
    </w:p>
    <w:p w:rsidR="00AC38D9" w:rsidRDefault="00AC38D9" w:rsidP="00AC38D9">
      <w:pPr>
        <w:rPr>
          <w:rFonts w:ascii="Times New Roman" w:hAnsi="Times New Roman" w:cs="Times New Roman"/>
          <w:sz w:val="24"/>
          <w:szCs w:val="24"/>
        </w:rPr>
      </w:pPr>
      <w:r>
        <w:rPr>
          <w:rFonts w:ascii="Times New Roman" w:eastAsia="Times New Roman" w:hAnsi="Times New Roman" w:cs="Times New Roman"/>
          <w:sz w:val="24"/>
          <w:szCs w:val="24"/>
        </w:rPr>
        <w:t xml:space="preserve">   Был проведен </w:t>
      </w:r>
      <w:r>
        <w:rPr>
          <w:rFonts w:ascii="Times New Roman" w:hAnsi="Times New Roman" w:cs="Times New Roman"/>
          <w:sz w:val="24"/>
          <w:szCs w:val="24"/>
        </w:rPr>
        <w:t>м</w:t>
      </w:r>
      <w:r w:rsidRPr="00293858">
        <w:rPr>
          <w:rFonts w:ascii="Times New Roman" w:hAnsi="Times New Roman" w:cs="Times New Roman"/>
          <w:sz w:val="24"/>
          <w:szCs w:val="24"/>
        </w:rPr>
        <w:t>ониторинг выявления «Уровня тре</w:t>
      </w:r>
      <w:r>
        <w:rPr>
          <w:rFonts w:ascii="Times New Roman" w:hAnsi="Times New Roman" w:cs="Times New Roman"/>
          <w:sz w:val="24"/>
          <w:szCs w:val="24"/>
        </w:rPr>
        <w:t>вожности» среди обучающихся 6-11классов.</w:t>
      </w:r>
    </w:p>
    <w:p w:rsidR="00AC38D9" w:rsidRDefault="00AC38D9" w:rsidP="00AC38D9">
      <w:pPr>
        <w:rPr>
          <w:rFonts w:ascii="Times New Roman" w:hAnsi="Times New Roman" w:cs="Times New Roman"/>
          <w:sz w:val="24"/>
          <w:szCs w:val="24"/>
        </w:rPr>
      </w:pPr>
      <w:r>
        <w:rPr>
          <w:rFonts w:ascii="Times New Roman" w:hAnsi="Times New Roman" w:cs="Times New Roman"/>
          <w:sz w:val="24"/>
          <w:szCs w:val="24"/>
        </w:rPr>
        <w:t xml:space="preserve"> В мониторинге приняли участие 34 обучающихся. Результаты выглядят следующим образом</w:t>
      </w:r>
    </w:p>
    <w:tbl>
      <w:tblPr>
        <w:tblStyle w:val="af0"/>
        <w:tblW w:w="0" w:type="auto"/>
        <w:tblLook w:val="04A0" w:firstRow="1" w:lastRow="0" w:firstColumn="1" w:lastColumn="0" w:noHBand="0" w:noVBand="1"/>
      </w:tblPr>
      <w:tblGrid>
        <w:gridCol w:w="2746"/>
        <w:gridCol w:w="4144"/>
        <w:gridCol w:w="2398"/>
      </w:tblGrid>
      <w:tr w:rsidR="00AC38D9" w:rsidRPr="002322F5" w:rsidTr="001B1C97">
        <w:tc>
          <w:tcPr>
            <w:tcW w:w="2746" w:type="dxa"/>
          </w:tcPr>
          <w:p w:rsidR="00AC38D9" w:rsidRPr="002322F5" w:rsidRDefault="00AC38D9" w:rsidP="001B1C97">
            <w:pPr>
              <w:jc w:val="both"/>
              <w:rPr>
                <w:rFonts w:ascii="Times New Roman" w:hAnsi="Times New Roman" w:cs="Times New Roman"/>
                <w:sz w:val="24"/>
                <w:szCs w:val="24"/>
              </w:rPr>
            </w:pPr>
            <w:r w:rsidRPr="002322F5">
              <w:rPr>
                <w:rFonts w:ascii="Times New Roman" w:eastAsia="Times New Roman" w:hAnsi="Times New Roman" w:cs="Times New Roman"/>
                <w:b/>
                <w:bCs/>
                <w:color w:val="000000"/>
                <w:sz w:val="24"/>
                <w:szCs w:val="24"/>
              </w:rPr>
              <w:t>ОБЩИЙ СВОД ПО ОБРАЗОВАТЕЛЬНОЙ ОРГАНИЗАЦИИ</w:t>
            </w:r>
          </w:p>
        </w:tc>
        <w:tc>
          <w:tcPr>
            <w:tcW w:w="4144" w:type="dxa"/>
            <w:vAlign w:val="center"/>
          </w:tcPr>
          <w:p w:rsidR="00AC38D9" w:rsidRPr="002322F5" w:rsidRDefault="00AC38D9" w:rsidP="001B1C97">
            <w:pPr>
              <w:jc w:val="center"/>
              <w:rPr>
                <w:rFonts w:ascii="Times New Roman" w:eastAsia="Times New Roman" w:hAnsi="Times New Roman" w:cs="Times New Roman"/>
                <w:b/>
                <w:bCs/>
                <w:color w:val="000000"/>
                <w:sz w:val="24"/>
                <w:szCs w:val="24"/>
              </w:rPr>
            </w:pPr>
            <w:r w:rsidRPr="002322F5">
              <w:rPr>
                <w:rFonts w:ascii="Times New Roman" w:eastAsia="Times New Roman" w:hAnsi="Times New Roman" w:cs="Times New Roman"/>
                <w:b/>
                <w:bCs/>
                <w:color w:val="000000"/>
                <w:sz w:val="24"/>
                <w:szCs w:val="24"/>
              </w:rPr>
              <w:t>Количество детей, подлежащих мониторингу</w:t>
            </w:r>
          </w:p>
        </w:tc>
        <w:tc>
          <w:tcPr>
            <w:tcW w:w="2398" w:type="dxa"/>
          </w:tcPr>
          <w:p w:rsidR="00AC38D9" w:rsidRPr="002322F5" w:rsidRDefault="00AC38D9" w:rsidP="001B1C97">
            <w:pPr>
              <w:jc w:val="both"/>
              <w:rPr>
                <w:rFonts w:ascii="Times New Roman" w:hAnsi="Times New Roman" w:cs="Times New Roman"/>
                <w:sz w:val="24"/>
                <w:szCs w:val="24"/>
              </w:rPr>
            </w:pPr>
            <w:r w:rsidRPr="002322F5">
              <w:rPr>
                <w:rFonts w:ascii="Times New Roman" w:hAnsi="Times New Roman" w:cs="Times New Roman"/>
                <w:sz w:val="24"/>
                <w:szCs w:val="24"/>
              </w:rPr>
              <w:t>3</w:t>
            </w:r>
            <w:r>
              <w:rPr>
                <w:rFonts w:ascii="Times New Roman" w:hAnsi="Times New Roman" w:cs="Times New Roman"/>
                <w:sz w:val="24"/>
                <w:szCs w:val="24"/>
              </w:rPr>
              <w:t>4</w:t>
            </w:r>
          </w:p>
        </w:tc>
      </w:tr>
      <w:tr w:rsidR="00AC38D9" w:rsidRPr="002322F5" w:rsidTr="001B1C97">
        <w:tc>
          <w:tcPr>
            <w:tcW w:w="2746" w:type="dxa"/>
          </w:tcPr>
          <w:p w:rsidR="00AC38D9" w:rsidRPr="002322F5" w:rsidRDefault="00AC38D9" w:rsidP="001B1C97">
            <w:pPr>
              <w:jc w:val="both"/>
              <w:rPr>
                <w:rFonts w:ascii="Times New Roman" w:hAnsi="Times New Roman" w:cs="Times New Roman"/>
                <w:sz w:val="24"/>
                <w:szCs w:val="24"/>
              </w:rPr>
            </w:pPr>
          </w:p>
        </w:tc>
        <w:tc>
          <w:tcPr>
            <w:tcW w:w="4144" w:type="dxa"/>
          </w:tcPr>
          <w:p w:rsidR="00AC38D9" w:rsidRPr="002322F5" w:rsidRDefault="00AC38D9" w:rsidP="001B1C97">
            <w:pPr>
              <w:jc w:val="both"/>
              <w:rPr>
                <w:rFonts w:ascii="Times New Roman" w:hAnsi="Times New Roman" w:cs="Times New Roman"/>
                <w:sz w:val="24"/>
                <w:szCs w:val="24"/>
              </w:rPr>
            </w:pPr>
            <w:r w:rsidRPr="002322F5">
              <w:rPr>
                <w:rFonts w:ascii="Times New Roman" w:eastAsia="Times New Roman" w:hAnsi="Times New Roman" w:cs="Times New Roman"/>
                <w:b/>
                <w:bCs/>
                <w:color w:val="000000"/>
                <w:sz w:val="24"/>
                <w:szCs w:val="24"/>
              </w:rPr>
              <w:t>Количество детей, прошедших мониторинг</w:t>
            </w:r>
          </w:p>
        </w:tc>
        <w:tc>
          <w:tcPr>
            <w:tcW w:w="2398" w:type="dxa"/>
          </w:tcPr>
          <w:p w:rsidR="00AC38D9" w:rsidRPr="002322F5" w:rsidRDefault="00AC38D9" w:rsidP="001B1C97">
            <w:pPr>
              <w:jc w:val="both"/>
              <w:rPr>
                <w:rFonts w:ascii="Times New Roman" w:hAnsi="Times New Roman" w:cs="Times New Roman"/>
                <w:sz w:val="24"/>
                <w:szCs w:val="24"/>
              </w:rPr>
            </w:pPr>
            <w:r w:rsidRPr="002322F5">
              <w:rPr>
                <w:rFonts w:ascii="Times New Roman" w:hAnsi="Times New Roman" w:cs="Times New Roman"/>
                <w:sz w:val="24"/>
                <w:szCs w:val="24"/>
              </w:rPr>
              <w:t>20</w:t>
            </w:r>
          </w:p>
        </w:tc>
      </w:tr>
      <w:tr w:rsidR="00AC38D9" w:rsidRPr="002322F5" w:rsidTr="001B1C97">
        <w:tc>
          <w:tcPr>
            <w:tcW w:w="2746" w:type="dxa"/>
          </w:tcPr>
          <w:p w:rsidR="00AC38D9" w:rsidRPr="002322F5" w:rsidRDefault="00AC38D9" w:rsidP="001B1C97">
            <w:pPr>
              <w:jc w:val="both"/>
              <w:rPr>
                <w:rFonts w:ascii="Times New Roman" w:hAnsi="Times New Roman" w:cs="Times New Roman"/>
                <w:sz w:val="24"/>
                <w:szCs w:val="24"/>
              </w:rPr>
            </w:pPr>
          </w:p>
        </w:tc>
        <w:tc>
          <w:tcPr>
            <w:tcW w:w="4144" w:type="dxa"/>
          </w:tcPr>
          <w:p w:rsidR="00AC38D9" w:rsidRPr="002322F5" w:rsidRDefault="00AC38D9" w:rsidP="001B1C97">
            <w:pPr>
              <w:jc w:val="both"/>
              <w:rPr>
                <w:rFonts w:ascii="Times New Roman" w:hAnsi="Times New Roman" w:cs="Times New Roman"/>
                <w:sz w:val="24"/>
                <w:szCs w:val="24"/>
              </w:rPr>
            </w:pPr>
            <w:r w:rsidRPr="002322F5">
              <w:rPr>
                <w:rFonts w:ascii="Times New Roman" w:eastAsia="Times New Roman" w:hAnsi="Times New Roman" w:cs="Times New Roman"/>
                <w:b/>
                <w:bCs/>
                <w:color w:val="000000"/>
                <w:sz w:val="24"/>
                <w:szCs w:val="24"/>
              </w:rPr>
              <w:t>Не прошли мониторинг по уважительным причинам - болезнь, поездка (указать причину)</w:t>
            </w:r>
          </w:p>
        </w:tc>
        <w:tc>
          <w:tcPr>
            <w:tcW w:w="2398" w:type="dxa"/>
          </w:tcPr>
          <w:p w:rsidR="00AC38D9" w:rsidRPr="002322F5" w:rsidRDefault="00AC38D9" w:rsidP="001B1C97">
            <w:pPr>
              <w:jc w:val="both"/>
              <w:rPr>
                <w:rFonts w:ascii="Times New Roman" w:hAnsi="Times New Roman" w:cs="Times New Roman"/>
                <w:sz w:val="24"/>
                <w:szCs w:val="24"/>
              </w:rPr>
            </w:pPr>
            <w:r w:rsidRPr="002322F5">
              <w:rPr>
                <w:rFonts w:ascii="Times New Roman" w:hAnsi="Times New Roman" w:cs="Times New Roman"/>
                <w:sz w:val="24"/>
                <w:szCs w:val="24"/>
              </w:rPr>
              <w:t>0</w:t>
            </w:r>
          </w:p>
        </w:tc>
      </w:tr>
      <w:tr w:rsidR="00AC38D9" w:rsidRPr="002322F5" w:rsidTr="001B1C97">
        <w:tc>
          <w:tcPr>
            <w:tcW w:w="2746" w:type="dxa"/>
          </w:tcPr>
          <w:p w:rsidR="00AC38D9" w:rsidRPr="002322F5" w:rsidRDefault="00AC38D9" w:rsidP="001B1C97">
            <w:pPr>
              <w:jc w:val="both"/>
              <w:rPr>
                <w:rFonts w:ascii="Times New Roman" w:hAnsi="Times New Roman" w:cs="Times New Roman"/>
                <w:sz w:val="24"/>
                <w:szCs w:val="24"/>
              </w:rPr>
            </w:pPr>
          </w:p>
        </w:tc>
        <w:tc>
          <w:tcPr>
            <w:tcW w:w="4144" w:type="dxa"/>
          </w:tcPr>
          <w:p w:rsidR="00AC38D9" w:rsidRPr="002322F5" w:rsidRDefault="00AC38D9" w:rsidP="001B1C97">
            <w:pPr>
              <w:jc w:val="both"/>
              <w:rPr>
                <w:rFonts w:ascii="Times New Roman" w:hAnsi="Times New Roman" w:cs="Times New Roman"/>
                <w:sz w:val="24"/>
                <w:szCs w:val="24"/>
              </w:rPr>
            </w:pPr>
            <w:r w:rsidRPr="002322F5">
              <w:rPr>
                <w:rFonts w:ascii="Times New Roman" w:eastAsia="Times New Roman" w:hAnsi="Times New Roman" w:cs="Times New Roman"/>
                <w:b/>
                <w:bCs/>
                <w:color w:val="000000"/>
                <w:sz w:val="24"/>
                <w:szCs w:val="24"/>
              </w:rPr>
              <w:t>Количество родителей, отказавшихся от тестирования в письменной форме</w:t>
            </w:r>
          </w:p>
        </w:tc>
        <w:tc>
          <w:tcPr>
            <w:tcW w:w="2398" w:type="dxa"/>
          </w:tcPr>
          <w:p w:rsidR="00AC38D9" w:rsidRPr="002322F5" w:rsidRDefault="00AC38D9" w:rsidP="001B1C97">
            <w:pPr>
              <w:jc w:val="both"/>
              <w:rPr>
                <w:rFonts w:ascii="Times New Roman" w:hAnsi="Times New Roman" w:cs="Times New Roman"/>
                <w:sz w:val="24"/>
                <w:szCs w:val="24"/>
              </w:rPr>
            </w:pPr>
            <w:r w:rsidRPr="002322F5">
              <w:rPr>
                <w:rFonts w:ascii="Times New Roman" w:hAnsi="Times New Roman" w:cs="Times New Roman"/>
                <w:sz w:val="24"/>
                <w:szCs w:val="24"/>
              </w:rPr>
              <w:t>15</w:t>
            </w:r>
          </w:p>
        </w:tc>
      </w:tr>
      <w:tr w:rsidR="00AC38D9" w:rsidRPr="002322F5" w:rsidTr="001B1C97">
        <w:tc>
          <w:tcPr>
            <w:tcW w:w="2746" w:type="dxa"/>
          </w:tcPr>
          <w:p w:rsidR="00AC38D9" w:rsidRPr="002322F5" w:rsidRDefault="00AC38D9" w:rsidP="001B1C97">
            <w:pPr>
              <w:jc w:val="both"/>
              <w:rPr>
                <w:rFonts w:ascii="Times New Roman" w:hAnsi="Times New Roman" w:cs="Times New Roman"/>
                <w:sz w:val="24"/>
                <w:szCs w:val="24"/>
              </w:rPr>
            </w:pPr>
          </w:p>
        </w:tc>
        <w:tc>
          <w:tcPr>
            <w:tcW w:w="4144" w:type="dxa"/>
          </w:tcPr>
          <w:p w:rsidR="00AC38D9" w:rsidRPr="002322F5" w:rsidRDefault="00AC38D9" w:rsidP="001B1C97">
            <w:pPr>
              <w:jc w:val="both"/>
              <w:rPr>
                <w:rFonts w:ascii="Times New Roman" w:hAnsi="Times New Roman" w:cs="Times New Roman"/>
                <w:sz w:val="24"/>
                <w:szCs w:val="24"/>
              </w:rPr>
            </w:pPr>
            <w:r w:rsidRPr="002322F5">
              <w:rPr>
                <w:rFonts w:ascii="Times New Roman" w:eastAsia="Times New Roman" w:hAnsi="Times New Roman" w:cs="Times New Roman"/>
                <w:b/>
                <w:bCs/>
                <w:color w:val="000000"/>
                <w:sz w:val="24"/>
                <w:szCs w:val="24"/>
              </w:rPr>
              <w:t>Количество родителей, отказавшихся от мониторинга в устной форме</w:t>
            </w:r>
          </w:p>
        </w:tc>
        <w:tc>
          <w:tcPr>
            <w:tcW w:w="2398" w:type="dxa"/>
          </w:tcPr>
          <w:p w:rsidR="00AC38D9" w:rsidRPr="002322F5" w:rsidRDefault="00AC38D9" w:rsidP="001B1C97">
            <w:pPr>
              <w:jc w:val="both"/>
              <w:rPr>
                <w:rFonts w:ascii="Times New Roman" w:hAnsi="Times New Roman" w:cs="Times New Roman"/>
                <w:sz w:val="24"/>
                <w:szCs w:val="24"/>
              </w:rPr>
            </w:pPr>
            <w:r w:rsidRPr="002322F5">
              <w:rPr>
                <w:rFonts w:ascii="Times New Roman" w:hAnsi="Times New Roman" w:cs="Times New Roman"/>
                <w:sz w:val="24"/>
                <w:szCs w:val="24"/>
              </w:rPr>
              <w:t>0</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b/>
                <w:bCs/>
                <w:color w:val="000000"/>
                <w:sz w:val="24"/>
                <w:szCs w:val="24"/>
              </w:rPr>
              <w:t>Общая тревожность</w:t>
            </w:r>
          </w:p>
        </w:tc>
        <w:tc>
          <w:tcPr>
            <w:tcW w:w="4144" w:type="dxa"/>
            <w:vAlign w:val="center"/>
          </w:tcPr>
          <w:p w:rsidR="00AC38D9" w:rsidRPr="002322F5" w:rsidRDefault="00AC38D9" w:rsidP="001B1C97">
            <w:pPr>
              <w:rPr>
                <w:rFonts w:ascii="Times New Roman" w:eastAsia="Times New Roman" w:hAnsi="Times New Roman" w:cs="Times New Roman"/>
                <w:color w:val="000000"/>
                <w:sz w:val="24"/>
                <w:szCs w:val="24"/>
              </w:rPr>
            </w:pPr>
            <w:r w:rsidRPr="002322F5">
              <w:rPr>
                <w:rFonts w:ascii="Times New Roman" w:eastAsia="Times New Roman" w:hAnsi="Times New Roman" w:cs="Times New Roman"/>
                <w:color w:val="000000"/>
                <w:sz w:val="24"/>
                <w:szCs w:val="24"/>
              </w:rPr>
              <w:t>Кол-во детей с низким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12</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со средним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8</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 высоким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0</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 крайне высоким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0</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b/>
                <w:bCs/>
                <w:color w:val="000000"/>
                <w:sz w:val="24"/>
                <w:szCs w:val="24"/>
              </w:rPr>
              <w:t>Тревога во взаимоотношениях со сверстниками</w:t>
            </w:r>
          </w:p>
        </w:tc>
        <w:tc>
          <w:tcPr>
            <w:tcW w:w="4144" w:type="dxa"/>
            <w:vAlign w:val="center"/>
          </w:tcPr>
          <w:p w:rsidR="00AC38D9" w:rsidRPr="002322F5" w:rsidRDefault="00AC38D9" w:rsidP="001B1C97">
            <w:pPr>
              <w:rPr>
                <w:rFonts w:ascii="Times New Roman" w:eastAsia="Times New Roman" w:hAnsi="Times New Roman" w:cs="Times New Roman"/>
                <w:color w:val="000000"/>
                <w:sz w:val="24"/>
                <w:szCs w:val="24"/>
              </w:rPr>
            </w:pPr>
            <w:r w:rsidRPr="002322F5">
              <w:rPr>
                <w:rFonts w:ascii="Times New Roman" w:eastAsia="Times New Roman" w:hAnsi="Times New Roman" w:cs="Times New Roman"/>
                <w:color w:val="000000"/>
                <w:sz w:val="24"/>
                <w:szCs w:val="24"/>
              </w:rPr>
              <w:t>Кол-во детей с низким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7</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со средним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13</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 высоким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0</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 крайне высоким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0</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b/>
                <w:bCs/>
                <w:color w:val="000000"/>
                <w:sz w:val="24"/>
                <w:szCs w:val="24"/>
              </w:rPr>
              <w:t>Тревога в связи с оценкой окружающих</w:t>
            </w:r>
          </w:p>
        </w:tc>
        <w:tc>
          <w:tcPr>
            <w:tcW w:w="4144" w:type="dxa"/>
            <w:vAlign w:val="center"/>
          </w:tcPr>
          <w:p w:rsidR="00AC38D9" w:rsidRPr="002322F5" w:rsidRDefault="00AC38D9" w:rsidP="001B1C97">
            <w:pPr>
              <w:rPr>
                <w:rFonts w:ascii="Times New Roman" w:eastAsia="Times New Roman" w:hAnsi="Times New Roman" w:cs="Times New Roman"/>
                <w:color w:val="000000"/>
                <w:sz w:val="24"/>
                <w:szCs w:val="24"/>
              </w:rPr>
            </w:pPr>
            <w:r w:rsidRPr="002322F5">
              <w:rPr>
                <w:rFonts w:ascii="Times New Roman" w:eastAsia="Times New Roman" w:hAnsi="Times New Roman" w:cs="Times New Roman"/>
                <w:color w:val="000000"/>
                <w:sz w:val="24"/>
                <w:szCs w:val="24"/>
              </w:rPr>
              <w:t>Кол-во детей с низким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8</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со средним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12</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 высоким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0</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 крайне высоким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0</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b/>
                <w:bCs/>
                <w:color w:val="000000"/>
                <w:sz w:val="24"/>
                <w:szCs w:val="24"/>
              </w:rPr>
              <w:t>Тревога во взаимоотношениях с родителями</w:t>
            </w:r>
          </w:p>
        </w:tc>
        <w:tc>
          <w:tcPr>
            <w:tcW w:w="4144" w:type="dxa"/>
            <w:vAlign w:val="center"/>
          </w:tcPr>
          <w:p w:rsidR="00AC38D9" w:rsidRPr="002322F5" w:rsidRDefault="00AC38D9" w:rsidP="001B1C97">
            <w:pPr>
              <w:rPr>
                <w:rFonts w:ascii="Times New Roman" w:eastAsia="Times New Roman" w:hAnsi="Times New Roman" w:cs="Times New Roman"/>
                <w:color w:val="000000"/>
                <w:sz w:val="24"/>
                <w:szCs w:val="24"/>
              </w:rPr>
            </w:pPr>
            <w:r w:rsidRPr="002322F5">
              <w:rPr>
                <w:rFonts w:ascii="Times New Roman" w:eastAsia="Times New Roman" w:hAnsi="Times New Roman" w:cs="Times New Roman"/>
                <w:color w:val="000000"/>
                <w:sz w:val="24"/>
                <w:szCs w:val="24"/>
              </w:rPr>
              <w:t>Кол-во детей с низким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9</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со средним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11</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 высоким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0</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 крайне высоким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0</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b/>
                <w:bCs/>
                <w:color w:val="000000"/>
                <w:sz w:val="24"/>
                <w:szCs w:val="24"/>
              </w:rPr>
              <w:t>Тревога во взаимоотношениях с учителями</w:t>
            </w:r>
          </w:p>
        </w:tc>
        <w:tc>
          <w:tcPr>
            <w:tcW w:w="4144" w:type="dxa"/>
            <w:vAlign w:val="center"/>
          </w:tcPr>
          <w:p w:rsidR="00AC38D9" w:rsidRPr="002322F5" w:rsidRDefault="00AC38D9" w:rsidP="001B1C97">
            <w:pPr>
              <w:rPr>
                <w:rFonts w:ascii="Times New Roman" w:eastAsia="Times New Roman" w:hAnsi="Times New Roman" w:cs="Times New Roman"/>
                <w:color w:val="000000"/>
                <w:sz w:val="24"/>
                <w:szCs w:val="24"/>
              </w:rPr>
            </w:pPr>
            <w:r w:rsidRPr="002322F5">
              <w:rPr>
                <w:rFonts w:ascii="Times New Roman" w:eastAsia="Times New Roman" w:hAnsi="Times New Roman" w:cs="Times New Roman"/>
                <w:color w:val="000000"/>
                <w:sz w:val="24"/>
                <w:szCs w:val="24"/>
              </w:rPr>
              <w:t>Кол-во детей с низким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8</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со средним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12</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 высоким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0</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 крайне высоким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0</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b/>
                <w:bCs/>
                <w:color w:val="000000"/>
                <w:sz w:val="24"/>
                <w:szCs w:val="24"/>
              </w:rPr>
              <w:t>Тревога, связанная с успешностью в обучении</w:t>
            </w:r>
          </w:p>
        </w:tc>
        <w:tc>
          <w:tcPr>
            <w:tcW w:w="4144" w:type="dxa"/>
            <w:vAlign w:val="center"/>
          </w:tcPr>
          <w:p w:rsidR="00AC38D9" w:rsidRPr="002322F5" w:rsidRDefault="00AC38D9" w:rsidP="001B1C97">
            <w:pPr>
              <w:rPr>
                <w:rFonts w:ascii="Times New Roman" w:eastAsia="Times New Roman" w:hAnsi="Times New Roman" w:cs="Times New Roman"/>
                <w:color w:val="000000"/>
                <w:sz w:val="24"/>
                <w:szCs w:val="24"/>
              </w:rPr>
            </w:pPr>
            <w:r w:rsidRPr="002322F5">
              <w:rPr>
                <w:rFonts w:ascii="Times New Roman" w:eastAsia="Times New Roman" w:hAnsi="Times New Roman" w:cs="Times New Roman"/>
                <w:color w:val="000000"/>
                <w:sz w:val="24"/>
                <w:szCs w:val="24"/>
              </w:rPr>
              <w:t>Кол-во детей с низким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9</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со средним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11</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 высоким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0</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 крайне высоким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0</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b/>
                <w:bCs/>
                <w:color w:val="000000"/>
                <w:sz w:val="24"/>
                <w:szCs w:val="24"/>
              </w:rPr>
              <w:t>Тревога, возникающая в ситуациях самовыражения</w:t>
            </w:r>
          </w:p>
        </w:tc>
        <w:tc>
          <w:tcPr>
            <w:tcW w:w="4144" w:type="dxa"/>
            <w:vAlign w:val="center"/>
          </w:tcPr>
          <w:p w:rsidR="00AC38D9" w:rsidRPr="002322F5" w:rsidRDefault="00AC38D9" w:rsidP="001B1C97">
            <w:pPr>
              <w:rPr>
                <w:rFonts w:ascii="Times New Roman" w:eastAsia="Times New Roman" w:hAnsi="Times New Roman" w:cs="Times New Roman"/>
                <w:color w:val="000000"/>
                <w:sz w:val="24"/>
                <w:szCs w:val="24"/>
              </w:rPr>
            </w:pPr>
            <w:r w:rsidRPr="002322F5">
              <w:rPr>
                <w:rFonts w:ascii="Times New Roman" w:eastAsia="Times New Roman" w:hAnsi="Times New Roman" w:cs="Times New Roman"/>
                <w:color w:val="000000"/>
                <w:sz w:val="24"/>
                <w:szCs w:val="24"/>
              </w:rPr>
              <w:t>Кол-во детей с низким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7</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со средним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11</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 высоким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2</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 крайне высоким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0</w:t>
            </w:r>
          </w:p>
        </w:tc>
      </w:tr>
      <w:tr w:rsidR="00AC38D9" w:rsidRPr="002322F5" w:rsidTr="001B1C97">
        <w:tc>
          <w:tcPr>
            <w:tcW w:w="2746"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b/>
                <w:bCs/>
                <w:color w:val="000000"/>
                <w:sz w:val="24"/>
                <w:szCs w:val="24"/>
              </w:rPr>
              <w:t>Тревога, возникающая в ситуациях проверки знаний</w:t>
            </w:r>
          </w:p>
        </w:tc>
        <w:tc>
          <w:tcPr>
            <w:tcW w:w="4144" w:type="dxa"/>
            <w:vAlign w:val="center"/>
          </w:tcPr>
          <w:p w:rsidR="00AC38D9" w:rsidRPr="002322F5" w:rsidRDefault="00AC38D9" w:rsidP="001B1C97">
            <w:pPr>
              <w:rPr>
                <w:rFonts w:ascii="Times New Roman" w:eastAsia="Times New Roman" w:hAnsi="Times New Roman" w:cs="Times New Roman"/>
                <w:color w:val="000000"/>
                <w:sz w:val="24"/>
                <w:szCs w:val="24"/>
              </w:rPr>
            </w:pPr>
            <w:r w:rsidRPr="002322F5">
              <w:rPr>
                <w:rFonts w:ascii="Times New Roman" w:eastAsia="Times New Roman" w:hAnsi="Times New Roman" w:cs="Times New Roman"/>
                <w:color w:val="000000"/>
                <w:sz w:val="24"/>
                <w:szCs w:val="24"/>
              </w:rPr>
              <w:t>Кол-во детей с низким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7</w:t>
            </w:r>
          </w:p>
        </w:tc>
      </w:tr>
      <w:tr w:rsidR="00AC38D9" w:rsidRPr="002322F5" w:rsidTr="001B1C97">
        <w:tc>
          <w:tcPr>
            <w:tcW w:w="2746" w:type="dxa"/>
          </w:tcPr>
          <w:p w:rsidR="00AC38D9" w:rsidRPr="002322F5" w:rsidRDefault="00AC38D9" w:rsidP="001B1C97">
            <w:pPr>
              <w:rPr>
                <w:rFonts w:ascii="Times New Roman" w:eastAsia="Times New Roman" w:hAnsi="Times New Roman" w:cs="Times New Roman"/>
                <w:b/>
                <w:bCs/>
                <w:color w:val="000000"/>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со средним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12</w:t>
            </w:r>
          </w:p>
        </w:tc>
      </w:tr>
      <w:tr w:rsidR="00AC38D9" w:rsidRPr="002322F5" w:rsidTr="001B1C97">
        <w:tc>
          <w:tcPr>
            <w:tcW w:w="2746" w:type="dxa"/>
          </w:tcPr>
          <w:p w:rsidR="00AC38D9" w:rsidRPr="002322F5" w:rsidRDefault="00AC38D9" w:rsidP="001B1C97">
            <w:pPr>
              <w:rPr>
                <w:rFonts w:ascii="Times New Roman" w:eastAsia="Times New Roman" w:hAnsi="Times New Roman" w:cs="Times New Roman"/>
                <w:b/>
                <w:bCs/>
                <w:color w:val="000000"/>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 высоким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1</w:t>
            </w:r>
          </w:p>
        </w:tc>
      </w:tr>
      <w:tr w:rsidR="00AC38D9" w:rsidRPr="002322F5" w:rsidTr="001B1C97">
        <w:tc>
          <w:tcPr>
            <w:tcW w:w="2746" w:type="dxa"/>
          </w:tcPr>
          <w:p w:rsidR="00AC38D9" w:rsidRPr="002322F5" w:rsidRDefault="00AC38D9" w:rsidP="001B1C97">
            <w:pPr>
              <w:rPr>
                <w:rFonts w:ascii="Times New Roman" w:eastAsia="Times New Roman" w:hAnsi="Times New Roman" w:cs="Times New Roman"/>
                <w:b/>
                <w:bCs/>
                <w:color w:val="000000"/>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 крайне высоким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0</w:t>
            </w:r>
          </w:p>
        </w:tc>
      </w:tr>
      <w:tr w:rsidR="00AC38D9" w:rsidRPr="002322F5" w:rsidTr="001B1C97">
        <w:tc>
          <w:tcPr>
            <w:tcW w:w="2746" w:type="dxa"/>
          </w:tcPr>
          <w:p w:rsidR="00AC38D9" w:rsidRPr="002322F5" w:rsidRDefault="00AC38D9" w:rsidP="001B1C97">
            <w:pPr>
              <w:rPr>
                <w:rFonts w:ascii="Times New Roman" w:eastAsia="Times New Roman" w:hAnsi="Times New Roman" w:cs="Times New Roman"/>
                <w:b/>
                <w:bCs/>
                <w:color w:val="000000"/>
                <w:sz w:val="24"/>
                <w:szCs w:val="24"/>
              </w:rPr>
            </w:pPr>
            <w:r w:rsidRPr="002322F5">
              <w:rPr>
                <w:rFonts w:ascii="Times New Roman" w:eastAsia="Times New Roman" w:hAnsi="Times New Roman" w:cs="Times New Roman"/>
                <w:b/>
                <w:bCs/>
                <w:color w:val="000000"/>
                <w:sz w:val="24"/>
                <w:szCs w:val="24"/>
              </w:rPr>
              <w:t>Снижение психической активности, связанное с тревогой</w:t>
            </w:r>
          </w:p>
        </w:tc>
        <w:tc>
          <w:tcPr>
            <w:tcW w:w="4144" w:type="dxa"/>
            <w:vAlign w:val="center"/>
          </w:tcPr>
          <w:p w:rsidR="00AC38D9" w:rsidRPr="002322F5" w:rsidRDefault="00AC38D9" w:rsidP="001B1C97">
            <w:pPr>
              <w:rPr>
                <w:rFonts w:ascii="Times New Roman" w:eastAsia="Times New Roman" w:hAnsi="Times New Roman" w:cs="Times New Roman"/>
                <w:color w:val="000000"/>
                <w:sz w:val="24"/>
                <w:szCs w:val="24"/>
              </w:rPr>
            </w:pPr>
            <w:r w:rsidRPr="002322F5">
              <w:rPr>
                <w:rFonts w:ascii="Times New Roman" w:eastAsia="Times New Roman" w:hAnsi="Times New Roman" w:cs="Times New Roman"/>
                <w:color w:val="000000"/>
                <w:sz w:val="24"/>
                <w:szCs w:val="24"/>
              </w:rPr>
              <w:t>Кол-во детей с низким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13</w:t>
            </w:r>
          </w:p>
        </w:tc>
      </w:tr>
      <w:tr w:rsidR="00AC38D9" w:rsidRPr="002322F5" w:rsidTr="001B1C97">
        <w:tc>
          <w:tcPr>
            <w:tcW w:w="2746" w:type="dxa"/>
          </w:tcPr>
          <w:p w:rsidR="00AC38D9" w:rsidRPr="002322F5" w:rsidRDefault="00AC38D9" w:rsidP="001B1C97">
            <w:pPr>
              <w:rPr>
                <w:rFonts w:ascii="Times New Roman" w:eastAsia="Times New Roman" w:hAnsi="Times New Roman" w:cs="Times New Roman"/>
                <w:b/>
                <w:bCs/>
                <w:color w:val="000000"/>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со средним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4</w:t>
            </w:r>
          </w:p>
        </w:tc>
      </w:tr>
      <w:tr w:rsidR="00AC38D9" w:rsidRPr="002322F5" w:rsidTr="001B1C97">
        <w:tc>
          <w:tcPr>
            <w:tcW w:w="2746" w:type="dxa"/>
          </w:tcPr>
          <w:p w:rsidR="00AC38D9" w:rsidRPr="002322F5" w:rsidRDefault="00AC38D9" w:rsidP="001B1C97">
            <w:pPr>
              <w:rPr>
                <w:rFonts w:ascii="Times New Roman" w:eastAsia="Times New Roman" w:hAnsi="Times New Roman" w:cs="Times New Roman"/>
                <w:b/>
                <w:bCs/>
                <w:color w:val="000000"/>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 высоким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3</w:t>
            </w:r>
          </w:p>
        </w:tc>
      </w:tr>
      <w:tr w:rsidR="00AC38D9" w:rsidRPr="002322F5" w:rsidTr="001B1C97">
        <w:tc>
          <w:tcPr>
            <w:tcW w:w="2746" w:type="dxa"/>
          </w:tcPr>
          <w:p w:rsidR="00AC38D9" w:rsidRPr="002322F5" w:rsidRDefault="00AC38D9" w:rsidP="001B1C97">
            <w:pPr>
              <w:rPr>
                <w:rFonts w:ascii="Times New Roman" w:eastAsia="Times New Roman" w:hAnsi="Times New Roman" w:cs="Times New Roman"/>
                <w:b/>
                <w:bCs/>
                <w:color w:val="000000"/>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 xml:space="preserve">Кол-во детей с крайне высоким </w:t>
            </w:r>
            <w:r w:rsidRPr="002322F5">
              <w:rPr>
                <w:rFonts w:ascii="Times New Roman" w:eastAsia="Times New Roman" w:hAnsi="Times New Roman" w:cs="Times New Roman"/>
                <w:color w:val="000000"/>
                <w:sz w:val="24"/>
                <w:szCs w:val="24"/>
              </w:rPr>
              <w:lastRenderedPageBreak/>
              <w:t>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lastRenderedPageBreak/>
              <w:t>0</w:t>
            </w:r>
          </w:p>
        </w:tc>
      </w:tr>
      <w:tr w:rsidR="00AC38D9" w:rsidRPr="002322F5" w:rsidTr="001B1C97">
        <w:tc>
          <w:tcPr>
            <w:tcW w:w="2746" w:type="dxa"/>
          </w:tcPr>
          <w:p w:rsidR="00AC38D9" w:rsidRPr="002322F5" w:rsidRDefault="00AC38D9" w:rsidP="001B1C97">
            <w:pPr>
              <w:rPr>
                <w:rFonts w:ascii="Times New Roman" w:eastAsia="Times New Roman" w:hAnsi="Times New Roman" w:cs="Times New Roman"/>
                <w:b/>
                <w:bCs/>
                <w:color w:val="000000"/>
                <w:sz w:val="24"/>
                <w:szCs w:val="24"/>
              </w:rPr>
            </w:pPr>
            <w:r w:rsidRPr="002322F5">
              <w:rPr>
                <w:rFonts w:ascii="Times New Roman" w:eastAsia="Times New Roman" w:hAnsi="Times New Roman" w:cs="Times New Roman"/>
                <w:b/>
                <w:bCs/>
                <w:color w:val="000000"/>
                <w:sz w:val="24"/>
                <w:szCs w:val="24"/>
              </w:rPr>
              <w:lastRenderedPageBreak/>
              <w:t>Повышение вегетативной реактивности, связанное с тревогой</w:t>
            </w:r>
          </w:p>
        </w:tc>
        <w:tc>
          <w:tcPr>
            <w:tcW w:w="4144" w:type="dxa"/>
            <w:vAlign w:val="center"/>
          </w:tcPr>
          <w:p w:rsidR="00AC38D9" w:rsidRPr="002322F5" w:rsidRDefault="00AC38D9" w:rsidP="001B1C97">
            <w:pPr>
              <w:rPr>
                <w:rFonts w:ascii="Times New Roman" w:eastAsia="Times New Roman" w:hAnsi="Times New Roman" w:cs="Times New Roman"/>
                <w:color w:val="000000"/>
                <w:sz w:val="24"/>
                <w:szCs w:val="24"/>
              </w:rPr>
            </w:pPr>
            <w:r w:rsidRPr="002322F5">
              <w:rPr>
                <w:rFonts w:ascii="Times New Roman" w:eastAsia="Times New Roman" w:hAnsi="Times New Roman" w:cs="Times New Roman"/>
                <w:color w:val="000000"/>
                <w:sz w:val="24"/>
                <w:szCs w:val="24"/>
              </w:rPr>
              <w:t>Кол-во детей с низким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6</w:t>
            </w:r>
          </w:p>
        </w:tc>
      </w:tr>
      <w:tr w:rsidR="00AC38D9" w:rsidRPr="002322F5" w:rsidTr="001B1C97">
        <w:tc>
          <w:tcPr>
            <w:tcW w:w="2746" w:type="dxa"/>
          </w:tcPr>
          <w:p w:rsidR="00AC38D9" w:rsidRPr="002322F5" w:rsidRDefault="00AC38D9" w:rsidP="001B1C97">
            <w:pPr>
              <w:rPr>
                <w:rFonts w:ascii="Times New Roman" w:eastAsia="Times New Roman" w:hAnsi="Times New Roman" w:cs="Times New Roman"/>
                <w:b/>
                <w:bCs/>
                <w:color w:val="000000"/>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со средним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11</w:t>
            </w:r>
          </w:p>
        </w:tc>
      </w:tr>
      <w:tr w:rsidR="00AC38D9" w:rsidRPr="002322F5" w:rsidTr="001B1C97">
        <w:tc>
          <w:tcPr>
            <w:tcW w:w="2746" w:type="dxa"/>
          </w:tcPr>
          <w:p w:rsidR="00AC38D9" w:rsidRPr="002322F5" w:rsidRDefault="00AC38D9" w:rsidP="001B1C97">
            <w:pPr>
              <w:rPr>
                <w:rFonts w:ascii="Times New Roman" w:eastAsia="Times New Roman" w:hAnsi="Times New Roman" w:cs="Times New Roman"/>
                <w:b/>
                <w:bCs/>
                <w:color w:val="000000"/>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 высоким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3</w:t>
            </w:r>
          </w:p>
        </w:tc>
      </w:tr>
      <w:tr w:rsidR="00AC38D9" w:rsidRPr="002322F5" w:rsidTr="001B1C97">
        <w:tc>
          <w:tcPr>
            <w:tcW w:w="2746" w:type="dxa"/>
          </w:tcPr>
          <w:p w:rsidR="00AC38D9" w:rsidRPr="002322F5" w:rsidRDefault="00AC38D9" w:rsidP="001B1C97">
            <w:pPr>
              <w:rPr>
                <w:rFonts w:ascii="Times New Roman" w:eastAsia="Times New Roman" w:hAnsi="Times New Roman" w:cs="Times New Roman"/>
                <w:b/>
                <w:bCs/>
                <w:color w:val="000000"/>
                <w:sz w:val="24"/>
                <w:szCs w:val="24"/>
              </w:rPr>
            </w:pPr>
          </w:p>
        </w:tc>
        <w:tc>
          <w:tcPr>
            <w:tcW w:w="4144" w:type="dxa"/>
          </w:tcPr>
          <w:p w:rsidR="00AC38D9" w:rsidRPr="002322F5" w:rsidRDefault="00AC38D9" w:rsidP="001B1C97">
            <w:pPr>
              <w:rPr>
                <w:rFonts w:ascii="Times New Roman" w:hAnsi="Times New Roman" w:cs="Times New Roman"/>
                <w:sz w:val="24"/>
                <w:szCs w:val="24"/>
              </w:rPr>
            </w:pPr>
            <w:r w:rsidRPr="002322F5">
              <w:rPr>
                <w:rFonts w:ascii="Times New Roman" w:eastAsia="Times New Roman" w:hAnsi="Times New Roman" w:cs="Times New Roman"/>
                <w:color w:val="000000"/>
                <w:sz w:val="24"/>
                <w:szCs w:val="24"/>
              </w:rPr>
              <w:t>Кол-во детей с крайне высоким уровнем</w:t>
            </w:r>
          </w:p>
        </w:tc>
        <w:tc>
          <w:tcPr>
            <w:tcW w:w="2398" w:type="dxa"/>
          </w:tcPr>
          <w:p w:rsidR="00AC38D9" w:rsidRPr="002322F5" w:rsidRDefault="00AC38D9" w:rsidP="001B1C97">
            <w:pPr>
              <w:rPr>
                <w:rFonts w:ascii="Times New Roman" w:hAnsi="Times New Roman" w:cs="Times New Roman"/>
                <w:sz w:val="24"/>
                <w:szCs w:val="24"/>
              </w:rPr>
            </w:pPr>
            <w:r w:rsidRPr="002322F5">
              <w:rPr>
                <w:rFonts w:ascii="Times New Roman" w:hAnsi="Times New Roman" w:cs="Times New Roman"/>
                <w:sz w:val="24"/>
                <w:szCs w:val="24"/>
              </w:rPr>
              <w:t>0</w:t>
            </w:r>
          </w:p>
        </w:tc>
      </w:tr>
    </w:tbl>
    <w:p w:rsidR="00AC38D9" w:rsidRDefault="00AC38D9" w:rsidP="00AC38D9">
      <w:pPr>
        <w:rPr>
          <w:rFonts w:ascii="Times New Roman" w:hAnsi="Times New Roman" w:cs="Times New Roman"/>
          <w:sz w:val="24"/>
          <w:szCs w:val="24"/>
        </w:rPr>
      </w:pPr>
      <w:r w:rsidRPr="0037584D">
        <w:rPr>
          <w:rFonts w:ascii="Times New Roman" w:hAnsi="Times New Roman" w:cs="Times New Roman"/>
          <w:b/>
          <w:sz w:val="24"/>
          <w:szCs w:val="24"/>
        </w:rPr>
        <w:t>Вывод</w:t>
      </w:r>
      <w:r>
        <w:rPr>
          <w:rFonts w:ascii="Times New Roman" w:hAnsi="Times New Roman" w:cs="Times New Roman"/>
          <w:sz w:val="24"/>
          <w:szCs w:val="24"/>
        </w:rPr>
        <w:t>: по результатам мониторинга у большинства учащихся выявлен низкий уровень тревожности по разным направлениям.</w:t>
      </w:r>
    </w:p>
    <w:p w:rsidR="00AC38D9" w:rsidRDefault="00AC38D9" w:rsidP="00AC38D9">
      <w:pPr>
        <w:rPr>
          <w:rFonts w:ascii="Times New Roman" w:hAnsi="Times New Roman" w:cs="Times New Roman"/>
          <w:sz w:val="24"/>
          <w:szCs w:val="24"/>
        </w:rPr>
      </w:pPr>
    </w:p>
    <w:p w:rsidR="00AC38D9" w:rsidRDefault="00AC38D9" w:rsidP="00AC38D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Так же было проведено с</w:t>
      </w:r>
      <w:r w:rsidRPr="0009137C">
        <w:rPr>
          <w:rFonts w:ascii="Times New Roman" w:hAnsi="Times New Roman" w:cs="Times New Roman"/>
          <w:sz w:val="24"/>
          <w:szCs w:val="24"/>
          <w:shd w:val="clear" w:color="auto" w:fill="FFFFFF"/>
        </w:rPr>
        <w:t>оциально-психологическое тестирование обучающихся</w:t>
      </w:r>
      <w:r>
        <w:rPr>
          <w:rFonts w:ascii="Times New Roman" w:hAnsi="Times New Roman" w:cs="Times New Roman"/>
          <w:sz w:val="24"/>
          <w:szCs w:val="24"/>
          <w:shd w:val="clear" w:color="auto" w:fill="FFFFFF"/>
        </w:rPr>
        <w:t>.</w:t>
      </w:r>
      <w:r w:rsidRPr="0009137C">
        <w:rPr>
          <w:rFonts w:ascii="Times New Roman" w:hAnsi="Times New Roman" w:cs="Times New Roman"/>
          <w:sz w:val="24"/>
          <w:szCs w:val="24"/>
          <w:shd w:val="clear" w:color="auto" w:fill="FFFFFF"/>
        </w:rPr>
        <w:t xml:space="preserve"> </w:t>
      </w:r>
    </w:p>
    <w:p w:rsidR="00AC38D9" w:rsidRPr="007A38CB" w:rsidRDefault="00AC38D9" w:rsidP="00AC38D9">
      <w:pPr>
        <w:rPr>
          <w:rFonts w:ascii="Times New Roman" w:hAnsi="Times New Roman" w:cs="Times New Roman"/>
          <w:sz w:val="24"/>
          <w:szCs w:val="24"/>
        </w:rPr>
      </w:pPr>
    </w:p>
    <w:p w:rsidR="00AC38D9" w:rsidRDefault="00AC38D9" w:rsidP="00AC38D9">
      <w:pPr>
        <w:shd w:val="clear" w:color="auto" w:fill="FFFFFF"/>
        <w:jc w:val="center"/>
        <w:outlineLvl w:val="0"/>
        <w:rPr>
          <w:rFonts w:ascii="Times New Roman" w:eastAsia="Times New Roman" w:hAnsi="Times New Roman" w:cs="Times New Roman"/>
          <w:b/>
          <w:spacing w:val="3"/>
          <w:kern w:val="36"/>
          <w:sz w:val="24"/>
          <w:szCs w:val="24"/>
        </w:rPr>
      </w:pPr>
      <w:r w:rsidRPr="002322F5">
        <w:rPr>
          <w:rFonts w:ascii="Times New Roman" w:eastAsia="Times New Roman" w:hAnsi="Times New Roman" w:cs="Times New Roman"/>
          <w:b/>
          <w:spacing w:val="3"/>
          <w:kern w:val="36"/>
          <w:sz w:val="24"/>
          <w:szCs w:val="24"/>
        </w:rPr>
        <w:t xml:space="preserve">Итоги социально-психологического тестирования в МОБУ СОШ с.Кага </w:t>
      </w:r>
    </w:p>
    <w:p w:rsidR="00AC38D9" w:rsidRDefault="00AC38D9" w:rsidP="00AC38D9">
      <w:pPr>
        <w:shd w:val="clear" w:color="auto" w:fill="FFFFFF"/>
        <w:jc w:val="center"/>
        <w:outlineLvl w:val="0"/>
        <w:rPr>
          <w:rFonts w:ascii="Times New Roman" w:eastAsia="Times New Roman" w:hAnsi="Times New Roman" w:cs="Times New Roman"/>
          <w:b/>
          <w:spacing w:val="3"/>
          <w:kern w:val="36"/>
          <w:sz w:val="24"/>
          <w:szCs w:val="24"/>
        </w:rPr>
      </w:pPr>
      <w:r w:rsidRPr="002322F5">
        <w:rPr>
          <w:rFonts w:ascii="Times New Roman" w:eastAsia="Times New Roman" w:hAnsi="Times New Roman" w:cs="Times New Roman"/>
          <w:b/>
          <w:spacing w:val="3"/>
          <w:kern w:val="36"/>
          <w:sz w:val="24"/>
          <w:szCs w:val="24"/>
        </w:rPr>
        <w:t>в 202</w:t>
      </w:r>
      <w:r>
        <w:rPr>
          <w:rFonts w:ascii="Times New Roman" w:eastAsia="Times New Roman" w:hAnsi="Times New Roman" w:cs="Times New Roman"/>
          <w:b/>
          <w:spacing w:val="3"/>
          <w:kern w:val="36"/>
          <w:sz w:val="24"/>
          <w:szCs w:val="24"/>
        </w:rPr>
        <w:t>4</w:t>
      </w:r>
      <w:r w:rsidRPr="002322F5">
        <w:rPr>
          <w:rFonts w:ascii="Times New Roman" w:eastAsia="Times New Roman" w:hAnsi="Times New Roman" w:cs="Times New Roman"/>
          <w:b/>
          <w:spacing w:val="3"/>
          <w:kern w:val="36"/>
          <w:sz w:val="24"/>
          <w:szCs w:val="24"/>
        </w:rPr>
        <w:t>-202</w:t>
      </w:r>
      <w:r>
        <w:rPr>
          <w:rFonts w:ascii="Times New Roman" w:eastAsia="Times New Roman" w:hAnsi="Times New Roman" w:cs="Times New Roman"/>
          <w:b/>
          <w:spacing w:val="3"/>
          <w:kern w:val="36"/>
          <w:sz w:val="24"/>
          <w:szCs w:val="24"/>
        </w:rPr>
        <w:t>5</w:t>
      </w:r>
      <w:r w:rsidRPr="002322F5">
        <w:rPr>
          <w:rFonts w:ascii="Times New Roman" w:eastAsia="Times New Roman" w:hAnsi="Times New Roman" w:cs="Times New Roman"/>
          <w:b/>
          <w:spacing w:val="3"/>
          <w:kern w:val="36"/>
          <w:sz w:val="24"/>
          <w:szCs w:val="24"/>
        </w:rPr>
        <w:t xml:space="preserve"> уч.</w:t>
      </w:r>
      <w:r>
        <w:rPr>
          <w:rFonts w:ascii="Times New Roman" w:eastAsia="Times New Roman" w:hAnsi="Times New Roman" w:cs="Times New Roman"/>
          <w:b/>
          <w:spacing w:val="3"/>
          <w:kern w:val="36"/>
          <w:sz w:val="24"/>
          <w:szCs w:val="24"/>
        </w:rPr>
        <w:t xml:space="preserve"> г</w:t>
      </w:r>
      <w:r w:rsidRPr="002322F5">
        <w:rPr>
          <w:rFonts w:ascii="Times New Roman" w:eastAsia="Times New Roman" w:hAnsi="Times New Roman" w:cs="Times New Roman"/>
          <w:b/>
          <w:spacing w:val="3"/>
          <w:kern w:val="36"/>
          <w:sz w:val="24"/>
          <w:szCs w:val="24"/>
        </w:rPr>
        <w:t>оду</w:t>
      </w:r>
    </w:p>
    <w:p w:rsidR="00AC38D9" w:rsidRDefault="00AC38D9" w:rsidP="00AC38D9">
      <w:pPr>
        <w:shd w:val="clear" w:color="auto" w:fill="FFFFFF"/>
        <w:jc w:val="center"/>
        <w:outlineLvl w:val="0"/>
        <w:rPr>
          <w:rFonts w:ascii="Times New Roman" w:eastAsia="Times New Roman" w:hAnsi="Times New Roman" w:cs="Times New Roman"/>
          <w:b/>
          <w:spacing w:val="3"/>
          <w:kern w:val="36"/>
          <w:sz w:val="24"/>
          <w:szCs w:val="24"/>
        </w:rPr>
      </w:pPr>
    </w:p>
    <w:tbl>
      <w:tblPr>
        <w:tblpPr w:leftFromText="180" w:rightFromText="180" w:vertAnchor="text" w:horzAnchor="page" w:tblpX="1460" w:tblpY="50"/>
        <w:tblW w:w="9206" w:type="dxa"/>
        <w:shd w:val="clear" w:color="auto" w:fill="FFFFFF"/>
        <w:tblCellMar>
          <w:top w:w="15" w:type="dxa"/>
          <w:left w:w="15" w:type="dxa"/>
          <w:bottom w:w="15" w:type="dxa"/>
          <w:right w:w="15" w:type="dxa"/>
        </w:tblCellMar>
        <w:tblLook w:val="04A0" w:firstRow="1" w:lastRow="0" w:firstColumn="1" w:lastColumn="0" w:noHBand="0" w:noVBand="1"/>
      </w:tblPr>
      <w:tblGrid>
        <w:gridCol w:w="5066"/>
        <w:gridCol w:w="1406"/>
        <w:gridCol w:w="2734"/>
      </w:tblGrid>
      <w:tr w:rsidR="00AC38D9" w:rsidRPr="00AD72CE" w:rsidTr="001B1C97">
        <w:trPr>
          <w:trHeight w:val="585"/>
        </w:trPr>
        <w:tc>
          <w:tcPr>
            <w:tcW w:w="5662" w:type="dxa"/>
            <w:tcBorders>
              <w:top w:val="single" w:sz="6" w:space="0" w:color="E1E8EE"/>
              <w:left w:val="single" w:sz="6" w:space="0" w:color="E1E8EE"/>
              <w:bottom w:val="single" w:sz="6" w:space="0" w:color="E1E8EE"/>
              <w:right w:val="single" w:sz="6" w:space="0" w:color="E1E8EE"/>
            </w:tcBorders>
            <w:shd w:val="clear" w:color="auto" w:fill="F5F8FA"/>
            <w:vAlign w:val="center"/>
            <w:hideMark/>
          </w:tcPr>
          <w:p w:rsidR="00AC38D9" w:rsidRPr="0087625F" w:rsidRDefault="00AC38D9" w:rsidP="001B1C97">
            <w:pPr>
              <w:jc w:val="center"/>
              <w:rPr>
                <w:rFonts w:ascii="Times New Roman" w:eastAsia="Times New Roman" w:hAnsi="Times New Roman" w:cs="Times New Roman"/>
                <w:b/>
                <w:bCs/>
                <w:spacing w:val="3"/>
                <w:sz w:val="24"/>
                <w:szCs w:val="24"/>
              </w:rPr>
            </w:pPr>
            <w:r w:rsidRPr="0087625F">
              <w:rPr>
                <w:rFonts w:ascii="Times New Roman" w:eastAsia="Times New Roman" w:hAnsi="Times New Roman" w:cs="Times New Roman"/>
                <w:b/>
                <w:bCs/>
                <w:spacing w:val="3"/>
                <w:sz w:val="24"/>
                <w:szCs w:val="24"/>
              </w:rPr>
              <w:br/>
              <w:t>Всего</w:t>
            </w:r>
          </w:p>
        </w:tc>
        <w:tc>
          <w:tcPr>
            <w:tcW w:w="3544" w:type="dxa"/>
            <w:gridSpan w:val="2"/>
            <w:tcBorders>
              <w:top w:val="single" w:sz="6" w:space="0" w:color="E1E8EE"/>
              <w:left w:val="single" w:sz="6" w:space="0" w:color="E1E8EE"/>
              <w:bottom w:val="single" w:sz="6" w:space="0" w:color="E1E8EE"/>
              <w:right w:val="single" w:sz="6" w:space="0" w:color="E1E8EE"/>
            </w:tcBorders>
            <w:shd w:val="clear" w:color="auto" w:fill="F5F8FA"/>
            <w:vAlign w:val="center"/>
            <w:hideMark/>
          </w:tcPr>
          <w:p w:rsidR="00AC38D9" w:rsidRPr="0087625F" w:rsidRDefault="00AC38D9" w:rsidP="001B1C97">
            <w:pPr>
              <w:jc w:val="center"/>
              <w:rPr>
                <w:rFonts w:ascii="Times New Roman" w:eastAsia="Times New Roman" w:hAnsi="Times New Roman" w:cs="Times New Roman"/>
                <w:b/>
                <w:bCs/>
                <w:spacing w:val="3"/>
                <w:sz w:val="24"/>
                <w:szCs w:val="24"/>
              </w:rPr>
            </w:pPr>
            <w:r w:rsidRPr="0087625F">
              <w:rPr>
                <w:rFonts w:ascii="Times New Roman" w:eastAsia="Times New Roman" w:hAnsi="Times New Roman" w:cs="Times New Roman"/>
                <w:b/>
                <w:bCs/>
                <w:spacing w:val="3"/>
                <w:sz w:val="24"/>
                <w:szCs w:val="24"/>
              </w:rPr>
              <w:t>ОО</w:t>
            </w:r>
          </w:p>
        </w:tc>
      </w:tr>
      <w:tr w:rsidR="00AC38D9" w:rsidRPr="00AD72CE" w:rsidTr="001B1C97">
        <w:trPr>
          <w:trHeight w:val="585"/>
        </w:trPr>
        <w:tc>
          <w:tcPr>
            <w:tcW w:w="5662" w:type="dxa"/>
            <w:tcBorders>
              <w:top w:val="single" w:sz="6" w:space="0" w:color="E1E8EE"/>
              <w:left w:val="single" w:sz="6" w:space="0" w:color="E1E8EE"/>
              <w:bottom w:val="single" w:sz="6" w:space="0" w:color="E1E8EE"/>
              <w:right w:val="single" w:sz="6" w:space="0" w:color="E1E8EE"/>
            </w:tcBorders>
            <w:shd w:val="clear" w:color="auto" w:fill="FFFFFF"/>
            <w:vAlign w:val="center"/>
            <w:hideMark/>
          </w:tcPr>
          <w:p w:rsidR="00AC38D9" w:rsidRPr="0087625F" w:rsidRDefault="00AC38D9" w:rsidP="001B1C97">
            <w:pPr>
              <w:jc w:val="center"/>
              <w:rPr>
                <w:rFonts w:ascii="Times New Roman" w:eastAsia="Times New Roman" w:hAnsi="Times New Roman" w:cs="Times New Roman"/>
                <w:b/>
                <w:bCs/>
                <w:spacing w:val="3"/>
                <w:sz w:val="24"/>
                <w:szCs w:val="24"/>
              </w:rPr>
            </w:pPr>
          </w:p>
        </w:tc>
        <w:tc>
          <w:tcPr>
            <w:tcW w:w="441" w:type="dxa"/>
            <w:tcBorders>
              <w:top w:val="single" w:sz="6" w:space="0" w:color="E1E8EE"/>
              <w:left w:val="single" w:sz="6" w:space="0" w:color="E1E8EE"/>
              <w:bottom w:val="single" w:sz="6" w:space="0" w:color="E1E8EE"/>
              <w:right w:val="single" w:sz="6" w:space="0" w:color="E1E8EE"/>
            </w:tcBorders>
            <w:shd w:val="clear" w:color="auto" w:fill="FFFFFF"/>
            <w:vAlign w:val="center"/>
            <w:hideMark/>
          </w:tcPr>
          <w:p w:rsidR="00AC38D9" w:rsidRPr="0087625F" w:rsidRDefault="00AC38D9" w:rsidP="001B1C97">
            <w:pPr>
              <w:jc w:val="center"/>
              <w:rPr>
                <w:rFonts w:ascii="Times New Roman" w:eastAsia="Times New Roman" w:hAnsi="Times New Roman" w:cs="Times New Roman"/>
                <w:b/>
                <w:bCs/>
                <w:spacing w:val="3"/>
                <w:sz w:val="24"/>
                <w:szCs w:val="24"/>
              </w:rPr>
            </w:pPr>
            <w:r w:rsidRPr="0087625F">
              <w:rPr>
                <w:rFonts w:ascii="Times New Roman" w:eastAsia="Times New Roman" w:hAnsi="Times New Roman" w:cs="Times New Roman"/>
                <w:b/>
                <w:bCs/>
                <w:spacing w:val="3"/>
                <w:sz w:val="24"/>
                <w:szCs w:val="24"/>
              </w:rPr>
              <w:t>Количество, чел.</w:t>
            </w:r>
          </w:p>
        </w:tc>
        <w:tc>
          <w:tcPr>
            <w:tcW w:w="3103" w:type="dxa"/>
            <w:tcBorders>
              <w:top w:val="single" w:sz="6" w:space="0" w:color="E1E8EE"/>
              <w:left w:val="single" w:sz="6" w:space="0" w:color="E1E8EE"/>
              <w:bottom w:val="single" w:sz="6" w:space="0" w:color="E1E8EE"/>
              <w:right w:val="single" w:sz="6" w:space="0" w:color="E1E8EE"/>
            </w:tcBorders>
            <w:shd w:val="clear" w:color="auto" w:fill="FFFFFF"/>
            <w:vAlign w:val="center"/>
            <w:hideMark/>
          </w:tcPr>
          <w:p w:rsidR="00AC38D9" w:rsidRPr="0087625F" w:rsidRDefault="00AC38D9" w:rsidP="001B1C97">
            <w:pPr>
              <w:jc w:val="center"/>
              <w:rPr>
                <w:rFonts w:ascii="Times New Roman" w:eastAsia="Times New Roman" w:hAnsi="Times New Roman" w:cs="Times New Roman"/>
                <w:b/>
                <w:bCs/>
                <w:spacing w:val="3"/>
                <w:sz w:val="24"/>
                <w:szCs w:val="24"/>
              </w:rPr>
            </w:pPr>
            <w:r w:rsidRPr="0087625F">
              <w:rPr>
                <w:rFonts w:ascii="Times New Roman" w:eastAsia="Times New Roman" w:hAnsi="Times New Roman" w:cs="Times New Roman"/>
                <w:b/>
                <w:bCs/>
                <w:spacing w:val="3"/>
                <w:sz w:val="24"/>
                <w:szCs w:val="24"/>
              </w:rPr>
              <w:t>Доля, %</w:t>
            </w:r>
          </w:p>
        </w:tc>
      </w:tr>
      <w:tr w:rsidR="00AC38D9" w:rsidRPr="00AD72CE" w:rsidTr="001B1C97">
        <w:trPr>
          <w:trHeight w:val="585"/>
        </w:trPr>
        <w:tc>
          <w:tcPr>
            <w:tcW w:w="5662" w:type="dxa"/>
            <w:tcBorders>
              <w:top w:val="single" w:sz="6" w:space="0" w:color="E1E8EE"/>
              <w:left w:val="single" w:sz="6" w:space="0" w:color="E1E8EE"/>
              <w:bottom w:val="single" w:sz="6" w:space="0" w:color="E1E8EE"/>
              <w:right w:val="single" w:sz="6" w:space="0" w:color="E1E8EE"/>
            </w:tcBorders>
            <w:shd w:val="clear" w:color="auto" w:fill="F5F8FA"/>
            <w:vAlign w:val="center"/>
            <w:hideMark/>
          </w:tcPr>
          <w:p w:rsidR="00AC38D9" w:rsidRPr="0087625F" w:rsidRDefault="00AC38D9" w:rsidP="001B1C97">
            <w:pPr>
              <w:rPr>
                <w:rFonts w:ascii="Times New Roman" w:eastAsia="Times New Roman" w:hAnsi="Times New Roman" w:cs="Times New Roman"/>
                <w:spacing w:val="3"/>
                <w:sz w:val="24"/>
                <w:szCs w:val="24"/>
              </w:rPr>
            </w:pPr>
            <w:r w:rsidRPr="0087625F">
              <w:rPr>
                <w:rFonts w:ascii="Times New Roman" w:eastAsia="Times New Roman" w:hAnsi="Times New Roman" w:cs="Times New Roman"/>
                <w:spacing w:val="3"/>
                <w:sz w:val="24"/>
                <w:szCs w:val="24"/>
              </w:rPr>
              <w:t>Количество обучающихся, подлежащих тестированию</w:t>
            </w:r>
          </w:p>
        </w:tc>
        <w:tc>
          <w:tcPr>
            <w:tcW w:w="441" w:type="dxa"/>
            <w:tcBorders>
              <w:top w:val="single" w:sz="6" w:space="0" w:color="E1E8EE"/>
              <w:left w:val="single" w:sz="6" w:space="0" w:color="E1E8EE"/>
              <w:bottom w:val="single" w:sz="6" w:space="0" w:color="E1E8EE"/>
              <w:right w:val="single" w:sz="6" w:space="0" w:color="E1E8EE"/>
            </w:tcBorders>
            <w:shd w:val="clear" w:color="auto" w:fill="F5F8FA"/>
            <w:vAlign w:val="center"/>
            <w:hideMark/>
          </w:tcPr>
          <w:p w:rsidR="00AC38D9" w:rsidRPr="0087625F" w:rsidRDefault="00AC38D9" w:rsidP="001B1C97">
            <w:pPr>
              <w:jc w:val="center"/>
              <w:rPr>
                <w:rFonts w:ascii="Times New Roman" w:eastAsia="Times New Roman" w:hAnsi="Times New Roman" w:cs="Times New Roman"/>
                <w:spacing w:val="3"/>
                <w:sz w:val="24"/>
                <w:szCs w:val="24"/>
              </w:rPr>
            </w:pPr>
            <w:r w:rsidRPr="0087625F">
              <w:rPr>
                <w:rFonts w:ascii="Times New Roman" w:eastAsia="Times New Roman" w:hAnsi="Times New Roman" w:cs="Times New Roman"/>
                <w:spacing w:val="3"/>
                <w:sz w:val="24"/>
                <w:szCs w:val="24"/>
              </w:rPr>
              <w:t>29</w:t>
            </w:r>
          </w:p>
        </w:tc>
        <w:tc>
          <w:tcPr>
            <w:tcW w:w="3103" w:type="dxa"/>
            <w:tcBorders>
              <w:top w:val="single" w:sz="6" w:space="0" w:color="E1E8EE"/>
              <w:left w:val="single" w:sz="6" w:space="0" w:color="E1E8EE"/>
              <w:bottom w:val="single" w:sz="6" w:space="0" w:color="E1E8EE"/>
              <w:right w:val="single" w:sz="6" w:space="0" w:color="E1E8EE"/>
            </w:tcBorders>
            <w:shd w:val="clear" w:color="auto" w:fill="F5F8FA"/>
            <w:vAlign w:val="center"/>
            <w:hideMark/>
          </w:tcPr>
          <w:p w:rsidR="00AC38D9" w:rsidRPr="0087625F" w:rsidRDefault="00AC38D9" w:rsidP="001B1C97">
            <w:pPr>
              <w:jc w:val="center"/>
              <w:rPr>
                <w:rFonts w:ascii="Times New Roman" w:eastAsia="Times New Roman" w:hAnsi="Times New Roman" w:cs="Times New Roman"/>
                <w:spacing w:val="3"/>
                <w:sz w:val="24"/>
                <w:szCs w:val="24"/>
              </w:rPr>
            </w:pPr>
          </w:p>
        </w:tc>
      </w:tr>
      <w:tr w:rsidR="00AC38D9" w:rsidRPr="00AD72CE" w:rsidTr="001B1C97">
        <w:trPr>
          <w:trHeight w:val="585"/>
        </w:trPr>
        <w:tc>
          <w:tcPr>
            <w:tcW w:w="5662" w:type="dxa"/>
            <w:tcBorders>
              <w:top w:val="single" w:sz="6" w:space="0" w:color="E1E8EE"/>
              <w:left w:val="single" w:sz="6" w:space="0" w:color="E1E8EE"/>
              <w:bottom w:val="single" w:sz="6" w:space="0" w:color="E1E8EE"/>
              <w:right w:val="single" w:sz="6" w:space="0" w:color="E1E8EE"/>
            </w:tcBorders>
            <w:shd w:val="clear" w:color="auto" w:fill="FFFFFF"/>
            <w:vAlign w:val="center"/>
            <w:hideMark/>
          </w:tcPr>
          <w:p w:rsidR="00AC38D9" w:rsidRPr="0087625F" w:rsidRDefault="00AC38D9" w:rsidP="001B1C97">
            <w:pPr>
              <w:rPr>
                <w:rFonts w:ascii="Times New Roman" w:eastAsia="Times New Roman" w:hAnsi="Times New Roman" w:cs="Times New Roman"/>
                <w:spacing w:val="3"/>
                <w:sz w:val="24"/>
                <w:szCs w:val="24"/>
              </w:rPr>
            </w:pPr>
            <w:r w:rsidRPr="0087625F">
              <w:rPr>
                <w:rFonts w:ascii="Times New Roman" w:eastAsia="Times New Roman" w:hAnsi="Times New Roman" w:cs="Times New Roman"/>
                <w:spacing w:val="3"/>
                <w:sz w:val="24"/>
                <w:szCs w:val="24"/>
              </w:rPr>
              <w:t>Количество прошедших тестирование</w:t>
            </w:r>
          </w:p>
        </w:tc>
        <w:tc>
          <w:tcPr>
            <w:tcW w:w="441" w:type="dxa"/>
            <w:tcBorders>
              <w:top w:val="single" w:sz="6" w:space="0" w:color="E1E8EE"/>
              <w:left w:val="single" w:sz="6" w:space="0" w:color="E1E8EE"/>
              <w:bottom w:val="single" w:sz="6" w:space="0" w:color="E1E8EE"/>
              <w:right w:val="single" w:sz="6" w:space="0" w:color="E1E8EE"/>
            </w:tcBorders>
            <w:shd w:val="clear" w:color="auto" w:fill="FFFFFF"/>
            <w:vAlign w:val="center"/>
            <w:hideMark/>
          </w:tcPr>
          <w:p w:rsidR="00AC38D9" w:rsidRPr="0087625F" w:rsidRDefault="00AC38D9" w:rsidP="001B1C97">
            <w:pPr>
              <w:jc w:val="center"/>
              <w:rPr>
                <w:rFonts w:ascii="Times New Roman" w:eastAsia="Times New Roman" w:hAnsi="Times New Roman" w:cs="Times New Roman"/>
                <w:spacing w:val="3"/>
                <w:sz w:val="24"/>
                <w:szCs w:val="24"/>
              </w:rPr>
            </w:pPr>
            <w:r w:rsidRPr="0087625F">
              <w:rPr>
                <w:rFonts w:ascii="Times New Roman" w:eastAsia="Times New Roman" w:hAnsi="Times New Roman" w:cs="Times New Roman"/>
                <w:spacing w:val="3"/>
                <w:sz w:val="24"/>
                <w:szCs w:val="24"/>
              </w:rPr>
              <w:t>15</w:t>
            </w:r>
          </w:p>
        </w:tc>
        <w:tc>
          <w:tcPr>
            <w:tcW w:w="3103" w:type="dxa"/>
            <w:tcBorders>
              <w:top w:val="single" w:sz="6" w:space="0" w:color="E1E8EE"/>
              <w:left w:val="single" w:sz="6" w:space="0" w:color="E1E8EE"/>
              <w:bottom w:val="single" w:sz="6" w:space="0" w:color="E1E8EE"/>
              <w:right w:val="single" w:sz="6" w:space="0" w:color="E1E8EE"/>
            </w:tcBorders>
            <w:shd w:val="clear" w:color="auto" w:fill="FFFFFF"/>
            <w:vAlign w:val="center"/>
            <w:hideMark/>
          </w:tcPr>
          <w:p w:rsidR="00AC38D9" w:rsidRPr="0087625F" w:rsidRDefault="00AC38D9" w:rsidP="001B1C97">
            <w:pPr>
              <w:jc w:val="center"/>
              <w:rPr>
                <w:rFonts w:ascii="Times New Roman" w:eastAsia="Times New Roman" w:hAnsi="Times New Roman" w:cs="Times New Roman"/>
                <w:spacing w:val="3"/>
                <w:sz w:val="24"/>
                <w:szCs w:val="24"/>
              </w:rPr>
            </w:pPr>
            <w:r w:rsidRPr="0087625F">
              <w:rPr>
                <w:rFonts w:ascii="Times New Roman" w:eastAsia="Times New Roman" w:hAnsi="Times New Roman" w:cs="Times New Roman"/>
                <w:spacing w:val="3"/>
                <w:sz w:val="24"/>
                <w:szCs w:val="24"/>
              </w:rPr>
              <w:t>51.72</w:t>
            </w:r>
          </w:p>
        </w:tc>
      </w:tr>
      <w:tr w:rsidR="00AC38D9" w:rsidRPr="00AD72CE" w:rsidTr="001B1C97">
        <w:trPr>
          <w:trHeight w:val="585"/>
        </w:trPr>
        <w:tc>
          <w:tcPr>
            <w:tcW w:w="5662" w:type="dxa"/>
            <w:tcBorders>
              <w:top w:val="single" w:sz="6" w:space="0" w:color="E1E8EE"/>
              <w:left w:val="single" w:sz="6" w:space="0" w:color="E1E8EE"/>
              <w:bottom w:val="single" w:sz="6" w:space="0" w:color="E1E8EE"/>
              <w:right w:val="single" w:sz="6" w:space="0" w:color="E1E8EE"/>
            </w:tcBorders>
            <w:shd w:val="clear" w:color="auto" w:fill="F5F8FA"/>
            <w:vAlign w:val="center"/>
            <w:hideMark/>
          </w:tcPr>
          <w:p w:rsidR="00AC38D9" w:rsidRPr="0087625F" w:rsidRDefault="00AC38D9" w:rsidP="001B1C97">
            <w:pPr>
              <w:rPr>
                <w:rFonts w:ascii="Times New Roman" w:eastAsia="Times New Roman" w:hAnsi="Times New Roman" w:cs="Times New Roman"/>
                <w:spacing w:val="3"/>
                <w:sz w:val="24"/>
                <w:szCs w:val="24"/>
              </w:rPr>
            </w:pPr>
            <w:r w:rsidRPr="0087625F">
              <w:rPr>
                <w:rFonts w:ascii="Times New Roman" w:eastAsia="Times New Roman" w:hAnsi="Times New Roman" w:cs="Times New Roman"/>
                <w:spacing w:val="3"/>
                <w:sz w:val="24"/>
                <w:szCs w:val="24"/>
              </w:rPr>
              <w:t>Количество официальных отказов</w:t>
            </w:r>
          </w:p>
        </w:tc>
        <w:tc>
          <w:tcPr>
            <w:tcW w:w="441" w:type="dxa"/>
            <w:tcBorders>
              <w:top w:val="single" w:sz="6" w:space="0" w:color="E1E8EE"/>
              <w:left w:val="single" w:sz="6" w:space="0" w:color="E1E8EE"/>
              <w:bottom w:val="single" w:sz="6" w:space="0" w:color="E1E8EE"/>
              <w:right w:val="single" w:sz="6" w:space="0" w:color="E1E8EE"/>
            </w:tcBorders>
            <w:shd w:val="clear" w:color="auto" w:fill="F5F8FA"/>
            <w:vAlign w:val="center"/>
            <w:hideMark/>
          </w:tcPr>
          <w:p w:rsidR="00AC38D9" w:rsidRPr="0087625F" w:rsidRDefault="00AC38D9" w:rsidP="001B1C97">
            <w:pPr>
              <w:jc w:val="center"/>
              <w:rPr>
                <w:rFonts w:ascii="Times New Roman" w:eastAsia="Times New Roman" w:hAnsi="Times New Roman" w:cs="Times New Roman"/>
                <w:spacing w:val="3"/>
                <w:sz w:val="24"/>
                <w:szCs w:val="24"/>
              </w:rPr>
            </w:pPr>
            <w:r w:rsidRPr="0087625F">
              <w:rPr>
                <w:rFonts w:ascii="Times New Roman" w:eastAsia="Times New Roman" w:hAnsi="Times New Roman" w:cs="Times New Roman"/>
                <w:spacing w:val="3"/>
                <w:sz w:val="24"/>
                <w:szCs w:val="24"/>
              </w:rPr>
              <w:t>14</w:t>
            </w:r>
          </w:p>
        </w:tc>
        <w:tc>
          <w:tcPr>
            <w:tcW w:w="3103" w:type="dxa"/>
            <w:tcBorders>
              <w:top w:val="single" w:sz="6" w:space="0" w:color="E1E8EE"/>
              <w:left w:val="single" w:sz="6" w:space="0" w:color="E1E8EE"/>
              <w:bottom w:val="single" w:sz="6" w:space="0" w:color="E1E8EE"/>
              <w:right w:val="single" w:sz="6" w:space="0" w:color="E1E8EE"/>
            </w:tcBorders>
            <w:shd w:val="clear" w:color="auto" w:fill="F5F8FA"/>
            <w:vAlign w:val="center"/>
            <w:hideMark/>
          </w:tcPr>
          <w:p w:rsidR="00AC38D9" w:rsidRPr="0087625F" w:rsidRDefault="00AC38D9" w:rsidP="001B1C97">
            <w:pPr>
              <w:jc w:val="center"/>
              <w:rPr>
                <w:rFonts w:ascii="Times New Roman" w:eastAsia="Times New Roman" w:hAnsi="Times New Roman" w:cs="Times New Roman"/>
                <w:spacing w:val="3"/>
                <w:sz w:val="24"/>
                <w:szCs w:val="24"/>
              </w:rPr>
            </w:pPr>
            <w:r w:rsidRPr="0087625F">
              <w:rPr>
                <w:rFonts w:ascii="Times New Roman" w:eastAsia="Times New Roman" w:hAnsi="Times New Roman" w:cs="Times New Roman"/>
                <w:spacing w:val="3"/>
                <w:sz w:val="24"/>
                <w:szCs w:val="24"/>
              </w:rPr>
              <w:t>48.28</w:t>
            </w:r>
          </w:p>
        </w:tc>
      </w:tr>
      <w:tr w:rsidR="00AC38D9" w:rsidRPr="00AD72CE" w:rsidTr="001B1C97">
        <w:trPr>
          <w:trHeight w:val="585"/>
        </w:trPr>
        <w:tc>
          <w:tcPr>
            <w:tcW w:w="5662" w:type="dxa"/>
            <w:tcBorders>
              <w:top w:val="single" w:sz="6" w:space="0" w:color="E1E8EE"/>
              <w:left w:val="single" w:sz="6" w:space="0" w:color="E1E8EE"/>
              <w:bottom w:val="single" w:sz="6" w:space="0" w:color="E1E8EE"/>
              <w:right w:val="single" w:sz="6" w:space="0" w:color="E1E8EE"/>
            </w:tcBorders>
            <w:shd w:val="clear" w:color="auto" w:fill="FFFFFF"/>
            <w:vAlign w:val="center"/>
            <w:hideMark/>
          </w:tcPr>
          <w:p w:rsidR="00AC38D9" w:rsidRPr="0087625F" w:rsidRDefault="00AC38D9" w:rsidP="001B1C97">
            <w:pPr>
              <w:rPr>
                <w:rFonts w:ascii="Times New Roman" w:eastAsia="Times New Roman" w:hAnsi="Times New Roman" w:cs="Times New Roman"/>
                <w:spacing w:val="3"/>
                <w:sz w:val="24"/>
                <w:szCs w:val="24"/>
              </w:rPr>
            </w:pPr>
            <w:r w:rsidRPr="0087625F">
              <w:rPr>
                <w:rFonts w:ascii="Times New Roman" w:eastAsia="Times New Roman" w:hAnsi="Times New Roman" w:cs="Times New Roman"/>
                <w:spacing w:val="3"/>
                <w:sz w:val="24"/>
                <w:szCs w:val="24"/>
              </w:rPr>
              <w:t>Количество неучаствующих по иным причинам</w:t>
            </w:r>
          </w:p>
        </w:tc>
        <w:tc>
          <w:tcPr>
            <w:tcW w:w="441" w:type="dxa"/>
            <w:tcBorders>
              <w:top w:val="single" w:sz="6" w:space="0" w:color="E1E8EE"/>
              <w:left w:val="single" w:sz="6" w:space="0" w:color="E1E8EE"/>
              <w:bottom w:val="single" w:sz="6" w:space="0" w:color="E1E8EE"/>
              <w:right w:val="single" w:sz="6" w:space="0" w:color="E1E8EE"/>
            </w:tcBorders>
            <w:shd w:val="clear" w:color="auto" w:fill="FFFFFF"/>
            <w:vAlign w:val="center"/>
            <w:hideMark/>
          </w:tcPr>
          <w:p w:rsidR="00AC38D9" w:rsidRPr="0087625F" w:rsidRDefault="00AC38D9" w:rsidP="001B1C97">
            <w:pPr>
              <w:jc w:val="center"/>
              <w:rPr>
                <w:rFonts w:ascii="Times New Roman" w:eastAsia="Times New Roman" w:hAnsi="Times New Roman" w:cs="Times New Roman"/>
                <w:spacing w:val="3"/>
                <w:sz w:val="24"/>
                <w:szCs w:val="24"/>
              </w:rPr>
            </w:pPr>
            <w:r w:rsidRPr="0087625F">
              <w:rPr>
                <w:rFonts w:ascii="Times New Roman" w:eastAsia="Times New Roman" w:hAnsi="Times New Roman" w:cs="Times New Roman"/>
                <w:spacing w:val="3"/>
                <w:sz w:val="24"/>
                <w:szCs w:val="24"/>
              </w:rPr>
              <w:t>0</w:t>
            </w:r>
          </w:p>
        </w:tc>
        <w:tc>
          <w:tcPr>
            <w:tcW w:w="3103" w:type="dxa"/>
            <w:tcBorders>
              <w:top w:val="single" w:sz="6" w:space="0" w:color="E1E8EE"/>
              <w:left w:val="single" w:sz="6" w:space="0" w:color="E1E8EE"/>
              <w:bottom w:val="single" w:sz="6" w:space="0" w:color="E1E8EE"/>
              <w:right w:val="single" w:sz="6" w:space="0" w:color="E1E8EE"/>
            </w:tcBorders>
            <w:shd w:val="clear" w:color="auto" w:fill="FFFFFF"/>
            <w:vAlign w:val="center"/>
            <w:hideMark/>
          </w:tcPr>
          <w:p w:rsidR="00AC38D9" w:rsidRPr="0087625F" w:rsidRDefault="00AC38D9" w:rsidP="001B1C97">
            <w:pPr>
              <w:jc w:val="center"/>
              <w:rPr>
                <w:rFonts w:ascii="Times New Roman" w:eastAsia="Times New Roman" w:hAnsi="Times New Roman" w:cs="Times New Roman"/>
                <w:spacing w:val="3"/>
                <w:sz w:val="24"/>
                <w:szCs w:val="24"/>
              </w:rPr>
            </w:pPr>
            <w:r w:rsidRPr="0087625F">
              <w:rPr>
                <w:rFonts w:ascii="Times New Roman" w:eastAsia="Times New Roman" w:hAnsi="Times New Roman" w:cs="Times New Roman"/>
                <w:spacing w:val="3"/>
                <w:sz w:val="24"/>
                <w:szCs w:val="24"/>
              </w:rPr>
              <w:t>0.00</w:t>
            </w:r>
          </w:p>
        </w:tc>
      </w:tr>
      <w:tr w:rsidR="00AC38D9" w:rsidRPr="00AD72CE" w:rsidTr="001B1C97">
        <w:trPr>
          <w:trHeight w:val="585"/>
        </w:trPr>
        <w:tc>
          <w:tcPr>
            <w:tcW w:w="5662" w:type="dxa"/>
            <w:tcBorders>
              <w:top w:val="single" w:sz="6" w:space="0" w:color="E1E8EE"/>
              <w:left w:val="single" w:sz="6" w:space="0" w:color="E1E8EE"/>
              <w:bottom w:val="single" w:sz="6" w:space="0" w:color="E1E8EE"/>
              <w:right w:val="single" w:sz="6" w:space="0" w:color="E1E8EE"/>
            </w:tcBorders>
            <w:shd w:val="clear" w:color="auto" w:fill="F5F8FA"/>
            <w:vAlign w:val="center"/>
            <w:hideMark/>
          </w:tcPr>
          <w:p w:rsidR="00AC38D9" w:rsidRPr="0087625F" w:rsidRDefault="00AC38D9" w:rsidP="001B1C97">
            <w:pPr>
              <w:rPr>
                <w:rFonts w:ascii="Times New Roman" w:eastAsia="Times New Roman" w:hAnsi="Times New Roman" w:cs="Times New Roman"/>
                <w:b/>
                <w:bCs/>
                <w:spacing w:val="3"/>
                <w:sz w:val="24"/>
                <w:szCs w:val="24"/>
              </w:rPr>
            </w:pPr>
            <w:r w:rsidRPr="0087625F">
              <w:rPr>
                <w:rFonts w:ascii="Times New Roman" w:eastAsia="Times New Roman" w:hAnsi="Times New Roman" w:cs="Times New Roman"/>
                <w:b/>
                <w:bCs/>
                <w:spacing w:val="3"/>
                <w:sz w:val="24"/>
                <w:szCs w:val="24"/>
              </w:rPr>
              <w:t>Результат обработки анкет</w:t>
            </w:r>
          </w:p>
        </w:tc>
        <w:tc>
          <w:tcPr>
            <w:tcW w:w="441" w:type="dxa"/>
            <w:tcBorders>
              <w:top w:val="single" w:sz="6" w:space="0" w:color="E1E8EE"/>
              <w:left w:val="single" w:sz="6" w:space="0" w:color="E1E8EE"/>
              <w:bottom w:val="single" w:sz="6" w:space="0" w:color="E1E8EE"/>
              <w:right w:val="single" w:sz="6" w:space="0" w:color="E1E8EE"/>
            </w:tcBorders>
            <w:shd w:val="clear" w:color="auto" w:fill="F5F8FA"/>
            <w:vAlign w:val="center"/>
            <w:hideMark/>
          </w:tcPr>
          <w:p w:rsidR="00AC38D9" w:rsidRPr="0087625F" w:rsidRDefault="00AC38D9" w:rsidP="001B1C97">
            <w:pPr>
              <w:rPr>
                <w:rFonts w:ascii="Times New Roman" w:eastAsia="Times New Roman" w:hAnsi="Times New Roman" w:cs="Times New Roman"/>
                <w:b/>
                <w:bCs/>
                <w:spacing w:val="3"/>
                <w:sz w:val="24"/>
                <w:szCs w:val="24"/>
              </w:rPr>
            </w:pPr>
          </w:p>
        </w:tc>
        <w:tc>
          <w:tcPr>
            <w:tcW w:w="3103" w:type="dxa"/>
            <w:tcBorders>
              <w:top w:val="single" w:sz="6" w:space="0" w:color="E1E8EE"/>
              <w:left w:val="single" w:sz="6" w:space="0" w:color="E1E8EE"/>
              <w:bottom w:val="single" w:sz="6" w:space="0" w:color="E1E8EE"/>
              <w:right w:val="single" w:sz="6" w:space="0" w:color="E1E8EE"/>
            </w:tcBorders>
            <w:shd w:val="clear" w:color="auto" w:fill="F5F8FA"/>
            <w:vAlign w:val="center"/>
            <w:hideMark/>
          </w:tcPr>
          <w:p w:rsidR="00AC38D9" w:rsidRPr="0087625F" w:rsidRDefault="00AC38D9" w:rsidP="001B1C97">
            <w:pPr>
              <w:jc w:val="center"/>
              <w:rPr>
                <w:rFonts w:ascii="Times New Roman" w:eastAsia="Times New Roman" w:hAnsi="Times New Roman" w:cs="Times New Roman"/>
                <w:sz w:val="24"/>
                <w:szCs w:val="24"/>
              </w:rPr>
            </w:pPr>
          </w:p>
        </w:tc>
      </w:tr>
      <w:tr w:rsidR="00AC38D9" w:rsidRPr="00AD72CE" w:rsidTr="001B1C97">
        <w:trPr>
          <w:trHeight w:val="585"/>
        </w:trPr>
        <w:tc>
          <w:tcPr>
            <w:tcW w:w="5662" w:type="dxa"/>
            <w:tcBorders>
              <w:top w:val="single" w:sz="6" w:space="0" w:color="E1E8EE"/>
              <w:left w:val="single" w:sz="6" w:space="0" w:color="E1E8EE"/>
              <w:bottom w:val="single" w:sz="6" w:space="0" w:color="E1E8EE"/>
              <w:right w:val="single" w:sz="6" w:space="0" w:color="E1E8EE"/>
            </w:tcBorders>
            <w:shd w:val="clear" w:color="auto" w:fill="FFFFFF"/>
            <w:vAlign w:val="center"/>
            <w:hideMark/>
          </w:tcPr>
          <w:p w:rsidR="00AC38D9" w:rsidRPr="0087625F" w:rsidRDefault="00AC38D9" w:rsidP="001B1C97">
            <w:pPr>
              <w:rPr>
                <w:rFonts w:ascii="Times New Roman" w:eastAsia="Times New Roman" w:hAnsi="Times New Roman" w:cs="Times New Roman"/>
                <w:spacing w:val="3"/>
                <w:sz w:val="24"/>
                <w:szCs w:val="24"/>
              </w:rPr>
            </w:pPr>
            <w:r w:rsidRPr="0087625F">
              <w:rPr>
                <w:rFonts w:ascii="Times New Roman" w:eastAsia="Times New Roman" w:hAnsi="Times New Roman" w:cs="Times New Roman"/>
                <w:spacing w:val="3"/>
                <w:sz w:val="24"/>
                <w:szCs w:val="24"/>
              </w:rPr>
              <w:t>Высочайшая вероятность проявлений рискового (в том числе аддиктивного) поведения</w:t>
            </w:r>
          </w:p>
        </w:tc>
        <w:tc>
          <w:tcPr>
            <w:tcW w:w="441" w:type="dxa"/>
            <w:tcBorders>
              <w:top w:val="single" w:sz="6" w:space="0" w:color="E1E8EE"/>
              <w:left w:val="single" w:sz="6" w:space="0" w:color="E1E8EE"/>
              <w:bottom w:val="single" w:sz="6" w:space="0" w:color="E1E8EE"/>
              <w:right w:val="single" w:sz="6" w:space="0" w:color="E1E8EE"/>
            </w:tcBorders>
            <w:shd w:val="clear" w:color="auto" w:fill="FFFFFF"/>
            <w:vAlign w:val="center"/>
            <w:hideMark/>
          </w:tcPr>
          <w:p w:rsidR="00AC38D9" w:rsidRPr="0087625F" w:rsidRDefault="00AC38D9" w:rsidP="001B1C97">
            <w:pPr>
              <w:jc w:val="center"/>
              <w:rPr>
                <w:rFonts w:ascii="Times New Roman" w:eastAsia="Times New Roman" w:hAnsi="Times New Roman" w:cs="Times New Roman"/>
                <w:spacing w:val="3"/>
                <w:sz w:val="24"/>
                <w:szCs w:val="24"/>
              </w:rPr>
            </w:pPr>
            <w:r w:rsidRPr="0087625F">
              <w:rPr>
                <w:rFonts w:ascii="Times New Roman" w:eastAsia="Times New Roman" w:hAnsi="Times New Roman" w:cs="Times New Roman"/>
                <w:spacing w:val="3"/>
                <w:sz w:val="24"/>
                <w:szCs w:val="24"/>
              </w:rPr>
              <w:t>0</w:t>
            </w:r>
          </w:p>
        </w:tc>
        <w:tc>
          <w:tcPr>
            <w:tcW w:w="3103" w:type="dxa"/>
            <w:tcBorders>
              <w:top w:val="single" w:sz="6" w:space="0" w:color="E1E8EE"/>
              <w:left w:val="single" w:sz="6" w:space="0" w:color="E1E8EE"/>
              <w:bottom w:val="single" w:sz="6" w:space="0" w:color="E1E8EE"/>
              <w:right w:val="single" w:sz="6" w:space="0" w:color="E1E8EE"/>
            </w:tcBorders>
            <w:shd w:val="clear" w:color="auto" w:fill="FFFFFF"/>
            <w:vAlign w:val="center"/>
            <w:hideMark/>
          </w:tcPr>
          <w:p w:rsidR="00AC38D9" w:rsidRPr="0087625F" w:rsidRDefault="00AC38D9" w:rsidP="001B1C97">
            <w:pPr>
              <w:jc w:val="center"/>
              <w:rPr>
                <w:rFonts w:ascii="Times New Roman" w:eastAsia="Times New Roman" w:hAnsi="Times New Roman" w:cs="Times New Roman"/>
                <w:spacing w:val="3"/>
                <w:sz w:val="24"/>
                <w:szCs w:val="24"/>
              </w:rPr>
            </w:pPr>
            <w:r w:rsidRPr="0087625F">
              <w:rPr>
                <w:rFonts w:ascii="Times New Roman" w:eastAsia="Times New Roman" w:hAnsi="Times New Roman" w:cs="Times New Roman"/>
                <w:spacing w:val="3"/>
                <w:sz w:val="24"/>
                <w:szCs w:val="24"/>
              </w:rPr>
              <w:t>0.00</w:t>
            </w:r>
          </w:p>
        </w:tc>
      </w:tr>
      <w:tr w:rsidR="00AC38D9" w:rsidRPr="00AD72CE" w:rsidTr="001B1C97">
        <w:trPr>
          <w:trHeight w:val="585"/>
        </w:trPr>
        <w:tc>
          <w:tcPr>
            <w:tcW w:w="5662" w:type="dxa"/>
            <w:tcBorders>
              <w:top w:val="single" w:sz="6" w:space="0" w:color="E1E8EE"/>
              <w:left w:val="single" w:sz="6" w:space="0" w:color="E1E8EE"/>
              <w:bottom w:val="single" w:sz="6" w:space="0" w:color="E1E8EE"/>
              <w:right w:val="single" w:sz="6" w:space="0" w:color="E1E8EE"/>
            </w:tcBorders>
            <w:shd w:val="clear" w:color="auto" w:fill="F5F8FA"/>
            <w:vAlign w:val="center"/>
            <w:hideMark/>
          </w:tcPr>
          <w:p w:rsidR="00AC38D9" w:rsidRPr="0087625F" w:rsidRDefault="00AC38D9" w:rsidP="001B1C97">
            <w:pPr>
              <w:rPr>
                <w:rFonts w:ascii="Times New Roman" w:eastAsia="Times New Roman" w:hAnsi="Times New Roman" w:cs="Times New Roman"/>
                <w:spacing w:val="3"/>
                <w:sz w:val="24"/>
                <w:szCs w:val="24"/>
              </w:rPr>
            </w:pPr>
            <w:r w:rsidRPr="0087625F">
              <w:rPr>
                <w:rFonts w:ascii="Times New Roman" w:eastAsia="Times New Roman" w:hAnsi="Times New Roman" w:cs="Times New Roman"/>
                <w:spacing w:val="3"/>
                <w:sz w:val="24"/>
                <w:szCs w:val="24"/>
              </w:rPr>
              <w:t>Высокая вероятность проявления рискового (в том числе аддиктивного) поведения</w:t>
            </w:r>
          </w:p>
        </w:tc>
        <w:tc>
          <w:tcPr>
            <w:tcW w:w="441" w:type="dxa"/>
            <w:tcBorders>
              <w:top w:val="single" w:sz="6" w:space="0" w:color="E1E8EE"/>
              <w:left w:val="single" w:sz="6" w:space="0" w:color="E1E8EE"/>
              <w:bottom w:val="single" w:sz="6" w:space="0" w:color="E1E8EE"/>
              <w:right w:val="single" w:sz="6" w:space="0" w:color="E1E8EE"/>
            </w:tcBorders>
            <w:shd w:val="clear" w:color="auto" w:fill="F5F8FA"/>
            <w:vAlign w:val="center"/>
            <w:hideMark/>
          </w:tcPr>
          <w:p w:rsidR="00AC38D9" w:rsidRPr="0087625F" w:rsidRDefault="00AC38D9" w:rsidP="001B1C97">
            <w:pPr>
              <w:jc w:val="center"/>
              <w:rPr>
                <w:rFonts w:ascii="Times New Roman" w:eastAsia="Times New Roman" w:hAnsi="Times New Roman" w:cs="Times New Roman"/>
                <w:spacing w:val="3"/>
                <w:sz w:val="24"/>
                <w:szCs w:val="24"/>
              </w:rPr>
            </w:pPr>
            <w:r w:rsidRPr="0087625F">
              <w:rPr>
                <w:rFonts w:ascii="Times New Roman" w:eastAsia="Times New Roman" w:hAnsi="Times New Roman" w:cs="Times New Roman"/>
                <w:spacing w:val="3"/>
                <w:sz w:val="24"/>
                <w:szCs w:val="24"/>
              </w:rPr>
              <w:t>1</w:t>
            </w:r>
          </w:p>
        </w:tc>
        <w:tc>
          <w:tcPr>
            <w:tcW w:w="3103" w:type="dxa"/>
            <w:tcBorders>
              <w:top w:val="single" w:sz="6" w:space="0" w:color="E1E8EE"/>
              <w:left w:val="single" w:sz="6" w:space="0" w:color="E1E8EE"/>
              <w:bottom w:val="single" w:sz="6" w:space="0" w:color="E1E8EE"/>
              <w:right w:val="single" w:sz="6" w:space="0" w:color="E1E8EE"/>
            </w:tcBorders>
            <w:shd w:val="clear" w:color="auto" w:fill="F5F8FA"/>
            <w:vAlign w:val="center"/>
            <w:hideMark/>
          </w:tcPr>
          <w:p w:rsidR="00AC38D9" w:rsidRPr="0087625F" w:rsidRDefault="00AC38D9" w:rsidP="001B1C97">
            <w:pPr>
              <w:jc w:val="center"/>
              <w:rPr>
                <w:rFonts w:ascii="Times New Roman" w:eastAsia="Times New Roman" w:hAnsi="Times New Roman" w:cs="Times New Roman"/>
                <w:spacing w:val="3"/>
                <w:sz w:val="24"/>
                <w:szCs w:val="24"/>
              </w:rPr>
            </w:pPr>
            <w:r w:rsidRPr="0087625F">
              <w:rPr>
                <w:rFonts w:ascii="Times New Roman" w:eastAsia="Times New Roman" w:hAnsi="Times New Roman" w:cs="Times New Roman"/>
                <w:spacing w:val="3"/>
                <w:sz w:val="24"/>
                <w:szCs w:val="24"/>
              </w:rPr>
              <w:t>6.67</w:t>
            </w:r>
          </w:p>
        </w:tc>
      </w:tr>
      <w:tr w:rsidR="00AC38D9" w:rsidRPr="00AD72CE" w:rsidTr="001B1C97">
        <w:trPr>
          <w:trHeight w:val="585"/>
        </w:trPr>
        <w:tc>
          <w:tcPr>
            <w:tcW w:w="5662" w:type="dxa"/>
            <w:tcBorders>
              <w:top w:val="single" w:sz="6" w:space="0" w:color="E1E8EE"/>
              <w:left w:val="single" w:sz="6" w:space="0" w:color="E1E8EE"/>
              <w:bottom w:val="single" w:sz="6" w:space="0" w:color="E1E8EE"/>
              <w:right w:val="single" w:sz="6" w:space="0" w:color="E1E8EE"/>
            </w:tcBorders>
            <w:shd w:val="clear" w:color="auto" w:fill="FFFFFF"/>
            <w:vAlign w:val="center"/>
            <w:hideMark/>
          </w:tcPr>
          <w:p w:rsidR="00AC38D9" w:rsidRPr="0087625F" w:rsidRDefault="00AC38D9" w:rsidP="001B1C97">
            <w:pPr>
              <w:rPr>
                <w:rFonts w:ascii="Times New Roman" w:eastAsia="Times New Roman" w:hAnsi="Times New Roman" w:cs="Times New Roman"/>
                <w:spacing w:val="3"/>
                <w:sz w:val="24"/>
                <w:szCs w:val="24"/>
              </w:rPr>
            </w:pPr>
            <w:r w:rsidRPr="0087625F">
              <w:rPr>
                <w:rFonts w:ascii="Times New Roman" w:eastAsia="Times New Roman" w:hAnsi="Times New Roman" w:cs="Times New Roman"/>
                <w:spacing w:val="3"/>
                <w:sz w:val="24"/>
                <w:szCs w:val="24"/>
              </w:rPr>
              <w:t>Низкая вероятность проявления рискового (в том числе аддиктивного) поведения</w:t>
            </w:r>
          </w:p>
        </w:tc>
        <w:tc>
          <w:tcPr>
            <w:tcW w:w="441" w:type="dxa"/>
            <w:tcBorders>
              <w:top w:val="single" w:sz="6" w:space="0" w:color="E1E8EE"/>
              <w:left w:val="single" w:sz="6" w:space="0" w:color="E1E8EE"/>
              <w:bottom w:val="single" w:sz="6" w:space="0" w:color="E1E8EE"/>
              <w:right w:val="single" w:sz="6" w:space="0" w:color="E1E8EE"/>
            </w:tcBorders>
            <w:shd w:val="clear" w:color="auto" w:fill="FFFFFF"/>
            <w:vAlign w:val="center"/>
            <w:hideMark/>
          </w:tcPr>
          <w:p w:rsidR="00AC38D9" w:rsidRPr="0087625F" w:rsidRDefault="00AC38D9" w:rsidP="001B1C97">
            <w:pPr>
              <w:jc w:val="center"/>
              <w:rPr>
                <w:rFonts w:ascii="Times New Roman" w:eastAsia="Times New Roman" w:hAnsi="Times New Roman" w:cs="Times New Roman"/>
                <w:spacing w:val="3"/>
                <w:sz w:val="24"/>
                <w:szCs w:val="24"/>
              </w:rPr>
            </w:pPr>
            <w:r w:rsidRPr="0087625F">
              <w:rPr>
                <w:rFonts w:ascii="Times New Roman" w:eastAsia="Times New Roman" w:hAnsi="Times New Roman" w:cs="Times New Roman"/>
                <w:spacing w:val="3"/>
                <w:sz w:val="24"/>
                <w:szCs w:val="24"/>
              </w:rPr>
              <w:t>14</w:t>
            </w:r>
          </w:p>
        </w:tc>
        <w:tc>
          <w:tcPr>
            <w:tcW w:w="3103" w:type="dxa"/>
            <w:tcBorders>
              <w:top w:val="single" w:sz="6" w:space="0" w:color="E1E8EE"/>
              <w:left w:val="single" w:sz="6" w:space="0" w:color="E1E8EE"/>
              <w:bottom w:val="single" w:sz="6" w:space="0" w:color="E1E8EE"/>
              <w:right w:val="single" w:sz="6" w:space="0" w:color="E1E8EE"/>
            </w:tcBorders>
            <w:shd w:val="clear" w:color="auto" w:fill="FFFFFF"/>
            <w:vAlign w:val="center"/>
            <w:hideMark/>
          </w:tcPr>
          <w:p w:rsidR="00AC38D9" w:rsidRPr="0087625F" w:rsidRDefault="00AC38D9" w:rsidP="001B1C97">
            <w:pPr>
              <w:jc w:val="center"/>
              <w:rPr>
                <w:rFonts w:ascii="Times New Roman" w:eastAsia="Times New Roman" w:hAnsi="Times New Roman" w:cs="Times New Roman"/>
                <w:spacing w:val="3"/>
                <w:sz w:val="24"/>
                <w:szCs w:val="24"/>
              </w:rPr>
            </w:pPr>
            <w:r w:rsidRPr="0087625F">
              <w:rPr>
                <w:rFonts w:ascii="Times New Roman" w:eastAsia="Times New Roman" w:hAnsi="Times New Roman" w:cs="Times New Roman"/>
                <w:spacing w:val="3"/>
                <w:sz w:val="24"/>
                <w:szCs w:val="24"/>
              </w:rPr>
              <w:t>93.33</w:t>
            </w:r>
          </w:p>
        </w:tc>
      </w:tr>
    </w:tbl>
    <w:p w:rsidR="00AC38D9" w:rsidRPr="002322F5" w:rsidRDefault="00AC38D9" w:rsidP="00AC38D9">
      <w:pPr>
        <w:shd w:val="clear" w:color="auto" w:fill="FFFFFF"/>
        <w:jc w:val="center"/>
        <w:outlineLvl w:val="0"/>
        <w:rPr>
          <w:rFonts w:ascii="Times New Roman" w:eastAsia="Times New Roman" w:hAnsi="Times New Roman" w:cs="Times New Roman"/>
          <w:b/>
          <w:spacing w:val="3"/>
          <w:kern w:val="36"/>
          <w:sz w:val="24"/>
          <w:szCs w:val="24"/>
        </w:rPr>
      </w:pPr>
    </w:p>
    <w:p w:rsidR="00AC38D9" w:rsidRDefault="00AC38D9" w:rsidP="00AC38D9">
      <w:pPr>
        <w:jc w:val="both"/>
        <w:rPr>
          <w:rFonts w:ascii="Times New Roman" w:hAnsi="Times New Roman" w:cs="Times New Roman"/>
          <w:sz w:val="24"/>
          <w:szCs w:val="24"/>
        </w:rPr>
      </w:pPr>
      <w:r>
        <w:rPr>
          <w:rFonts w:ascii="Times New Roman" w:hAnsi="Times New Roman" w:cs="Times New Roman"/>
          <w:sz w:val="24"/>
          <w:szCs w:val="24"/>
        </w:rPr>
        <w:t xml:space="preserve">       </w:t>
      </w:r>
      <w:r w:rsidRPr="00AD72CE">
        <w:rPr>
          <w:rFonts w:ascii="Times New Roman" w:hAnsi="Times New Roman" w:cs="Times New Roman"/>
          <w:sz w:val="24"/>
          <w:szCs w:val="24"/>
        </w:rPr>
        <w:t xml:space="preserve">Обобщая результаты тестирования, </w:t>
      </w:r>
      <w:r>
        <w:rPr>
          <w:rFonts w:ascii="Times New Roman" w:hAnsi="Times New Roman" w:cs="Times New Roman"/>
          <w:sz w:val="24"/>
          <w:szCs w:val="24"/>
        </w:rPr>
        <w:t>можно</w:t>
      </w:r>
      <w:r w:rsidRPr="00AD72CE">
        <w:rPr>
          <w:rFonts w:ascii="Times New Roman" w:hAnsi="Times New Roman" w:cs="Times New Roman"/>
          <w:sz w:val="24"/>
          <w:szCs w:val="24"/>
        </w:rPr>
        <w:t xml:space="preserve"> отметить, что</w:t>
      </w:r>
      <w:r>
        <w:rPr>
          <w:rFonts w:ascii="Times New Roman" w:hAnsi="Times New Roman" w:cs="Times New Roman"/>
          <w:sz w:val="24"/>
          <w:szCs w:val="24"/>
        </w:rPr>
        <w:t xml:space="preserve"> в целом</w:t>
      </w:r>
      <w:r w:rsidRPr="00AD72CE">
        <w:rPr>
          <w:rFonts w:ascii="Times New Roman" w:hAnsi="Times New Roman" w:cs="Times New Roman"/>
          <w:sz w:val="24"/>
          <w:szCs w:val="24"/>
        </w:rPr>
        <w:t xml:space="preserve"> средние показатели по факторам риска как в группе учащихся 7–9-х классов, так и у 10-11-классников являются примерно равными и находятся либо на уровне ниже нормы, либо в ее рамках. Аналогичные же показатели по факторам защиты от немедицинского потребления наркотических средств и психотропных веществ как в группе учащихся 7–9-х классов, так и у 10–11-классников также являются примерно равными и находятся либо на уровне  нормы, либо в ее</w:t>
      </w:r>
      <w:r>
        <w:rPr>
          <w:rFonts w:ascii="Times New Roman" w:hAnsi="Times New Roman" w:cs="Times New Roman"/>
          <w:sz w:val="24"/>
          <w:szCs w:val="24"/>
        </w:rPr>
        <w:t xml:space="preserve"> допустимых</w:t>
      </w:r>
      <w:r w:rsidRPr="00AD72CE">
        <w:rPr>
          <w:rFonts w:ascii="Times New Roman" w:hAnsi="Times New Roman" w:cs="Times New Roman"/>
          <w:sz w:val="24"/>
          <w:szCs w:val="24"/>
        </w:rPr>
        <w:t xml:space="preserve"> границах.</w:t>
      </w:r>
      <w:r>
        <w:rPr>
          <w:rFonts w:ascii="Times New Roman" w:hAnsi="Times New Roman" w:cs="Times New Roman"/>
          <w:sz w:val="24"/>
          <w:szCs w:val="24"/>
        </w:rPr>
        <w:t xml:space="preserve">  </w:t>
      </w:r>
    </w:p>
    <w:p w:rsidR="00AC38D9" w:rsidRPr="0087625F" w:rsidRDefault="00AC38D9" w:rsidP="00AC38D9">
      <w:pPr>
        <w:jc w:val="both"/>
        <w:rPr>
          <w:rFonts w:ascii="Times New Roman" w:hAnsi="Times New Roman" w:cs="Times New Roman"/>
          <w:sz w:val="24"/>
          <w:szCs w:val="24"/>
        </w:rPr>
      </w:pPr>
      <w:r>
        <w:rPr>
          <w:rFonts w:ascii="Times New Roman" w:hAnsi="Times New Roman" w:cs="Times New Roman"/>
          <w:sz w:val="24"/>
          <w:szCs w:val="24"/>
        </w:rPr>
        <w:t xml:space="preserve">         </w:t>
      </w:r>
      <w:r w:rsidRPr="0087625F">
        <w:rPr>
          <w:rFonts w:ascii="Times New Roman" w:hAnsi="Times New Roman" w:cs="Times New Roman"/>
          <w:sz w:val="24"/>
          <w:szCs w:val="24"/>
        </w:rPr>
        <w:t xml:space="preserve">Анализ результатов тестирования приводит к выводу о том, что для поддержания существующего уровня и еще большего снижения риска и повышения защиты от </w:t>
      </w:r>
      <w:r w:rsidRPr="0087625F">
        <w:rPr>
          <w:rFonts w:ascii="Times New Roman" w:hAnsi="Times New Roman" w:cs="Times New Roman"/>
          <w:sz w:val="24"/>
          <w:szCs w:val="24"/>
        </w:rPr>
        <w:lastRenderedPageBreak/>
        <w:t>вовлечения учащихся в потребление наркотических средств и психотропных веществ необходима единая система мероприятий.</w:t>
      </w:r>
    </w:p>
    <w:p w:rsidR="00AC38D9" w:rsidRDefault="00AC38D9" w:rsidP="00AC38D9">
      <w:pPr>
        <w:pStyle w:val="aa"/>
        <w:jc w:val="center"/>
        <w:rPr>
          <w:rFonts w:ascii="Times New Roman" w:hAnsi="Times New Roman" w:cs="Times New Roman"/>
          <w:b/>
          <w:sz w:val="24"/>
          <w:szCs w:val="24"/>
        </w:rPr>
      </w:pPr>
    </w:p>
    <w:p w:rsidR="00AC38D9" w:rsidRDefault="00AC38D9" w:rsidP="00AC38D9">
      <w:pPr>
        <w:pStyle w:val="aa"/>
        <w:jc w:val="center"/>
        <w:rPr>
          <w:rFonts w:ascii="Times New Roman" w:hAnsi="Times New Roman" w:cs="Times New Roman"/>
          <w:b/>
          <w:sz w:val="24"/>
          <w:szCs w:val="24"/>
        </w:rPr>
      </w:pPr>
    </w:p>
    <w:p w:rsidR="00AC38D9" w:rsidRDefault="00AC38D9" w:rsidP="00AC38D9">
      <w:pPr>
        <w:pStyle w:val="aa"/>
        <w:jc w:val="center"/>
        <w:rPr>
          <w:rFonts w:ascii="Times New Roman" w:hAnsi="Times New Roman" w:cs="Times New Roman"/>
          <w:b/>
          <w:sz w:val="24"/>
          <w:szCs w:val="24"/>
        </w:rPr>
      </w:pPr>
      <w:r>
        <w:rPr>
          <w:rFonts w:ascii="Times New Roman" w:hAnsi="Times New Roman" w:cs="Times New Roman"/>
          <w:b/>
          <w:sz w:val="24"/>
          <w:szCs w:val="24"/>
        </w:rPr>
        <w:t>Результаты мониторинга уровня воспитанности за 2024-2025 учебный год</w:t>
      </w:r>
    </w:p>
    <w:p w:rsidR="00AC38D9" w:rsidRDefault="00AC38D9" w:rsidP="00AC38D9">
      <w:pPr>
        <w:pStyle w:val="aa"/>
        <w:jc w:val="center"/>
        <w:rPr>
          <w:rFonts w:ascii="Times New Roman" w:hAnsi="Times New Roman" w:cs="Times New Roman"/>
          <w:b/>
          <w:sz w:val="24"/>
          <w:szCs w:val="24"/>
        </w:rPr>
      </w:pPr>
      <w:r>
        <w:rPr>
          <w:rFonts w:ascii="Times New Roman" w:hAnsi="Times New Roman" w:cs="Times New Roman"/>
          <w:b/>
          <w:sz w:val="24"/>
          <w:szCs w:val="24"/>
        </w:rPr>
        <w:t>(начало учебного года)</w:t>
      </w:r>
    </w:p>
    <w:p w:rsidR="00AC38D9" w:rsidRPr="00D82C7C" w:rsidRDefault="00AC38D9" w:rsidP="00AC38D9">
      <w:pPr>
        <w:pStyle w:val="aa"/>
        <w:rPr>
          <w:rFonts w:ascii="Times New Roman" w:hAnsi="Times New Roman" w:cs="Times New Roman"/>
          <w:b/>
          <w:sz w:val="24"/>
          <w:szCs w:val="24"/>
        </w:rPr>
      </w:pPr>
      <w:bookmarkStart w:id="7" w:name="_Hlk201228558"/>
      <w:r>
        <w:rPr>
          <w:rFonts w:ascii="Times New Roman" w:hAnsi="Times New Roman" w:cs="Times New Roman"/>
          <w:b/>
          <w:sz w:val="24"/>
          <w:szCs w:val="24"/>
        </w:rPr>
        <w:t>В 1-4 классах - 8 обучающихся</w:t>
      </w:r>
      <w:r w:rsidRPr="00D82C7C">
        <w:rPr>
          <w:rFonts w:ascii="Times New Roman" w:hAnsi="Times New Roman" w:cs="Times New Roman"/>
          <w:b/>
          <w:sz w:val="24"/>
          <w:szCs w:val="24"/>
        </w:rPr>
        <w:t xml:space="preserve">, </w:t>
      </w:r>
      <w:r>
        <w:rPr>
          <w:rFonts w:ascii="Times New Roman" w:hAnsi="Times New Roman" w:cs="Times New Roman"/>
          <w:b/>
          <w:sz w:val="24"/>
          <w:szCs w:val="24"/>
        </w:rPr>
        <w:t xml:space="preserve"> приняли участие – 8 обучающихся. </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Из них:</w:t>
      </w:r>
      <w:r>
        <w:rPr>
          <w:rFonts w:ascii="Times New Roman" w:hAnsi="Times New Roman" w:cs="Times New Roman"/>
          <w:sz w:val="24"/>
          <w:szCs w:val="24"/>
        </w:rPr>
        <w:br/>
        <w:t>- 2 (25%) – обучающихся имеют высокий уровень воспитанности;</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- 2 (25%) – обучающихся имеют хороший уровень воспитанности;</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- 4 (50%) – обучающихся имеют средний уровень воспитанности;</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- 0 (0%) – обучающихся имеют низкий уровень воспитанности.</w:t>
      </w:r>
    </w:p>
    <w:p w:rsidR="00AC38D9" w:rsidRDefault="00AC38D9" w:rsidP="00AC38D9">
      <w:pPr>
        <w:pStyle w:val="aa"/>
        <w:jc w:val="center"/>
        <w:rPr>
          <w:rFonts w:ascii="Times New Roman" w:hAnsi="Times New Roman" w:cs="Times New Roman"/>
          <w:b/>
          <w:sz w:val="24"/>
          <w:szCs w:val="24"/>
        </w:rPr>
      </w:pPr>
      <w:r>
        <w:rPr>
          <w:rFonts w:ascii="Times New Roman" w:hAnsi="Times New Roman" w:cs="Times New Roman"/>
          <w:b/>
          <w:noProof/>
          <w:sz w:val="24"/>
          <w:szCs w:val="24"/>
        </w:rPr>
        <w:t>\</w:t>
      </w:r>
    </w:p>
    <w:p w:rsidR="00AC38D9" w:rsidRDefault="00AC38D9" w:rsidP="00AC38D9">
      <w:pPr>
        <w:pStyle w:val="aa"/>
        <w:rPr>
          <w:rFonts w:ascii="Times New Roman" w:hAnsi="Times New Roman" w:cs="Times New Roman"/>
          <w:b/>
          <w:sz w:val="24"/>
          <w:szCs w:val="24"/>
        </w:rPr>
      </w:pPr>
    </w:p>
    <w:p w:rsidR="00AC38D9" w:rsidRPr="00D82C7C" w:rsidRDefault="00AC38D9" w:rsidP="00AC38D9">
      <w:pPr>
        <w:pStyle w:val="aa"/>
        <w:rPr>
          <w:rFonts w:ascii="Times New Roman" w:hAnsi="Times New Roman" w:cs="Times New Roman"/>
          <w:b/>
          <w:sz w:val="24"/>
          <w:szCs w:val="24"/>
        </w:rPr>
      </w:pPr>
      <w:r>
        <w:rPr>
          <w:rFonts w:ascii="Times New Roman" w:hAnsi="Times New Roman" w:cs="Times New Roman"/>
          <w:b/>
          <w:sz w:val="24"/>
          <w:szCs w:val="24"/>
        </w:rPr>
        <w:t>В 5-9 классах -  27</w:t>
      </w:r>
      <w:r w:rsidRPr="00D82C7C">
        <w:rPr>
          <w:rFonts w:ascii="Times New Roman" w:hAnsi="Times New Roman" w:cs="Times New Roman"/>
          <w:b/>
          <w:sz w:val="24"/>
          <w:szCs w:val="24"/>
        </w:rPr>
        <w:t> обучающи</w:t>
      </w:r>
      <w:r>
        <w:rPr>
          <w:rFonts w:ascii="Times New Roman" w:hAnsi="Times New Roman" w:cs="Times New Roman"/>
          <w:b/>
          <w:sz w:val="24"/>
          <w:szCs w:val="24"/>
        </w:rPr>
        <w:t>хся</w:t>
      </w:r>
      <w:r w:rsidRPr="00D82C7C">
        <w:rPr>
          <w:rFonts w:ascii="Times New Roman" w:hAnsi="Times New Roman" w:cs="Times New Roman"/>
          <w:b/>
          <w:sz w:val="24"/>
          <w:szCs w:val="24"/>
        </w:rPr>
        <w:t xml:space="preserve">, </w:t>
      </w:r>
      <w:r>
        <w:rPr>
          <w:rFonts w:ascii="Times New Roman" w:hAnsi="Times New Roman" w:cs="Times New Roman"/>
          <w:b/>
          <w:sz w:val="24"/>
          <w:szCs w:val="24"/>
        </w:rPr>
        <w:t xml:space="preserve"> приняли участие –</w:t>
      </w:r>
      <w:r w:rsidRPr="00D82C7C">
        <w:rPr>
          <w:rFonts w:ascii="Times New Roman" w:hAnsi="Times New Roman" w:cs="Times New Roman"/>
          <w:b/>
          <w:sz w:val="24"/>
          <w:szCs w:val="24"/>
        </w:rPr>
        <w:t xml:space="preserve"> </w:t>
      </w:r>
      <w:r>
        <w:rPr>
          <w:rFonts w:ascii="Times New Roman" w:hAnsi="Times New Roman" w:cs="Times New Roman"/>
          <w:b/>
          <w:sz w:val="24"/>
          <w:szCs w:val="24"/>
        </w:rPr>
        <w:t>27</w:t>
      </w:r>
      <w:r w:rsidRPr="00D82C7C">
        <w:rPr>
          <w:rFonts w:ascii="Times New Roman" w:hAnsi="Times New Roman" w:cs="Times New Roman"/>
          <w:b/>
          <w:sz w:val="24"/>
          <w:szCs w:val="24"/>
        </w:rPr>
        <w:t> обучающи</w:t>
      </w:r>
      <w:r>
        <w:rPr>
          <w:rFonts w:ascii="Times New Roman" w:hAnsi="Times New Roman" w:cs="Times New Roman"/>
          <w:b/>
          <w:sz w:val="24"/>
          <w:szCs w:val="24"/>
        </w:rPr>
        <w:t xml:space="preserve">хся. </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Из них:</w:t>
      </w:r>
      <w:r>
        <w:rPr>
          <w:rFonts w:ascii="Times New Roman" w:hAnsi="Times New Roman" w:cs="Times New Roman"/>
          <w:sz w:val="24"/>
          <w:szCs w:val="24"/>
        </w:rPr>
        <w:br/>
        <w:t>- 12 (45%) – обучающихся имеют высокий уровень воспитанности;</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- 7 (26%) – обучающихся имеют хороший уровень воспитанности;</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- 6 (22%) – обучающихся имеют средний уровень воспитанности;</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- 2 (7%) – обучающихся имеют низкий уровень воспитанности.</w:t>
      </w:r>
    </w:p>
    <w:p w:rsidR="00AC38D9" w:rsidRDefault="00AC38D9" w:rsidP="00AC38D9">
      <w:pPr>
        <w:pStyle w:val="aa"/>
        <w:jc w:val="center"/>
        <w:rPr>
          <w:rFonts w:ascii="Times New Roman" w:hAnsi="Times New Roman" w:cs="Times New Roman"/>
          <w:b/>
          <w:sz w:val="24"/>
          <w:szCs w:val="24"/>
        </w:rPr>
      </w:pPr>
    </w:p>
    <w:p w:rsidR="00AC38D9" w:rsidRPr="00D82C7C" w:rsidRDefault="00AC38D9" w:rsidP="00AC38D9">
      <w:pPr>
        <w:pStyle w:val="aa"/>
        <w:rPr>
          <w:rFonts w:ascii="Times New Roman" w:hAnsi="Times New Roman" w:cs="Times New Roman"/>
          <w:b/>
          <w:sz w:val="24"/>
          <w:szCs w:val="24"/>
        </w:rPr>
      </w:pPr>
      <w:r>
        <w:rPr>
          <w:rFonts w:ascii="Times New Roman" w:hAnsi="Times New Roman" w:cs="Times New Roman"/>
          <w:b/>
          <w:sz w:val="24"/>
          <w:szCs w:val="24"/>
        </w:rPr>
        <w:t>В 10-11 классах -  13 обучающихся</w:t>
      </w:r>
      <w:r w:rsidRPr="00D82C7C">
        <w:rPr>
          <w:rFonts w:ascii="Times New Roman" w:hAnsi="Times New Roman" w:cs="Times New Roman"/>
          <w:b/>
          <w:sz w:val="24"/>
          <w:szCs w:val="24"/>
        </w:rPr>
        <w:t xml:space="preserve">, </w:t>
      </w:r>
      <w:r>
        <w:rPr>
          <w:rFonts w:ascii="Times New Roman" w:hAnsi="Times New Roman" w:cs="Times New Roman"/>
          <w:b/>
          <w:sz w:val="24"/>
          <w:szCs w:val="24"/>
        </w:rPr>
        <w:t xml:space="preserve"> приняли участие –</w:t>
      </w:r>
      <w:r w:rsidRPr="00D82C7C">
        <w:rPr>
          <w:rFonts w:ascii="Times New Roman" w:hAnsi="Times New Roman" w:cs="Times New Roman"/>
          <w:b/>
          <w:sz w:val="24"/>
          <w:szCs w:val="24"/>
        </w:rPr>
        <w:t xml:space="preserve"> </w:t>
      </w:r>
      <w:r>
        <w:rPr>
          <w:rFonts w:ascii="Times New Roman" w:hAnsi="Times New Roman" w:cs="Times New Roman"/>
          <w:b/>
          <w:sz w:val="24"/>
          <w:szCs w:val="24"/>
        </w:rPr>
        <w:t xml:space="preserve">13 обучающихся. </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Из них:</w:t>
      </w:r>
      <w:r>
        <w:rPr>
          <w:rFonts w:ascii="Times New Roman" w:hAnsi="Times New Roman" w:cs="Times New Roman"/>
          <w:sz w:val="24"/>
          <w:szCs w:val="24"/>
        </w:rPr>
        <w:br/>
        <w:t>- 6 (46%) – обучающихся имеют высокий уровень воспитанности;</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  7 (54%) – обучающихся имеют хороший уровень воспитанности;</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- 0 (0%) – обучающихся имеют средний уровень воспитанности;</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- 0 (0%) – обучающихся имеют низкий уровень воспитанности.</w:t>
      </w:r>
    </w:p>
    <w:p w:rsidR="00AC38D9" w:rsidRDefault="00AC38D9" w:rsidP="00AC38D9">
      <w:pPr>
        <w:pStyle w:val="aa"/>
        <w:rPr>
          <w:rFonts w:ascii="Times New Roman" w:hAnsi="Times New Roman" w:cs="Times New Roman"/>
          <w:sz w:val="24"/>
          <w:szCs w:val="24"/>
        </w:rPr>
      </w:pPr>
    </w:p>
    <w:p w:rsidR="00AC38D9" w:rsidRDefault="00AC38D9" w:rsidP="00AC38D9">
      <w:pPr>
        <w:rPr>
          <w:rFonts w:ascii="Times New Roman" w:hAnsi="Times New Roman" w:cs="Times New Roman"/>
          <w:b/>
          <w:sz w:val="24"/>
          <w:szCs w:val="24"/>
        </w:rPr>
      </w:pPr>
    </w:p>
    <w:bookmarkEnd w:id="7"/>
    <w:p w:rsidR="00AC38D9" w:rsidRDefault="00AC38D9" w:rsidP="00AC38D9">
      <w:pPr>
        <w:rPr>
          <w:rFonts w:ascii="Times New Roman" w:hAnsi="Times New Roman" w:cs="Times New Roman"/>
          <w:b/>
          <w:sz w:val="24"/>
          <w:szCs w:val="24"/>
        </w:rPr>
      </w:pPr>
    </w:p>
    <w:p w:rsidR="00AC38D9" w:rsidRPr="00C31E56" w:rsidRDefault="00AC38D9" w:rsidP="00AC38D9">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3739183E" wp14:editId="2463DB3E">
            <wp:extent cx="6000750" cy="3200400"/>
            <wp:effectExtent l="0" t="0" r="0" b="0"/>
            <wp:docPr id="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C38D9" w:rsidRDefault="00AC38D9" w:rsidP="00AC38D9">
      <w:pPr>
        <w:pStyle w:val="aa"/>
        <w:jc w:val="center"/>
        <w:rPr>
          <w:rFonts w:ascii="Times New Roman" w:hAnsi="Times New Roman" w:cs="Times New Roman"/>
          <w:b/>
          <w:sz w:val="24"/>
          <w:szCs w:val="24"/>
        </w:rPr>
      </w:pPr>
    </w:p>
    <w:p w:rsidR="00AC38D9" w:rsidRDefault="00AC38D9" w:rsidP="00AC38D9">
      <w:pPr>
        <w:pStyle w:val="aa"/>
        <w:jc w:val="center"/>
        <w:rPr>
          <w:rFonts w:ascii="Times New Roman" w:hAnsi="Times New Roman" w:cs="Times New Roman"/>
          <w:b/>
          <w:sz w:val="24"/>
          <w:szCs w:val="24"/>
        </w:rPr>
      </w:pPr>
    </w:p>
    <w:p w:rsidR="00AC38D9" w:rsidRPr="00C31E56" w:rsidRDefault="00AC38D9" w:rsidP="00AC38D9">
      <w:pPr>
        <w:pStyle w:val="aa"/>
        <w:jc w:val="center"/>
        <w:rPr>
          <w:rFonts w:ascii="Times New Roman" w:hAnsi="Times New Roman" w:cs="Times New Roman"/>
          <w:b/>
          <w:sz w:val="24"/>
          <w:szCs w:val="24"/>
        </w:rPr>
      </w:pPr>
      <w:r w:rsidRPr="00C31E56">
        <w:rPr>
          <w:rFonts w:ascii="Times New Roman" w:hAnsi="Times New Roman" w:cs="Times New Roman"/>
          <w:b/>
          <w:sz w:val="24"/>
          <w:szCs w:val="24"/>
        </w:rPr>
        <w:t>Результаты мониторинга уровня воспитанности за 2024-2025 учебный год</w:t>
      </w:r>
    </w:p>
    <w:p w:rsidR="00AC38D9" w:rsidRDefault="00AC38D9" w:rsidP="00AC38D9">
      <w:pPr>
        <w:pStyle w:val="aa"/>
        <w:jc w:val="center"/>
        <w:rPr>
          <w:rFonts w:ascii="Times New Roman" w:hAnsi="Times New Roman" w:cs="Times New Roman"/>
          <w:b/>
          <w:sz w:val="24"/>
          <w:szCs w:val="24"/>
        </w:rPr>
      </w:pPr>
      <w:r w:rsidRPr="00C31E56">
        <w:rPr>
          <w:rFonts w:ascii="Times New Roman" w:hAnsi="Times New Roman" w:cs="Times New Roman"/>
          <w:b/>
          <w:sz w:val="24"/>
          <w:szCs w:val="24"/>
        </w:rPr>
        <w:t>(конец учебного года)</w:t>
      </w:r>
    </w:p>
    <w:p w:rsidR="00AC38D9" w:rsidRPr="00D82C7C" w:rsidRDefault="00AC38D9" w:rsidP="00AC38D9">
      <w:pPr>
        <w:pStyle w:val="aa"/>
        <w:rPr>
          <w:rFonts w:ascii="Times New Roman" w:hAnsi="Times New Roman" w:cs="Times New Roman"/>
          <w:b/>
          <w:sz w:val="24"/>
          <w:szCs w:val="24"/>
        </w:rPr>
      </w:pPr>
      <w:r>
        <w:rPr>
          <w:rFonts w:ascii="Times New Roman" w:hAnsi="Times New Roman" w:cs="Times New Roman"/>
          <w:b/>
          <w:sz w:val="24"/>
          <w:szCs w:val="24"/>
        </w:rPr>
        <w:lastRenderedPageBreak/>
        <w:t>В 1-4 классах - 8 обучающихся</w:t>
      </w:r>
      <w:r w:rsidRPr="00D82C7C">
        <w:rPr>
          <w:rFonts w:ascii="Times New Roman" w:hAnsi="Times New Roman" w:cs="Times New Roman"/>
          <w:b/>
          <w:sz w:val="24"/>
          <w:szCs w:val="24"/>
        </w:rPr>
        <w:t xml:space="preserve">, </w:t>
      </w:r>
      <w:r>
        <w:rPr>
          <w:rFonts w:ascii="Times New Roman" w:hAnsi="Times New Roman" w:cs="Times New Roman"/>
          <w:b/>
          <w:sz w:val="24"/>
          <w:szCs w:val="24"/>
        </w:rPr>
        <w:t xml:space="preserve"> приняли участие – 8 обучающихся. </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Из них:</w:t>
      </w:r>
      <w:r>
        <w:rPr>
          <w:rFonts w:ascii="Times New Roman" w:hAnsi="Times New Roman" w:cs="Times New Roman"/>
          <w:sz w:val="24"/>
          <w:szCs w:val="24"/>
        </w:rPr>
        <w:br/>
        <w:t>- 2 (25%) – обучающихся имеют высокий уровень воспитанности;</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- 3 (37,5%) – обучающихся имеют хороший уровень воспитанности;</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- 3 (37,5%) – обучающихся имеют средний уровень воспитанности;</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- 0 (0%) – обучающихся имеют низкий уровень воспитанности.</w:t>
      </w:r>
    </w:p>
    <w:p w:rsidR="00AC38D9" w:rsidRDefault="00AC38D9" w:rsidP="00AC38D9">
      <w:pPr>
        <w:pStyle w:val="aa"/>
        <w:jc w:val="center"/>
        <w:rPr>
          <w:rFonts w:ascii="Times New Roman" w:hAnsi="Times New Roman" w:cs="Times New Roman"/>
          <w:b/>
          <w:sz w:val="24"/>
          <w:szCs w:val="24"/>
        </w:rPr>
      </w:pPr>
      <w:r>
        <w:rPr>
          <w:rFonts w:ascii="Times New Roman" w:hAnsi="Times New Roman" w:cs="Times New Roman"/>
          <w:b/>
          <w:noProof/>
          <w:sz w:val="24"/>
          <w:szCs w:val="24"/>
        </w:rPr>
        <w:t>\</w:t>
      </w:r>
    </w:p>
    <w:p w:rsidR="00AC38D9" w:rsidRDefault="00AC38D9" w:rsidP="00AC38D9">
      <w:pPr>
        <w:pStyle w:val="aa"/>
        <w:rPr>
          <w:rFonts w:ascii="Times New Roman" w:hAnsi="Times New Roman" w:cs="Times New Roman"/>
          <w:b/>
          <w:sz w:val="24"/>
          <w:szCs w:val="24"/>
        </w:rPr>
      </w:pPr>
    </w:p>
    <w:p w:rsidR="00AC38D9" w:rsidRPr="00D82C7C" w:rsidRDefault="00AC38D9" w:rsidP="00AC38D9">
      <w:pPr>
        <w:pStyle w:val="aa"/>
        <w:rPr>
          <w:rFonts w:ascii="Times New Roman" w:hAnsi="Times New Roman" w:cs="Times New Roman"/>
          <w:b/>
          <w:sz w:val="24"/>
          <w:szCs w:val="24"/>
        </w:rPr>
      </w:pPr>
      <w:r>
        <w:rPr>
          <w:rFonts w:ascii="Times New Roman" w:hAnsi="Times New Roman" w:cs="Times New Roman"/>
          <w:b/>
          <w:sz w:val="24"/>
          <w:szCs w:val="24"/>
        </w:rPr>
        <w:t>В 5-9 классах -  27</w:t>
      </w:r>
      <w:r w:rsidRPr="00D82C7C">
        <w:rPr>
          <w:rFonts w:ascii="Times New Roman" w:hAnsi="Times New Roman" w:cs="Times New Roman"/>
          <w:b/>
          <w:sz w:val="24"/>
          <w:szCs w:val="24"/>
        </w:rPr>
        <w:t> обучающи</w:t>
      </w:r>
      <w:r>
        <w:rPr>
          <w:rFonts w:ascii="Times New Roman" w:hAnsi="Times New Roman" w:cs="Times New Roman"/>
          <w:b/>
          <w:sz w:val="24"/>
          <w:szCs w:val="24"/>
        </w:rPr>
        <w:t>хся</w:t>
      </w:r>
      <w:r w:rsidRPr="00D82C7C">
        <w:rPr>
          <w:rFonts w:ascii="Times New Roman" w:hAnsi="Times New Roman" w:cs="Times New Roman"/>
          <w:b/>
          <w:sz w:val="24"/>
          <w:szCs w:val="24"/>
        </w:rPr>
        <w:t xml:space="preserve">, </w:t>
      </w:r>
      <w:r>
        <w:rPr>
          <w:rFonts w:ascii="Times New Roman" w:hAnsi="Times New Roman" w:cs="Times New Roman"/>
          <w:b/>
          <w:sz w:val="24"/>
          <w:szCs w:val="24"/>
        </w:rPr>
        <w:t xml:space="preserve"> приняли участие –</w:t>
      </w:r>
      <w:r w:rsidRPr="00D82C7C">
        <w:rPr>
          <w:rFonts w:ascii="Times New Roman" w:hAnsi="Times New Roman" w:cs="Times New Roman"/>
          <w:b/>
          <w:sz w:val="24"/>
          <w:szCs w:val="24"/>
        </w:rPr>
        <w:t xml:space="preserve"> </w:t>
      </w:r>
      <w:r>
        <w:rPr>
          <w:rFonts w:ascii="Times New Roman" w:hAnsi="Times New Roman" w:cs="Times New Roman"/>
          <w:b/>
          <w:sz w:val="24"/>
          <w:szCs w:val="24"/>
        </w:rPr>
        <w:t>27</w:t>
      </w:r>
      <w:r w:rsidRPr="00D82C7C">
        <w:rPr>
          <w:rFonts w:ascii="Times New Roman" w:hAnsi="Times New Roman" w:cs="Times New Roman"/>
          <w:b/>
          <w:sz w:val="24"/>
          <w:szCs w:val="24"/>
        </w:rPr>
        <w:t> обучающи</w:t>
      </w:r>
      <w:r>
        <w:rPr>
          <w:rFonts w:ascii="Times New Roman" w:hAnsi="Times New Roman" w:cs="Times New Roman"/>
          <w:b/>
          <w:sz w:val="24"/>
          <w:szCs w:val="24"/>
        </w:rPr>
        <w:t xml:space="preserve">хся. </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Из них:</w:t>
      </w:r>
      <w:r>
        <w:rPr>
          <w:rFonts w:ascii="Times New Roman" w:hAnsi="Times New Roman" w:cs="Times New Roman"/>
          <w:sz w:val="24"/>
          <w:szCs w:val="24"/>
        </w:rPr>
        <w:br/>
        <w:t>- 12 (45%) – обучающихся имеют высокий уровень воспитанности;</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- 7 (26%) – обучающихся имеют хороший уровень воспитанности;</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- 7 (26%) – обучающихся имеют средний уровень воспитанности;</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- 1 (3%) – обучающихся имеют низкий уровень воспитанности.</w:t>
      </w:r>
    </w:p>
    <w:p w:rsidR="00AC38D9" w:rsidRDefault="00AC38D9" w:rsidP="00AC38D9">
      <w:pPr>
        <w:pStyle w:val="aa"/>
        <w:jc w:val="center"/>
        <w:rPr>
          <w:rFonts w:ascii="Times New Roman" w:hAnsi="Times New Roman" w:cs="Times New Roman"/>
          <w:b/>
          <w:sz w:val="24"/>
          <w:szCs w:val="24"/>
        </w:rPr>
      </w:pPr>
    </w:p>
    <w:p w:rsidR="00AC38D9" w:rsidRPr="00D82C7C" w:rsidRDefault="00AC38D9" w:rsidP="00AC38D9">
      <w:pPr>
        <w:pStyle w:val="aa"/>
        <w:rPr>
          <w:rFonts w:ascii="Times New Roman" w:hAnsi="Times New Roman" w:cs="Times New Roman"/>
          <w:b/>
          <w:sz w:val="24"/>
          <w:szCs w:val="24"/>
        </w:rPr>
      </w:pPr>
      <w:r>
        <w:rPr>
          <w:rFonts w:ascii="Times New Roman" w:hAnsi="Times New Roman" w:cs="Times New Roman"/>
          <w:b/>
          <w:sz w:val="24"/>
          <w:szCs w:val="24"/>
        </w:rPr>
        <w:t>В 10-11 классах -  13 обучающихся</w:t>
      </w:r>
      <w:r w:rsidRPr="00D82C7C">
        <w:rPr>
          <w:rFonts w:ascii="Times New Roman" w:hAnsi="Times New Roman" w:cs="Times New Roman"/>
          <w:b/>
          <w:sz w:val="24"/>
          <w:szCs w:val="24"/>
        </w:rPr>
        <w:t xml:space="preserve">, </w:t>
      </w:r>
      <w:r>
        <w:rPr>
          <w:rFonts w:ascii="Times New Roman" w:hAnsi="Times New Roman" w:cs="Times New Roman"/>
          <w:b/>
          <w:sz w:val="24"/>
          <w:szCs w:val="24"/>
        </w:rPr>
        <w:t xml:space="preserve"> приняли участие –</w:t>
      </w:r>
      <w:r w:rsidRPr="00D82C7C">
        <w:rPr>
          <w:rFonts w:ascii="Times New Roman" w:hAnsi="Times New Roman" w:cs="Times New Roman"/>
          <w:b/>
          <w:sz w:val="24"/>
          <w:szCs w:val="24"/>
        </w:rPr>
        <w:t xml:space="preserve"> </w:t>
      </w:r>
      <w:r>
        <w:rPr>
          <w:rFonts w:ascii="Times New Roman" w:hAnsi="Times New Roman" w:cs="Times New Roman"/>
          <w:b/>
          <w:sz w:val="24"/>
          <w:szCs w:val="24"/>
        </w:rPr>
        <w:t xml:space="preserve">13 обучающихся. </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Из них:</w:t>
      </w:r>
      <w:r>
        <w:rPr>
          <w:rFonts w:ascii="Times New Roman" w:hAnsi="Times New Roman" w:cs="Times New Roman"/>
          <w:sz w:val="24"/>
          <w:szCs w:val="24"/>
        </w:rPr>
        <w:br/>
        <w:t>- 6 (46%) – обучающихся имеют высокий уровень воспитанности;</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  7 (54%) – обучающихся имеют хороший уровень воспитанности;</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- 0 (0%) – обучающихся имеют средний уровень воспитанности;</w:t>
      </w:r>
    </w:p>
    <w:p w:rsidR="00AC38D9" w:rsidRDefault="00AC38D9" w:rsidP="00AC38D9">
      <w:pPr>
        <w:pStyle w:val="aa"/>
        <w:rPr>
          <w:rFonts w:ascii="Times New Roman" w:hAnsi="Times New Roman" w:cs="Times New Roman"/>
          <w:sz w:val="24"/>
          <w:szCs w:val="24"/>
        </w:rPr>
      </w:pPr>
      <w:r>
        <w:rPr>
          <w:rFonts w:ascii="Times New Roman" w:hAnsi="Times New Roman" w:cs="Times New Roman"/>
          <w:sz w:val="24"/>
          <w:szCs w:val="24"/>
        </w:rPr>
        <w:t>- 0 (0%) – обучающихся имеют низкий уровень воспитанности.</w:t>
      </w:r>
    </w:p>
    <w:p w:rsidR="00AC38D9" w:rsidRDefault="00AC38D9" w:rsidP="00AC38D9">
      <w:pPr>
        <w:pStyle w:val="aa"/>
        <w:rPr>
          <w:rFonts w:ascii="Times New Roman" w:hAnsi="Times New Roman" w:cs="Times New Roman"/>
          <w:sz w:val="24"/>
          <w:szCs w:val="24"/>
        </w:rPr>
      </w:pPr>
    </w:p>
    <w:p w:rsidR="00AC38D9" w:rsidRDefault="00AC38D9" w:rsidP="00AC38D9">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25DE8F66" wp14:editId="66300688">
            <wp:extent cx="5486400" cy="3200400"/>
            <wp:effectExtent l="0" t="0" r="0" b="0"/>
            <wp:docPr id="7"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C38D9" w:rsidRDefault="00AC38D9" w:rsidP="00AC38D9">
      <w:pPr>
        <w:pStyle w:val="aa"/>
        <w:jc w:val="center"/>
        <w:rPr>
          <w:rFonts w:ascii="Times New Roman" w:hAnsi="Times New Roman" w:cs="Times New Roman"/>
          <w:b/>
          <w:sz w:val="24"/>
          <w:szCs w:val="24"/>
        </w:rPr>
      </w:pPr>
    </w:p>
    <w:p w:rsidR="00AC38D9" w:rsidRDefault="00AC38D9" w:rsidP="00AC38D9">
      <w:pPr>
        <w:pStyle w:val="aa"/>
        <w:jc w:val="both"/>
        <w:rPr>
          <w:rFonts w:ascii="Times New Roman" w:hAnsi="Times New Roman" w:cs="Times New Roman"/>
          <w:sz w:val="24"/>
          <w:szCs w:val="24"/>
        </w:rPr>
      </w:pPr>
      <w:r w:rsidRPr="00465052">
        <w:rPr>
          <w:rFonts w:ascii="Times New Roman" w:hAnsi="Times New Roman" w:cs="Times New Roman"/>
          <w:sz w:val="24"/>
          <w:szCs w:val="24"/>
        </w:rPr>
        <w:t>В результате анализа результатов мониторинга уровня воспитанности</w:t>
      </w:r>
      <w:r>
        <w:rPr>
          <w:rFonts w:ascii="Times New Roman" w:hAnsi="Times New Roman" w:cs="Times New Roman"/>
          <w:sz w:val="24"/>
          <w:szCs w:val="24"/>
        </w:rPr>
        <w:t xml:space="preserve"> </w:t>
      </w:r>
      <w:r w:rsidRPr="00465052">
        <w:rPr>
          <w:rFonts w:ascii="Times New Roman" w:hAnsi="Times New Roman" w:cs="Times New Roman"/>
          <w:sz w:val="24"/>
          <w:szCs w:val="24"/>
        </w:rPr>
        <w:t>можно</w:t>
      </w:r>
    </w:p>
    <w:p w:rsidR="00AC38D9" w:rsidRPr="00465052" w:rsidRDefault="00AC38D9" w:rsidP="00AC38D9">
      <w:pPr>
        <w:pStyle w:val="aa"/>
        <w:jc w:val="both"/>
        <w:rPr>
          <w:rFonts w:ascii="Times New Roman" w:hAnsi="Times New Roman" w:cs="Times New Roman"/>
          <w:sz w:val="24"/>
          <w:szCs w:val="24"/>
        </w:rPr>
      </w:pPr>
      <w:r w:rsidRPr="00465052">
        <w:rPr>
          <w:rFonts w:ascii="Times New Roman" w:hAnsi="Times New Roman" w:cs="Times New Roman"/>
          <w:sz w:val="24"/>
          <w:szCs w:val="24"/>
        </w:rPr>
        <w:t>сделать вывод о том, что воспитательная работа в школе находится на хорошем</w:t>
      </w:r>
    </w:p>
    <w:p w:rsidR="00AC38D9" w:rsidRDefault="00AC38D9" w:rsidP="00AC38D9">
      <w:pPr>
        <w:pStyle w:val="aa"/>
        <w:jc w:val="both"/>
        <w:rPr>
          <w:rFonts w:ascii="Times New Roman" w:hAnsi="Times New Roman" w:cs="Times New Roman"/>
          <w:sz w:val="24"/>
          <w:szCs w:val="24"/>
        </w:rPr>
      </w:pPr>
      <w:r w:rsidRPr="00465052">
        <w:rPr>
          <w:rFonts w:ascii="Times New Roman" w:hAnsi="Times New Roman" w:cs="Times New Roman"/>
          <w:sz w:val="24"/>
          <w:szCs w:val="24"/>
        </w:rPr>
        <w:t>уровне и дает положительные результаты.</w:t>
      </w:r>
      <w:r>
        <w:rPr>
          <w:rFonts w:ascii="Times New Roman" w:hAnsi="Times New Roman" w:cs="Times New Roman"/>
          <w:sz w:val="24"/>
          <w:szCs w:val="24"/>
        </w:rPr>
        <w:t xml:space="preserve"> </w:t>
      </w:r>
      <w:r w:rsidRPr="00465052">
        <w:rPr>
          <w:rFonts w:ascii="Times New Roman" w:hAnsi="Times New Roman" w:cs="Times New Roman"/>
          <w:sz w:val="24"/>
          <w:szCs w:val="24"/>
        </w:rPr>
        <w:t>Особое внимание, как и прежде, стоит обратить на учащихся основного</w:t>
      </w:r>
      <w:r>
        <w:rPr>
          <w:rFonts w:ascii="Times New Roman" w:hAnsi="Times New Roman" w:cs="Times New Roman"/>
          <w:sz w:val="24"/>
          <w:szCs w:val="24"/>
        </w:rPr>
        <w:t xml:space="preserve"> </w:t>
      </w:r>
      <w:r w:rsidRPr="00465052">
        <w:rPr>
          <w:rFonts w:ascii="Times New Roman" w:hAnsi="Times New Roman" w:cs="Times New Roman"/>
          <w:sz w:val="24"/>
          <w:szCs w:val="24"/>
        </w:rPr>
        <w:t>общего образования, так как подростковый возраст – это ключевой момент в</w:t>
      </w:r>
      <w:r>
        <w:rPr>
          <w:rFonts w:ascii="Times New Roman" w:hAnsi="Times New Roman" w:cs="Times New Roman"/>
          <w:sz w:val="24"/>
          <w:szCs w:val="24"/>
        </w:rPr>
        <w:t xml:space="preserve"> </w:t>
      </w:r>
      <w:r w:rsidRPr="00465052">
        <w:rPr>
          <w:rFonts w:ascii="Times New Roman" w:hAnsi="Times New Roman" w:cs="Times New Roman"/>
          <w:sz w:val="24"/>
          <w:szCs w:val="24"/>
        </w:rPr>
        <w:t>развитии каждой личности, когда есть риск становления акцентуации характера по</w:t>
      </w:r>
      <w:r>
        <w:rPr>
          <w:rFonts w:ascii="Times New Roman" w:hAnsi="Times New Roman" w:cs="Times New Roman"/>
          <w:sz w:val="24"/>
          <w:szCs w:val="24"/>
        </w:rPr>
        <w:t xml:space="preserve"> </w:t>
      </w:r>
      <w:r w:rsidRPr="00465052">
        <w:rPr>
          <w:rFonts w:ascii="Times New Roman" w:hAnsi="Times New Roman" w:cs="Times New Roman"/>
          <w:sz w:val="24"/>
          <w:szCs w:val="24"/>
        </w:rPr>
        <w:t>неустойчивому</w:t>
      </w:r>
      <w:r>
        <w:rPr>
          <w:rFonts w:ascii="Times New Roman" w:hAnsi="Times New Roman" w:cs="Times New Roman"/>
          <w:sz w:val="24"/>
          <w:szCs w:val="24"/>
        </w:rPr>
        <w:t xml:space="preserve"> типу. </w:t>
      </w:r>
      <w:r w:rsidRPr="00465052">
        <w:rPr>
          <w:rFonts w:ascii="Times New Roman" w:hAnsi="Times New Roman" w:cs="Times New Roman"/>
          <w:sz w:val="24"/>
          <w:szCs w:val="24"/>
        </w:rPr>
        <w:t>Таких</w:t>
      </w:r>
      <w:r>
        <w:rPr>
          <w:rFonts w:ascii="Times New Roman" w:hAnsi="Times New Roman" w:cs="Times New Roman"/>
          <w:sz w:val="24"/>
          <w:szCs w:val="24"/>
        </w:rPr>
        <w:t xml:space="preserve"> </w:t>
      </w:r>
      <w:r w:rsidRPr="00465052">
        <w:rPr>
          <w:rFonts w:ascii="Times New Roman" w:hAnsi="Times New Roman" w:cs="Times New Roman"/>
          <w:sz w:val="24"/>
          <w:szCs w:val="24"/>
        </w:rPr>
        <w:t>подростков нельзя оставлять без постоянного внимания, они должны быть всегда на виду</w:t>
      </w:r>
      <w:r>
        <w:rPr>
          <w:rFonts w:ascii="Times New Roman" w:hAnsi="Times New Roman" w:cs="Times New Roman"/>
          <w:sz w:val="24"/>
          <w:szCs w:val="24"/>
        </w:rPr>
        <w:t>.</w:t>
      </w:r>
    </w:p>
    <w:p w:rsidR="00AC38D9" w:rsidRPr="00465052" w:rsidRDefault="00AC38D9" w:rsidP="00AC38D9">
      <w:pPr>
        <w:pStyle w:val="aa"/>
        <w:jc w:val="both"/>
        <w:rPr>
          <w:rFonts w:ascii="Times New Roman" w:hAnsi="Times New Roman" w:cs="Times New Roman"/>
          <w:sz w:val="24"/>
          <w:szCs w:val="24"/>
        </w:rPr>
      </w:pPr>
      <w:r w:rsidRPr="00465052">
        <w:rPr>
          <w:rFonts w:ascii="Times New Roman" w:hAnsi="Times New Roman" w:cs="Times New Roman"/>
          <w:sz w:val="24"/>
          <w:szCs w:val="24"/>
        </w:rPr>
        <w:t xml:space="preserve">Необходимо продолжить работу по формированию у учащихся эмоционально положительного отношения к знаниям, формировать высоконравственные принципы честности, порядочности, сострадания через внеклассные и внеурочные мероприятия. Необходимо подключение авторитетных для детей и </w:t>
      </w:r>
      <w:r w:rsidRPr="00465052">
        <w:rPr>
          <w:rFonts w:ascii="Times New Roman" w:hAnsi="Times New Roman" w:cs="Times New Roman"/>
          <w:sz w:val="24"/>
          <w:szCs w:val="24"/>
        </w:rPr>
        <w:lastRenderedPageBreak/>
        <w:t>подростков личностей, необходимо более частое межведомственное сотрудничество, привлечение родителей к воспитательным мероприятиям, чтобы они</w:t>
      </w:r>
      <w:r>
        <w:rPr>
          <w:rFonts w:ascii="Times New Roman" w:hAnsi="Times New Roman" w:cs="Times New Roman"/>
          <w:sz w:val="24"/>
          <w:szCs w:val="24"/>
        </w:rPr>
        <w:t xml:space="preserve"> </w:t>
      </w:r>
      <w:r w:rsidRPr="00465052">
        <w:rPr>
          <w:rFonts w:ascii="Times New Roman" w:hAnsi="Times New Roman" w:cs="Times New Roman"/>
          <w:sz w:val="24"/>
          <w:szCs w:val="24"/>
        </w:rPr>
        <w:t>могли иметь более четкое представление о своем ребенке, как части коллектива.</w:t>
      </w:r>
    </w:p>
    <w:p w:rsidR="00AC38D9" w:rsidRPr="00A2774F" w:rsidRDefault="00AC38D9" w:rsidP="00D50A92">
      <w:pPr>
        <w:spacing w:line="271" w:lineRule="auto"/>
        <w:ind w:right="320"/>
        <w:jc w:val="both"/>
        <w:rPr>
          <w:rFonts w:ascii="Times New Roman" w:eastAsia="Times New Roman" w:hAnsi="Times New Roman" w:cs="Times New Roman"/>
          <w:sz w:val="24"/>
          <w:szCs w:val="24"/>
        </w:rPr>
      </w:pPr>
    </w:p>
    <w:p w:rsidR="00D50A92" w:rsidRPr="00A2774F" w:rsidRDefault="00D50A92" w:rsidP="00D50A92">
      <w:pPr>
        <w:tabs>
          <w:tab w:val="left" w:pos="1400"/>
        </w:tabs>
        <w:spacing w:line="237" w:lineRule="auto"/>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1.4.Достижения обучающихся в</w:t>
      </w:r>
      <w:r w:rsidRPr="00A2774F">
        <w:rPr>
          <w:rFonts w:ascii="Times New Roman" w:eastAsia="Times New Roman" w:hAnsi="Times New Roman" w:cs="Times New Roman"/>
          <w:b/>
          <w:sz w:val="24"/>
          <w:szCs w:val="24"/>
        </w:rPr>
        <w:t xml:space="preserve"> конкурсах, соревнованиях, олимпиадах</w:t>
      </w:r>
    </w:p>
    <w:p w:rsidR="00D50A92" w:rsidRPr="00A2774F" w:rsidRDefault="00D50A92" w:rsidP="00D50A92">
      <w:pPr>
        <w:spacing w:line="225" w:lineRule="exact"/>
        <w:rPr>
          <w:rFonts w:ascii="Times New Roman" w:eastAsia="Times New Roman" w:hAnsi="Times New Roman" w:cs="Times New Roman"/>
          <w:sz w:val="24"/>
          <w:szCs w:val="24"/>
        </w:rPr>
      </w:pPr>
    </w:p>
    <w:p w:rsidR="00D50A92" w:rsidRPr="00A2774F" w:rsidRDefault="00D50A92" w:rsidP="00D50A92">
      <w:pPr>
        <w:ind w:right="2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Одним из важных направлений работы школы является направление по работе с мотивированными учениками. </w:t>
      </w:r>
    </w:p>
    <w:p w:rsidR="00D50A92" w:rsidRPr="00A2774F" w:rsidRDefault="00D50A92" w:rsidP="00D50A92">
      <w:pPr>
        <w:ind w:right="540"/>
        <w:rPr>
          <w:rFonts w:ascii="Times New Roman" w:eastAsia="Times New Roman" w:hAnsi="Times New Roman" w:cs="Times New Roman"/>
          <w:sz w:val="24"/>
          <w:szCs w:val="24"/>
        </w:rPr>
      </w:pPr>
      <w:bookmarkStart w:id="8" w:name="page13"/>
      <w:bookmarkEnd w:id="8"/>
      <w:r w:rsidRPr="00A2774F">
        <w:rPr>
          <w:rFonts w:ascii="Times New Roman" w:eastAsia="Times New Roman" w:hAnsi="Times New Roman" w:cs="Times New Roman"/>
          <w:sz w:val="24"/>
          <w:szCs w:val="24"/>
        </w:rPr>
        <w:t>Администрация школы и педагогический коллектив стремится к тому, чтобы в школе были созданы все условия для развития творческой личности учащихся, для самоопределения и самореализации школьников, совершенствования знаний учащихся в определенной области.</w:t>
      </w:r>
    </w:p>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В прошедшем учебном году осуществлялась работа по развитию интереса учащихся к учению, развитию учебной мотивации школьников. Учащиеся привлекались к внеклассной работе по предметам, кружкам, участию в интеллектуальных играх, конкурсах, олимпиадах. </w:t>
      </w:r>
    </w:p>
    <w:p w:rsidR="00D50A92" w:rsidRPr="00A2774F" w:rsidRDefault="00D50A92" w:rsidP="007F678D">
      <w:pPr>
        <w:spacing w:line="244" w:lineRule="auto"/>
        <w:ind w:left="440" w:right="540" w:firstLine="120"/>
        <w:jc w:val="center"/>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Результативность участия учеников в предметных олимпиадах и конкурсах по итогам 202</w:t>
      </w:r>
      <w:r w:rsidR="00C227C7">
        <w:rPr>
          <w:rFonts w:ascii="Times New Roman" w:eastAsia="Times New Roman" w:hAnsi="Times New Roman" w:cs="Times New Roman"/>
          <w:b/>
          <w:sz w:val="24"/>
          <w:szCs w:val="24"/>
        </w:rPr>
        <w:t>4-2025</w:t>
      </w:r>
      <w:r w:rsidRPr="00A2774F">
        <w:rPr>
          <w:rFonts w:ascii="Times New Roman" w:eastAsia="Times New Roman" w:hAnsi="Times New Roman" w:cs="Times New Roman"/>
          <w:b/>
          <w:sz w:val="24"/>
          <w:szCs w:val="24"/>
        </w:rPr>
        <w:t xml:space="preserve"> учебного года:</w:t>
      </w:r>
    </w:p>
    <w:p w:rsidR="00D50A92" w:rsidRPr="00A2774F" w:rsidRDefault="00D50A92" w:rsidP="00D50A92">
      <w:pPr>
        <w:numPr>
          <w:ilvl w:val="1"/>
          <w:numId w:val="1"/>
        </w:numPr>
        <w:jc w:val="center"/>
        <w:rPr>
          <w:rFonts w:ascii="Times New Roman" w:hAnsi="Times New Roman" w:cs="Times New Roman"/>
          <w:b/>
          <w:sz w:val="24"/>
          <w:szCs w:val="24"/>
        </w:rPr>
      </w:pPr>
      <w:r w:rsidRPr="00A2774F">
        <w:rPr>
          <w:rFonts w:ascii="Times New Roman" w:hAnsi="Times New Roman" w:cs="Times New Roman"/>
          <w:b/>
          <w:sz w:val="24"/>
          <w:szCs w:val="24"/>
        </w:rPr>
        <w:t>Школьный этап</w:t>
      </w:r>
    </w:p>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1"/>
        <w:gridCol w:w="1639"/>
        <w:gridCol w:w="1504"/>
        <w:gridCol w:w="1478"/>
        <w:gridCol w:w="2126"/>
      </w:tblGrid>
      <w:tr w:rsidR="007F678D" w:rsidRPr="00411A57" w:rsidTr="00FD139A">
        <w:trPr>
          <w:trHeight w:val="300"/>
        </w:trPr>
        <w:tc>
          <w:tcPr>
            <w:tcW w:w="9088"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7F678D" w:rsidRPr="00411A57" w:rsidRDefault="007F678D" w:rsidP="00C24656">
            <w:pPr>
              <w:jc w:val="center"/>
              <w:rPr>
                <w:rFonts w:eastAsia="Times New Roman" w:cs="Calibri"/>
                <w:color w:val="000000"/>
              </w:rPr>
            </w:pPr>
            <w:r w:rsidRPr="00411A57">
              <w:rPr>
                <w:rFonts w:ascii="Times New Roman" w:eastAsia="Times New Roman" w:hAnsi="Times New Roman" w:cs="Times New Roman"/>
                <w:b/>
                <w:bCs/>
                <w:color w:val="000000"/>
                <w:sz w:val="24"/>
                <w:szCs w:val="24"/>
              </w:rPr>
              <w:t>Количественные данные об участниках школьного этапа всероссийс</w:t>
            </w:r>
            <w:r w:rsidR="004A263D">
              <w:rPr>
                <w:rFonts w:ascii="Times New Roman" w:eastAsia="Times New Roman" w:hAnsi="Times New Roman" w:cs="Times New Roman"/>
                <w:b/>
                <w:bCs/>
                <w:color w:val="000000"/>
                <w:sz w:val="24"/>
                <w:szCs w:val="24"/>
              </w:rPr>
              <w:t xml:space="preserve">кой олимпиады школьников </w:t>
            </w:r>
            <w:r w:rsidR="004A263D">
              <w:rPr>
                <w:rFonts w:ascii="Times New Roman" w:eastAsia="Times New Roman" w:hAnsi="Times New Roman" w:cs="Times New Roman"/>
                <w:b/>
                <w:bCs/>
                <w:color w:val="000000"/>
                <w:sz w:val="24"/>
                <w:szCs w:val="24"/>
              </w:rPr>
              <w:br/>
              <w:t>в 2023/24</w:t>
            </w:r>
            <w:r w:rsidRPr="00411A57">
              <w:rPr>
                <w:rFonts w:ascii="Times New Roman" w:eastAsia="Times New Roman" w:hAnsi="Times New Roman" w:cs="Times New Roman"/>
                <w:b/>
                <w:bCs/>
                <w:color w:val="000000"/>
                <w:sz w:val="24"/>
                <w:szCs w:val="24"/>
              </w:rPr>
              <w:t xml:space="preserve"> учебном году</w:t>
            </w:r>
            <w:r w:rsidRPr="00411A57">
              <w:rPr>
                <w:rFonts w:ascii="Times New Roman" w:eastAsia="Times New Roman" w:hAnsi="Times New Roman" w:cs="Times New Roman"/>
                <w:b/>
                <w:bCs/>
                <w:color w:val="000000"/>
                <w:sz w:val="24"/>
                <w:szCs w:val="24"/>
              </w:rPr>
              <w:br/>
            </w:r>
            <w:r w:rsidRPr="00C34783">
              <w:rPr>
                <w:rFonts w:ascii="Times New Roman" w:eastAsia="Times New Roman" w:hAnsi="Times New Roman" w:cs="Times New Roman"/>
                <w:b/>
                <w:bCs/>
                <w:color w:val="000000"/>
                <w:sz w:val="24"/>
                <w:szCs w:val="24"/>
                <w:u w:val="single"/>
              </w:rPr>
              <w:t>МОБУ СОШ с. Кага</w:t>
            </w:r>
            <w:r w:rsidRPr="00411A57">
              <w:rPr>
                <w:rFonts w:ascii="Times New Roman" w:eastAsia="Times New Roman" w:hAnsi="Times New Roman" w:cs="Times New Roman"/>
                <w:b/>
                <w:bCs/>
                <w:color w:val="000000"/>
                <w:sz w:val="24"/>
                <w:szCs w:val="24"/>
                <w:u w:val="single"/>
              </w:rPr>
              <w:br/>
            </w:r>
          </w:p>
        </w:tc>
      </w:tr>
      <w:tr w:rsidR="007F678D" w:rsidRPr="00411A57" w:rsidTr="00FD139A">
        <w:trPr>
          <w:trHeight w:val="315"/>
        </w:trPr>
        <w:tc>
          <w:tcPr>
            <w:tcW w:w="234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7F678D" w:rsidRPr="00411A57" w:rsidRDefault="007F678D" w:rsidP="00C24656">
            <w:pPr>
              <w:jc w:val="center"/>
              <w:rPr>
                <w:rFonts w:eastAsia="Times New Roman" w:cs="Calibri"/>
                <w:color w:val="000000"/>
              </w:rPr>
            </w:pPr>
            <w:r w:rsidRPr="00411A57">
              <w:rPr>
                <w:rFonts w:ascii="Times New Roman" w:eastAsia="Times New Roman" w:hAnsi="Times New Roman" w:cs="Times New Roman"/>
                <w:color w:val="000000"/>
                <w:sz w:val="24"/>
                <w:szCs w:val="24"/>
              </w:rPr>
              <w:t>Общеобразовательные предметы</w:t>
            </w:r>
          </w:p>
        </w:tc>
        <w:tc>
          <w:tcPr>
            <w:tcW w:w="6747" w:type="dxa"/>
            <w:gridSpan w:val="4"/>
            <w:tcBorders>
              <w:top w:val="single" w:sz="6" w:space="0" w:color="000000"/>
              <w:left w:val="single" w:sz="6" w:space="0" w:color="000000"/>
              <w:bottom w:val="single" w:sz="6" w:space="0" w:color="000000"/>
              <w:right w:val="single" w:sz="6" w:space="0" w:color="000000"/>
            </w:tcBorders>
            <w:shd w:val="clear" w:color="auto" w:fill="auto"/>
            <w:noWrap/>
            <w:hideMark/>
          </w:tcPr>
          <w:p w:rsidR="007F678D" w:rsidRPr="00411A57" w:rsidRDefault="007F678D" w:rsidP="00C24656">
            <w:pPr>
              <w:jc w:val="center"/>
              <w:rPr>
                <w:rFonts w:eastAsia="Times New Roman" w:cs="Calibri"/>
                <w:color w:val="000000"/>
              </w:rPr>
            </w:pPr>
            <w:r w:rsidRPr="00411A57">
              <w:rPr>
                <w:rFonts w:ascii="Times New Roman" w:eastAsia="Times New Roman" w:hAnsi="Times New Roman" w:cs="Times New Roman"/>
                <w:b/>
                <w:bCs/>
                <w:color w:val="000000"/>
                <w:sz w:val="24"/>
                <w:szCs w:val="24"/>
              </w:rPr>
              <w:t>Школьный этап</w:t>
            </w:r>
          </w:p>
        </w:tc>
      </w:tr>
      <w:tr w:rsidR="007F678D" w:rsidRPr="00411A57" w:rsidTr="00FD139A">
        <w:trPr>
          <w:trHeight w:val="12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7F678D" w:rsidRPr="00411A57" w:rsidRDefault="007F678D" w:rsidP="00C24656">
            <w:pPr>
              <w:rPr>
                <w:rFonts w:eastAsia="Times New Roman" w:cs="Calibri"/>
                <w:color w:val="000000"/>
              </w:rPr>
            </w:pPr>
          </w:p>
        </w:tc>
        <w:tc>
          <w:tcPr>
            <w:tcW w:w="1639" w:type="dxa"/>
            <w:tcBorders>
              <w:top w:val="single" w:sz="6" w:space="0" w:color="000000"/>
              <w:left w:val="single" w:sz="6" w:space="0" w:color="000000"/>
              <w:bottom w:val="single" w:sz="6" w:space="0" w:color="000000"/>
              <w:right w:val="single" w:sz="6" w:space="0" w:color="000000"/>
            </w:tcBorders>
            <w:shd w:val="clear" w:color="auto" w:fill="auto"/>
            <w:hideMark/>
          </w:tcPr>
          <w:p w:rsidR="007F678D" w:rsidRPr="00411A57" w:rsidRDefault="007F678D" w:rsidP="00C24656">
            <w:pPr>
              <w:jc w:val="center"/>
              <w:rPr>
                <w:rFonts w:eastAsia="Times New Roman" w:cs="Calibri"/>
                <w:color w:val="000000"/>
              </w:rPr>
            </w:pPr>
            <w:r w:rsidRPr="00411A57">
              <w:rPr>
                <w:rFonts w:ascii="Times New Roman" w:eastAsia="Times New Roman" w:hAnsi="Times New Roman" w:cs="Times New Roman"/>
                <w:color w:val="000000"/>
                <w:sz w:val="24"/>
                <w:szCs w:val="24"/>
              </w:rPr>
              <w:t>Фактическое кол-во участников (чел.)</w:t>
            </w:r>
          </w:p>
        </w:tc>
        <w:tc>
          <w:tcPr>
            <w:tcW w:w="1504" w:type="dxa"/>
            <w:tcBorders>
              <w:top w:val="single" w:sz="6" w:space="0" w:color="000000"/>
              <w:left w:val="single" w:sz="6" w:space="0" w:color="000000"/>
              <w:bottom w:val="single" w:sz="6" w:space="0" w:color="000000"/>
              <w:right w:val="single" w:sz="6" w:space="0" w:color="000000"/>
            </w:tcBorders>
            <w:shd w:val="clear" w:color="auto" w:fill="auto"/>
            <w:hideMark/>
          </w:tcPr>
          <w:p w:rsidR="007F678D" w:rsidRPr="00411A57" w:rsidRDefault="007F678D" w:rsidP="00C24656">
            <w:pPr>
              <w:jc w:val="center"/>
              <w:rPr>
                <w:rFonts w:eastAsia="Times New Roman" w:cs="Calibri"/>
                <w:color w:val="000000"/>
              </w:rPr>
            </w:pPr>
            <w:r w:rsidRPr="00411A57">
              <w:rPr>
                <w:rFonts w:ascii="Times New Roman" w:eastAsia="Times New Roman" w:hAnsi="Times New Roman" w:cs="Times New Roman"/>
                <w:color w:val="000000"/>
                <w:sz w:val="24"/>
                <w:szCs w:val="24"/>
              </w:rPr>
              <w:t>Общее кол-во</w:t>
            </w:r>
            <w:r w:rsidRPr="00411A57">
              <w:rPr>
                <w:rFonts w:ascii="Times New Roman" w:eastAsia="Times New Roman" w:hAnsi="Times New Roman" w:cs="Times New Roman"/>
                <w:color w:val="000000"/>
                <w:sz w:val="24"/>
                <w:szCs w:val="24"/>
              </w:rPr>
              <w:br/>
              <w:t>победителей и призеров (чел.)</w:t>
            </w:r>
          </w:p>
        </w:tc>
        <w:tc>
          <w:tcPr>
            <w:tcW w:w="1478" w:type="dxa"/>
            <w:tcBorders>
              <w:top w:val="single" w:sz="6" w:space="0" w:color="000000"/>
              <w:left w:val="single" w:sz="6" w:space="0" w:color="000000"/>
              <w:bottom w:val="single" w:sz="6" w:space="0" w:color="000000"/>
              <w:right w:val="single" w:sz="6" w:space="0" w:color="000000"/>
            </w:tcBorders>
            <w:shd w:val="clear" w:color="auto" w:fill="auto"/>
            <w:hideMark/>
          </w:tcPr>
          <w:p w:rsidR="007F678D" w:rsidRPr="00411A57" w:rsidRDefault="007F678D" w:rsidP="00C24656">
            <w:pPr>
              <w:jc w:val="center"/>
              <w:rPr>
                <w:rFonts w:eastAsia="Times New Roman" w:cs="Calibri"/>
                <w:color w:val="000000"/>
              </w:rPr>
            </w:pPr>
            <w:r w:rsidRPr="00411A57">
              <w:rPr>
                <w:rFonts w:ascii="Times New Roman" w:eastAsia="Times New Roman" w:hAnsi="Times New Roman" w:cs="Times New Roman"/>
                <w:color w:val="000000"/>
                <w:sz w:val="24"/>
                <w:szCs w:val="24"/>
              </w:rPr>
              <w:t>Кол-во победителей</w:t>
            </w:r>
            <w:r w:rsidRPr="00411A57">
              <w:rPr>
                <w:rFonts w:ascii="Times New Roman" w:eastAsia="Times New Roman" w:hAnsi="Times New Roman" w:cs="Times New Roman"/>
                <w:color w:val="000000"/>
                <w:sz w:val="24"/>
                <w:szCs w:val="24"/>
              </w:rPr>
              <w:br/>
              <w:t>(чел.)</w:t>
            </w:r>
          </w:p>
        </w:tc>
        <w:tc>
          <w:tcPr>
            <w:tcW w:w="2126" w:type="dxa"/>
            <w:tcBorders>
              <w:top w:val="single" w:sz="6" w:space="0" w:color="000000"/>
              <w:left w:val="single" w:sz="6" w:space="0" w:color="000000"/>
              <w:bottom w:val="single" w:sz="6" w:space="0" w:color="000000"/>
              <w:right w:val="single" w:sz="6" w:space="0" w:color="000000"/>
            </w:tcBorders>
            <w:shd w:val="clear" w:color="auto" w:fill="auto"/>
            <w:hideMark/>
          </w:tcPr>
          <w:p w:rsidR="007F678D" w:rsidRPr="00411A57" w:rsidRDefault="007F678D" w:rsidP="00C24656">
            <w:pPr>
              <w:jc w:val="center"/>
              <w:rPr>
                <w:rFonts w:eastAsia="Times New Roman" w:cs="Calibri"/>
                <w:color w:val="000000"/>
              </w:rPr>
            </w:pPr>
            <w:r w:rsidRPr="00411A57">
              <w:rPr>
                <w:rFonts w:ascii="Times New Roman" w:eastAsia="Times New Roman" w:hAnsi="Times New Roman" w:cs="Times New Roman"/>
                <w:color w:val="000000"/>
                <w:sz w:val="24"/>
                <w:szCs w:val="24"/>
              </w:rPr>
              <w:t xml:space="preserve">Кол-во </w:t>
            </w:r>
            <w:r w:rsidRPr="00411A57">
              <w:rPr>
                <w:rFonts w:ascii="Times New Roman" w:eastAsia="Times New Roman" w:hAnsi="Times New Roman" w:cs="Times New Roman"/>
                <w:color w:val="000000"/>
                <w:sz w:val="24"/>
                <w:szCs w:val="24"/>
              </w:rPr>
              <w:br/>
              <w:t>призеров (чел.)</w:t>
            </w:r>
          </w:p>
        </w:tc>
      </w:tr>
      <w:tr w:rsidR="00C227C7" w:rsidRPr="00FD139A" w:rsidTr="00FD139A">
        <w:trPr>
          <w:trHeight w:val="30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C24656">
            <w:pPr>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Английский язык</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p>
        </w:tc>
      </w:tr>
      <w:tr w:rsidR="00C227C7" w:rsidRPr="00FD139A" w:rsidTr="00FD139A">
        <w:trPr>
          <w:trHeight w:val="141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C24656">
            <w:pPr>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Астрономия</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r>
      <w:tr w:rsidR="00C227C7" w:rsidRPr="00FD139A" w:rsidTr="00C227C7">
        <w:trPr>
          <w:trHeight w:val="1095"/>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Биология</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14</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1</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1</w:t>
            </w:r>
          </w:p>
        </w:tc>
      </w:tr>
      <w:tr w:rsidR="00C227C7" w:rsidRPr="00FD139A" w:rsidTr="00C227C7">
        <w:trPr>
          <w:trHeight w:val="795"/>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География</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10</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6</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4</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2</w:t>
            </w:r>
          </w:p>
        </w:tc>
      </w:tr>
      <w:tr w:rsidR="00C227C7" w:rsidRPr="00FD139A" w:rsidTr="00FD139A">
        <w:trPr>
          <w:trHeight w:val="30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Информатика (ИКТ)</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r>
      <w:tr w:rsidR="00C227C7" w:rsidRPr="00FD139A" w:rsidTr="00FD139A">
        <w:trPr>
          <w:trHeight w:val="90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Искусство (Мировая художественная культура)</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r>
      <w:tr w:rsidR="00C227C7" w:rsidRPr="00FD139A" w:rsidTr="00FD139A">
        <w:trPr>
          <w:trHeight w:val="30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История</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3</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1</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0</w:t>
            </w:r>
          </w:p>
        </w:tc>
      </w:tr>
      <w:tr w:rsidR="00C227C7" w:rsidRPr="00FD139A" w:rsidTr="00FD139A">
        <w:trPr>
          <w:trHeight w:val="30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Испанский язык</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r>
      <w:tr w:rsidR="00C227C7" w:rsidRPr="00FD139A" w:rsidTr="00FD139A">
        <w:trPr>
          <w:trHeight w:val="30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Итальянский язык</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r>
      <w:tr w:rsidR="00C227C7" w:rsidRPr="00FD139A" w:rsidTr="00FD139A">
        <w:trPr>
          <w:trHeight w:val="30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lastRenderedPageBreak/>
              <w:t>Китайский язык</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r>
      <w:tr w:rsidR="00C227C7" w:rsidRPr="00FD139A" w:rsidTr="00FD139A">
        <w:trPr>
          <w:trHeight w:val="30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Литература</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3</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0</w:t>
            </w:r>
          </w:p>
        </w:tc>
      </w:tr>
      <w:tr w:rsidR="00C227C7" w:rsidRPr="00FD139A" w:rsidTr="00FD139A">
        <w:trPr>
          <w:trHeight w:val="30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Математика</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10</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0</w:t>
            </w:r>
          </w:p>
        </w:tc>
      </w:tr>
      <w:tr w:rsidR="00C227C7" w:rsidRPr="00FD139A" w:rsidTr="00FD139A">
        <w:trPr>
          <w:trHeight w:val="30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Немецкий язык</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r>
      <w:tr w:rsidR="00C227C7" w:rsidRPr="00FD139A" w:rsidTr="00C227C7">
        <w:trPr>
          <w:trHeight w:val="30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Обществознание</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5</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0</w:t>
            </w:r>
          </w:p>
        </w:tc>
      </w:tr>
      <w:tr w:rsidR="00C227C7" w:rsidRPr="00FD139A" w:rsidTr="00C227C7">
        <w:trPr>
          <w:trHeight w:val="90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Основы безопасности и</w:t>
            </w:r>
            <w:r w:rsidR="00DF0571">
              <w:rPr>
                <w:rFonts w:ascii="Times New Roman" w:eastAsia="Times New Roman" w:hAnsi="Times New Roman" w:cs="Times New Roman"/>
                <w:color w:val="000000"/>
                <w:sz w:val="24"/>
                <w:szCs w:val="24"/>
              </w:rPr>
              <w:t xml:space="preserve"> защиты Родины</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6</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DF0571" w:rsidP="00C227C7">
            <w:pPr>
              <w:jc w:val="center"/>
              <w:rPr>
                <w:rFonts w:eastAsia="Times New Roman" w:cs="Times New Roman"/>
                <w:color w:val="000000"/>
              </w:rPr>
            </w:pPr>
            <w:r>
              <w:rPr>
                <w:rFonts w:ascii="Times New Roman" w:eastAsia="Times New Roman" w:hAnsi="Times New Roman" w:cs="Times New Roman"/>
                <w:color w:val="000000"/>
                <w:sz w:val="24"/>
                <w:szCs w:val="24"/>
              </w:rPr>
              <w:t>2</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DF0571" w:rsidP="00C227C7">
            <w:pPr>
              <w:jc w:val="center"/>
              <w:rPr>
                <w:rFonts w:eastAsia="Times New Roman" w:cs="Times New Roman"/>
                <w:color w:val="000000"/>
              </w:rPr>
            </w:pPr>
            <w:r>
              <w:rPr>
                <w:rFonts w:ascii="Times New Roman" w:eastAsia="Times New Roman" w:hAnsi="Times New Roman" w:cs="Times New Roman"/>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DF0571" w:rsidP="00C227C7">
            <w:pPr>
              <w:jc w:val="center"/>
              <w:rPr>
                <w:rFonts w:eastAsia="Times New Roman" w:cs="Times New Roman"/>
                <w:color w:val="000000"/>
              </w:rPr>
            </w:pPr>
            <w:r>
              <w:rPr>
                <w:rFonts w:ascii="Times New Roman" w:eastAsia="Times New Roman" w:hAnsi="Times New Roman" w:cs="Times New Roman"/>
                <w:color w:val="000000"/>
                <w:sz w:val="24"/>
                <w:szCs w:val="24"/>
              </w:rPr>
              <w:t>1</w:t>
            </w:r>
          </w:p>
        </w:tc>
      </w:tr>
      <w:tr w:rsidR="00C227C7" w:rsidRPr="00FD139A" w:rsidTr="00FD139A">
        <w:trPr>
          <w:trHeight w:val="30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Право</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r>
      <w:tr w:rsidR="00C227C7" w:rsidRPr="00FD139A" w:rsidTr="00C227C7">
        <w:trPr>
          <w:trHeight w:val="30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Русский язык</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14</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5</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4</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1</w:t>
            </w:r>
          </w:p>
        </w:tc>
      </w:tr>
      <w:tr w:rsidR="00C227C7" w:rsidRPr="00FD139A" w:rsidTr="00FD139A">
        <w:trPr>
          <w:trHeight w:val="30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Технология</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4</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1</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0</w:t>
            </w:r>
          </w:p>
        </w:tc>
      </w:tr>
      <w:tr w:rsidR="00C227C7" w:rsidRPr="00FD139A" w:rsidTr="00FD139A">
        <w:trPr>
          <w:trHeight w:val="30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Физика</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r>
      <w:tr w:rsidR="00C227C7" w:rsidRPr="00FD139A" w:rsidTr="00FD139A">
        <w:trPr>
          <w:trHeight w:val="30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Физическая культура</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2</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2</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2</w:t>
            </w:r>
          </w:p>
        </w:tc>
      </w:tr>
      <w:tr w:rsidR="00C227C7" w:rsidRPr="00FD139A" w:rsidTr="00FD139A">
        <w:trPr>
          <w:trHeight w:val="30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Французский язык</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r>
      <w:tr w:rsidR="00C227C7" w:rsidRPr="00FD139A" w:rsidTr="00FD139A">
        <w:trPr>
          <w:trHeight w:val="30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Химия</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1</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0</w:t>
            </w:r>
          </w:p>
        </w:tc>
      </w:tr>
      <w:tr w:rsidR="00C227C7" w:rsidRPr="00FD139A" w:rsidTr="00FD139A">
        <w:trPr>
          <w:trHeight w:val="30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Экология</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r>
      <w:tr w:rsidR="00C227C7" w:rsidRPr="00FD139A" w:rsidTr="00FD139A">
        <w:trPr>
          <w:trHeight w:val="300"/>
        </w:trPr>
        <w:tc>
          <w:tcPr>
            <w:tcW w:w="2341" w:type="dxa"/>
            <w:tcBorders>
              <w:top w:val="single" w:sz="6" w:space="0" w:color="000000"/>
              <w:left w:val="single" w:sz="6" w:space="0" w:color="000000"/>
              <w:bottom w:val="single" w:sz="6" w:space="0" w:color="000000"/>
              <w:right w:val="single" w:sz="6" w:space="0" w:color="000000"/>
            </w:tcBorders>
            <w:shd w:val="clear" w:color="auto" w:fill="auto"/>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color w:val="000000"/>
                <w:sz w:val="24"/>
                <w:szCs w:val="24"/>
              </w:rPr>
              <w:t>Экономика</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noWrap/>
            <w:hideMark/>
          </w:tcPr>
          <w:p w:rsidR="00C227C7" w:rsidRPr="00AD4805" w:rsidRDefault="00C227C7" w:rsidP="00C227C7">
            <w:pPr>
              <w:jc w:val="center"/>
              <w:rPr>
                <w:rFonts w:eastAsia="Times New Roman" w:cs="Times New Roman"/>
                <w:color w:val="000000"/>
              </w:rPr>
            </w:pPr>
          </w:p>
        </w:tc>
      </w:tr>
      <w:tr w:rsidR="00C227C7" w:rsidRPr="00FD139A" w:rsidTr="00C227C7">
        <w:trPr>
          <w:trHeight w:val="300"/>
        </w:trPr>
        <w:tc>
          <w:tcPr>
            <w:tcW w:w="2341" w:type="dxa"/>
            <w:tcBorders>
              <w:top w:val="single" w:sz="6" w:space="0" w:color="000000"/>
              <w:left w:val="single" w:sz="6" w:space="0" w:color="000000"/>
              <w:bottom w:val="single" w:sz="6" w:space="0" w:color="000000"/>
              <w:right w:val="single" w:sz="6" w:space="0" w:color="000000"/>
            </w:tcBorders>
            <w:shd w:val="clear" w:color="auto" w:fill="auto"/>
            <w:noWrap/>
            <w:hideMark/>
          </w:tcPr>
          <w:p w:rsidR="00C227C7" w:rsidRPr="00FD139A" w:rsidRDefault="00C227C7" w:rsidP="003401DC">
            <w:pPr>
              <w:shd w:val="clear" w:color="auto" w:fill="FFFFFF" w:themeFill="background1"/>
              <w:rPr>
                <w:rFonts w:ascii="Times New Roman" w:eastAsia="Times New Roman" w:hAnsi="Times New Roman" w:cs="Times New Roman"/>
                <w:color w:val="000000"/>
                <w:sz w:val="24"/>
                <w:szCs w:val="24"/>
              </w:rPr>
            </w:pPr>
            <w:r w:rsidRPr="00FD139A">
              <w:rPr>
                <w:rFonts w:ascii="Times New Roman" w:eastAsia="Times New Roman" w:hAnsi="Times New Roman" w:cs="Times New Roman"/>
                <w:b/>
                <w:bCs/>
                <w:color w:val="000000"/>
                <w:sz w:val="24"/>
                <w:szCs w:val="24"/>
              </w:rPr>
              <w:t>ВСЕГО</w:t>
            </w:r>
          </w:p>
        </w:tc>
        <w:tc>
          <w:tcPr>
            <w:tcW w:w="163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72</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16</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10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C227C7" w:rsidRPr="00AD4805" w:rsidRDefault="00C227C7" w:rsidP="00C227C7">
            <w:pPr>
              <w:jc w:val="center"/>
              <w:rPr>
                <w:rFonts w:eastAsia="Times New Roman" w:cs="Times New Roman"/>
                <w:color w:val="000000"/>
              </w:rPr>
            </w:pPr>
            <w:r w:rsidRPr="00AD4805">
              <w:rPr>
                <w:rFonts w:ascii="Times New Roman" w:eastAsia="Times New Roman" w:hAnsi="Times New Roman" w:cs="Times New Roman"/>
                <w:color w:val="000000"/>
                <w:sz w:val="24"/>
                <w:szCs w:val="24"/>
              </w:rPr>
              <w:t>6</w:t>
            </w:r>
          </w:p>
        </w:tc>
      </w:tr>
    </w:tbl>
    <w:p w:rsidR="00D50A92" w:rsidRPr="00FD139A" w:rsidRDefault="00D50A92" w:rsidP="003401DC">
      <w:pPr>
        <w:shd w:val="clear" w:color="auto" w:fill="FFFFFF" w:themeFill="background1"/>
        <w:jc w:val="center"/>
        <w:rPr>
          <w:rFonts w:ascii="Times New Roman" w:hAnsi="Times New Roman" w:cs="Times New Roman"/>
          <w:b/>
          <w:sz w:val="24"/>
          <w:szCs w:val="24"/>
        </w:rPr>
      </w:pPr>
    </w:p>
    <w:p w:rsidR="00D50A92" w:rsidRDefault="00D50A92" w:rsidP="00D50A92">
      <w:pPr>
        <w:rPr>
          <w:rFonts w:ascii="Times New Roman" w:hAnsi="Times New Roman" w:cs="Times New Roman"/>
          <w:b/>
          <w:sz w:val="24"/>
          <w:szCs w:val="24"/>
        </w:rPr>
      </w:pPr>
      <w:r>
        <w:rPr>
          <w:rFonts w:ascii="Times New Roman" w:hAnsi="Times New Roman" w:cs="Times New Roman"/>
          <w:b/>
          <w:sz w:val="24"/>
          <w:szCs w:val="24"/>
        </w:rPr>
        <w:t xml:space="preserve">            </w:t>
      </w:r>
      <w:r w:rsidRPr="00A2774F">
        <w:rPr>
          <w:rFonts w:ascii="Times New Roman" w:hAnsi="Times New Roman" w:cs="Times New Roman"/>
          <w:b/>
          <w:sz w:val="24"/>
          <w:szCs w:val="24"/>
        </w:rPr>
        <w:t>П. Участие в олимпиадах и конкурсах разного уровня</w:t>
      </w:r>
      <w:r w:rsidR="005873A0">
        <w:rPr>
          <w:rFonts w:ascii="Times New Roman" w:hAnsi="Times New Roman" w:cs="Times New Roman"/>
          <w:b/>
          <w:sz w:val="24"/>
          <w:szCs w:val="24"/>
        </w:rPr>
        <w:t xml:space="preserve"> в 2024-2025</w:t>
      </w:r>
      <w:r>
        <w:rPr>
          <w:rFonts w:ascii="Times New Roman" w:hAnsi="Times New Roman" w:cs="Times New Roman"/>
          <w:b/>
          <w:sz w:val="24"/>
          <w:szCs w:val="24"/>
        </w:rPr>
        <w:t xml:space="preserve"> уч. году</w:t>
      </w:r>
    </w:p>
    <w:p w:rsidR="00D50A92" w:rsidRPr="00A2774F" w:rsidRDefault="00D50A92" w:rsidP="00D50A92">
      <w:pPr>
        <w:rPr>
          <w:rFonts w:ascii="Times New Roman" w:hAnsi="Times New Roman" w:cs="Times New Roman"/>
          <w:b/>
          <w:sz w:val="24"/>
          <w:szCs w:val="24"/>
        </w:rPr>
      </w:pPr>
    </w:p>
    <w:tbl>
      <w:tblPr>
        <w:tblStyle w:val="af0"/>
        <w:tblW w:w="10001" w:type="dxa"/>
        <w:tblInd w:w="-601" w:type="dxa"/>
        <w:shd w:val="clear" w:color="auto" w:fill="FFFFFF" w:themeFill="background1"/>
        <w:tblLook w:val="04A0" w:firstRow="1" w:lastRow="0" w:firstColumn="1" w:lastColumn="0" w:noHBand="0" w:noVBand="1"/>
      </w:tblPr>
      <w:tblGrid>
        <w:gridCol w:w="1504"/>
        <w:gridCol w:w="901"/>
        <w:gridCol w:w="3016"/>
        <w:gridCol w:w="2013"/>
        <w:gridCol w:w="2567"/>
      </w:tblGrid>
      <w:tr w:rsidR="00D50A92" w:rsidRPr="00E25C74" w:rsidTr="006657FA">
        <w:trPr>
          <w:trHeight w:val="120"/>
        </w:trPr>
        <w:tc>
          <w:tcPr>
            <w:tcW w:w="1504" w:type="dxa"/>
            <w:shd w:val="clear" w:color="auto" w:fill="FFFFFF" w:themeFill="background1"/>
          </w:tcPr>
          <w:p w:rsidR="00D50A92" w:rsidRPr="00E25C74" w:rsidRDefault="00D50A92" w:rsidP="00D50A92">
            <w:pPr>
              <w:pStyle w:val="af"/>
              <w:spacing w:before="0" w:beforeAutospacing="0" w:after="0"/>
              <w:rPr>
                <w:b/>
              </w:rPr>
            </w:pPr>
            <w:r w:rsidRPr="00E25C74">
              <w:rPr>
                <w:b/>
              </w:rPr>
              <w:t>№ п\п</w:t>
            </w:r>
          </w:p>
        </w:tc>
        <w:tc>
          <w:tcPr>
            <w:tcW w:w="901" w:type="dxa"/>
            <w:shd w:val="clear" w:color="auto" w:fill="FFFFFF" w:themeFill="background1"/>
          </w:tcPr>
          <w:p w:rsidR="00D50A92" w:rsidRPr="00E25C74" w:rsidRDefault="00D50A92" w:rsidP="00D50A92">
            <w:pPr>
              <w:pStyle w:val="af"/>
              <w:spacing w:before="0" w:beforeAutospacing="0" w:after="0"/>
              <w:rPr>
                <w:b/>
              </w:rPr>
            </w:pPr>
            <w:r w:rsidRPr="00E25C74">
              <w:rPr>
                <w:b/>
              </w:rPr>
              <w:t>Класс</w:t>
            </w:r>
          </w:p>
        </w:tc>
        <w:tc>
          <w:tcPr>
            <w:tcW w:w="3016" w:type="dxa"/>
            <w:tcBorders>
              <w:right w:val="single" w:sz="4" w:space="0" w:color="auto"/>
            </w:tcBorders>
            <w:shd w:val="clear" w:color="auto" w:fill="FFFFFF" w:themeFill="background1"/>
          </w:tcPr>
          <w:p w:rsidR="00D50A92" w:rsidRPr="00E25C74" w:rsidRDefault="00D50A92" w:rsidP="00D50A92">
            <w:pPr>
              <w:pStyle w:val="af"/>
              <w:spacing w:before="0" w:beforeAutospacing="0" w:after="0"/>
              <w:rPr>
                <w:b/>
              </w:rPr>
            </w:pPr>
            <w:r w:rsidRPr="00E25C74">
              <w:rPr>
                <w:b/>
              </w:rPr>
              <w:t>Мероприятие</w:t>
            </w:r>
          </w:p>
        </w:tc>
        <w:tc>
          <w:tcPr>
            <w:tcW w:w="2013" w:type="dxa"/>
            <w:tcBorders>
              <w:left w:val="single" w:sz="4" w:space="0" w:color="auto"/>
            </w:tcBorders>
            <w:shd w:val="clear" w:color="auto" w:fill="FFFFFF" w:themeFill="background1"/>
          </w:tcPr>
          <w:p w:rsidR="00D50A92" w:rsidRPr="00E25C74" w:rsidRDefault="00D50A92" w:rsidP="00D50A92">
            <w:pPr>
              <w:pStyle w:val="af"/>
              <w:spacing w:before="0" w:beforeAutospacing="0" w:after="0"/>
              <w:rPr>
                <w:b/>
              </w:rPr>
            </w:pPr>
            <w:r w:rsidRPr="00E25C74">
              <w:rPr>
                <w:b/>
              </w:rPr>
              <w:t>Уровень</w:t>
            </w:r>
          </w:p>
        </w:tc>
        <w:tc>
          <w:tcPr>
            <w:tcW w:w="2567" w:type="dxa"/>
            <w:shd w:val="clear" w:color="auto" w:fill="FFFFFF" w:themeFill="background1"/>
          </w:tcPr>
          <w:p w:rsidR="00D50A92" w:rsidRPr="00E25C74" w:rsidRDefault="00D50A92" w:rsidP="00D50A92">
            <w:pPr>
              <w:pStyle w:val="af"/>
              <w:spacing w:before="0" w:beforeAutospacing="0" w:after="0"/>
              <w:rPr>
                <w:b/>
              </w:rPr>
            </w:pPr>
            <w:r w:rsidRPr="00E25C74">
              <w:rPr>
                <w:b/>
              </w:rPr>
              <w:t>Результат</w:t>
            </w:r>
          </w:p>
        </w:tc>
      </w:tr>
      <w:tr w:rsidR="00D50A92" w:rsidRPr="00E25C74" w:rsidTr="006657FA">
        <w:trPr>
          <w:trHeight w:val="490"/>
        </w:trPr>
        <w:tc>
          <w:tcPr>
            <w:tcW w:w="1504" w:type="dxa"/>
            <w:vMerge w:val="restart"/>
            <w:shd w:val="clear" w:color="auto" w:fill="FFFFFF" w:themeFill="background1"/>
          </w:tcPr>
          <w:p w:rsidR="00D50A92" w:rsidRDefault="00D50A92" w:rsidP="00D50A92">
            <w:pPr>
              <w:pStyle w:val="af"/>
              <w:spacing w:before="0" w:beforeAutospacing="0" w:after="0"/>
            </w:pPr>
            <w:r w:rsidRPr="00E25C74">
              <w:t>1</w:t>
            </w: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967D4C" w:rsidRDefault="00967D4C" w:rsidP="00D50A92">
            <w:pPr>
              <w:pStyle w:val="af"/>
              <w:spacing w:before="0" w:beforeAutospacing="0" w:after="0"/>
            </w:pPr>
          </w:p>
          <w:p w:rsidR="00967D4C" w:rsidRDefault="00967D4C" w:rsidP="00D50A92">
            <w:pPr>
              <w:pStyle w:val="af"/>
              <w:spacing w:before="0" w:beforeAutospacing="0" w:after="0"/>
            </w:pPr>
          </w:p>
          <w:p w:rsidR="00967D4C" w:rsidRDefault="00967D4C" w:rsidP="00D50A92">
            <w:pPr>
              <w:pStyle w:val="af"/>
              <w:spacing w:before="0" w:beforeAutospacing="0" w:after="0"/>
            </w:pPr>
          </w:p>
          <w:p w:rsidR="00967D4C" w:rsidRDefault="00967D4C" w:rsidP="00D50A92">
            <w:pPr>
              <w:pStyle w:val="af"/>
              <w:spacing w:before="0" w:beforeAutospacing="0" w:after="0"/>
            </w:pPr>
          </w:p>
          <w:p w:rsidR="00967D4C" w:rsidRDefault="00967D4C" w:rsidP="00D50A92">
            <w:pPr>
              <w:pStyle w:val="af"/>
              <w:spacing w:before="0" w:beforeAutospacing="0" w:after="0"/>
            </w:pPr>
          </w:p>
          <w:p w:rsidR="00967D4C" w:rsidRDefault="00967D4C" w:rsidP="00D50A92">
            <w:pPr>
              <w:pStyle w:val="af"/>
              <w:spacing w:before="0" w:beforeAutospacing="0" w:after="0"/>
            </w:pPr>
          </w:p>
          <w:p w:rsidR="00967D4C" w:rsidRDefault="00967D4C" w:rsidP="00D50A92">
            <w:pPr>
              <w:pStyle w:val="af"/>
              <w:spacing w:before="0" w:beforeAutospacing="0" w:after="0"/>
            </w:pPr>
          </w:p>
          <w:p w:rsidR="00967D4C" w:rsidRDefault="00967D4C" w:rsidP="00D50A92">
            <w:pPr>
              <w:pStyle w:val="af"/>
              <w:spacing w:before="0" w:beforeAutospacing="0" w:after="0"/>
            </w:pPr>
          </w:p>
          <w:p w:rsidR="004139E5" w:rsidRDefault="004139E5" w:rsidP="00D50A92">
            <w:pPr>
              <w:pStyle w:val="af"/>
              <w:spacing w:before="0" w:beforeAutospacing="0" w:after="0"/>
            </w:pPr>
            <w:r>
              <w:t>2</w:t>
            </w: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r>
              <w:t>3</w:t>
            </w: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r>
              <w:t>4</w:t>
            </w: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Pr="00E25C74" w:rsidRDefault="004139E5" w:rsidP="00D50A92">
            <w:pPr>
              <w:pStyle w:val="af"/>
              <w:spacing w:before="0" w:beforeAutospacing="0" w:after="0"/>
            </w:pPr>
            <w:r>
              <w:t>5</w:t>
            </w: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AE0168" w:rsidRPr="00E25C74" w:rsidRDefault="00AE0168" w:rsidP="00D50A92">
            <w:pPr>
              <w:pStyle w:val="af"/>
              <w:spacing w:before="0" w:beforeAutospacing="0" w:after="0"/>
            </w:pPr>
          </w:p>
        </w:tc>
        <w:tc>
          <w:tcPr>
            <w:tcW w:w="901" w:type="dxa"/>
            <w:vMerge w:val="restart"/>
            <w:shd w:val="clear" w:color="auto" w:fill="FFFFFF" w:themeFill="background1"/>
          </w:tcPr>
          <w:p w:rsidR="00967D4C" w:rsidRDefault="00967D4C" w:rsidP="00D50A92">
            <w:pPr>
              <w:pStyle w:val="af"/>
              <w:spacing w:before="0" w:beforeAutospacing="0" w:after="0"/>
            </w:pPr>
            <w:r>
              <w:lastRenderedPageBreak/>
              <w:t>7, 8 ,9,</w:t>
            </w:r>
          </w:p>
          <w:p w:rsidR="00D50A92" w:rsidRPr="00E25C74" w:rsidRDefault="00076905" w:rsidP="00D50A92">
            <w:pPr>
              <w:pStyle w:val="af"/>
              <w:spacing w:before="0" w:beforeAutospacing="0" w:after="0"/>
            </w:pPr>
            <w:r>
              <w:t>10, 11</w:t>
            </w: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3511C6" w:rsidRDefault="003511C6" w:rsidP="00D50A92">
            <w:pPr>
              <w:pStyle w:val="af"/>
              <w:spacing w:before="0" w:beforeAutospacing="0" w:after="0"/>
            </w:pP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Default="007E4438" w:rsidP="00D50A92">
            <w:pPr>
              <w:pStyle w:val="af"/>
              <w:spacing w:before="0" w:beforeAutospacing="0" w:after="0"/>
            </w:pPr>
            <w:r>
              <w:t>11</w:t>
            </w:r>
          </w:p>
          <w:p w:rsidR="004D5B3C" w:rsidRDefault="004D5B3C" w:rsidP="00D50A92">
            <w:pPr>
              <w:pStyle w:val="af"/>
              <w:spacing w:before="0" w:beforeAutospacing="0" w:after="0"/>
            </w:pPr>
          </w:p>
          <w:p w:rsidR="004D5B3C" w:rsidRDefault="004D5B3C" w:rsidP="00D50A92">
            <w:pPr>
              <w:pStyle w:val="af"/>
              <w:spacing w:before="0" w:beforeAutospacing="0" w:after="0"/>
            </w:pPr>
          </w:p>
          <w:p w:rsidR="004D5B3C" w:rsidRDefault="004D5B3C" w:rsidP="00D50A92">
            <w:pPr>
              <w:pStyle w:val="af"/>
              <w:spacing w:before="0" w:beforeAutospacing="0" w:after="0"/>
            </w:pPr>
          </w:p>
          <w:p w:rsidR="004D5B3C" w:rsidRDefault="004D5B3C" w:rsidP="00D50A92">
            <w:pPr>
              <w:pStyle w:val="af"/>
              <w:spacing w:before="0" w:beforeAutospacing="0" w:after="0"/>
            </w:pPr>
          </w:p>
          <w:p w:rsidR="004D5B3C" w:rsidRDefault="004D5B3C" w:rsidP="00D50A92">
            <w:pPr>
              <w:pStyle w:val="af"/>
              <w:spacing w:before="0" w:beforeAutospacing="0" w:after="0"/>
            </w:pPr>
          </w:p>
          <w:p w:rsidR="00987280" w:rsidRDefault="00987280" w:rsidP="00D50A92">
            <w:pPr>
              <w:pStyle w:val="af"/>
              <w:spacing w:before="0" w:beforeAutospacing="0" w:after="0"/>
            </w:pPr>
          </w:p>
          <w:p w:rsidR="00987280" w:rsidRDefault="00892767" w:rsidP="00D50A92">
            <w:pPr>
              <w:pStyle w:val="af"/>
              <w:spacing w:before="0" w:beforeAutospacing="0" w:after="0"/>
            </w:pPr>
            <w:r>
              <w:t>6,7</w:t>
            </w:r>
          </w:p>
          <w:p w:rsidR="004D5B3C" w:rsidRDefault="004D5B3C" w:rsidP="00D50A92">
            <w:pPr>
              <w:pStyle w:val="af"/>
              <w:spacing w:before="0" w:beforeAutospacing="0" w:after="0"/>
            </w:pPr>
          </w:p>
          <w:p w:rsidR="004D5B3C" w:rsidRDefault="004D5B3C" w:rsidP="00D50A92">
            <w:pPr>
              <w:pStyle w:val="af"/>
              <w:spacing w:before="0" w:beforeAutospacing="0" w:after="0"/>
            </w:pPr>
          </w:p>
          <w:p w:rsidR="004D5B3C" w:rsidRDefault="004D5B3C" w:rsidP="00D50A92">
            <w:pPr>
              <w:pStyle w:val="af"/>
              <w:spacing w:before="0" w:beforeAutospacing="0" w:after="0"/>
            </w:pPr>
          </w:p>
          <w:p w:rsidR="004D5B3C" w:rsidRDefault="004D5B3C" w:rsidP="00D50A92">
            <w:pPr>
              <w:pStyle w:val="af"/>
              <w:spacing w:before="0" w:beforeAutospacing="0" w:after="0"/>
            </w:pPr>
          </w:p>
          <w:p w:rsidR="00BE1686" w:rsidRDefault="00BE1686" w:rsidP="00D50A92">
            <w:pPr>
              <w:pStyle w:val="af"/>
              <w:spacing w:before="0" w:beforeAutospacing="0" w:after="0"/>
            </w:pPr>
          </w:p>
          <w:p w:rsidR="00BE1686" w:rsidRDefault="00BE1686" w:rsidP="00D50A92">
            <w:pPr>
              <w:pStyle w:val="af"/>
              <w:spacing w:before="0" w:beforeAutospacing="0" w:after="0"/>
            </w:pPr>
          </w:p>
          <w:p w:rsidR="00AE0168" w:rsidRDefault="00892767" w:rsidP="00D50A92">
            <w:pPr>
              <w:pStyle w:val="af"/>
              <w:spacing w:before="0" w:beforeAutospacing="0" w:after="0"/>
            </w:pPr>
            <w:r>
              <w:t>6,7</w:t>
            </w:r>
          </w:p>
          <w:p w:rsidR="00BE1686" w:rsidRDefault="00BE1686" w:rsidP="00D50A92">
            <w:pPr>
              <w:pStyle w:val="af"/>
              <w:spacing w:before="0" w:beforeAutospacing="0" w:after="0"/>
            </w:pPr>
          </w:p>
          <w:p w:rsidR="00BE1686" w:rsidRDefault="00BE1686" w:rsidP="00D50A92">
            <w:pPr>
              <w:pStyle w:val="af"/>
              <w:spacing w:before="0" w:beforeAutospacing="0" w:after="0"/>
            </w:pPr>
          </w:p>
          <w:p w:rsidR="00BE1686" w:rsidRDefault="00BE1686" w:rsidP="00D50A92">
            <w:pPr>
              <w:pStyle w:val="af"/>
              <w:spacing w:before="0" w:beforeAutospacing="0" w:after="0"/>
            </w:pPr>
          </w:p>
          <w:p w:rsidR="00BE1686" w:rsidRDefault="00BE1686" w:rsidP="00D50A92">
            <w:pPr>
              <w:pStyle w:val="af"/>
              <w:spacing w:before="0" w:beforeAutospacing="0" w:after="0"/>
            </w:pPr>
          </w:p>
          <w:p w:rsidR="00BE1686" w:rsidRDefault="00BE1686" w:rsidP="00D50A92">
            <w:pPr>
              <w:pStyle w:val="af"/>
              <w:spacing w:before="0" w:beforeAutospacing="0" w:after="0"/>
            </w:pPr>
          </w:p>
          <w:p w:rsidR="00BE1686" w:rsidRPr="00E25C74" w:rsidRDefault="00BE1686" w:rsidP="00D50A92">
            <w:pPr>
              <w:pStyle w:val="af"/>
              <w:spacing w:before="0" w:beforeAutospacing="0" w:after="0"/>
            </w:pPr>
            <w:r>
              <w:t>10-11</w:t>
            </w:r>
          </w:p>
        </w:tc>
        <w:tc>
          <w:tcPr>
            <w:tcW w:w="3016" w:type="dxa"/>
            <w:tcBorders>
              <w:bottom w:val="single" w:sz="4" w:space="0" w:color="auto"/>
              <w:right w:val="single" w:sz="4" w:space="0" w:color="auto"/>
            </w:tcBorders>
            <w:shd w:val="clear" w:color="auto" w:fill="FFFFFF" w:themeFill="background1"/>
          </w:tcPr>
          <w:p w:rsidR="00D50A92" w:rsidRPr="00E25C74" w:rsidRDefault="00D50A92" w:rsidP="00D50A92">
            <w:pPr>
              <w:pStyle w:val="af"/>
              <w:shd w:val="clear" w:color="auto" w:fill="FFFFFF" w:themeFill="background1"/>
              <w:spacing w:before="0" w:beforeAutospacing="0" w:after="0"/>
            </w:pPr>
            <w:r w:rsidRPr="00E25C74">
              <w:lastRenderedPageBreak/>
              <w:t>Всероссийская олимпиада школьников:</w:t>
            </w:r>
          </w:p>
          <w:p w:rsidR="00D50A92" w:rsidRPr="00E25C74" w:rsidRDefault="00D50A92" w:rsidP="00D50A92">
            <w:pPr>
              <w:pStyle w:val="af"/>
              <w:shd w:val="clear" w:color="auto" w:fill="FFFFFF" w:themeFill="background1"/>
              <w:spacing w:before="0" w:beforeAutospacing="0" w:after="0"/>
            </w:pPr>
            <w:r w:rsidRPr="00E25C74">
              <w:t>Русский язык</w:t>
            </w:r>
          </w:p>
          <w:p w:rsidR="00D50A92" w:rsidRDefault="00D50A92" w:rsidP="00D50A92">
            <w:pPr>
              <w:pStyle w:val="af"/>
              <w:shd w:val="clear" w:color="auto" w:fill="FFFFFF" w:themeFill="background1"/>
              <w:spacing w:before="0" w:beforeAutospacing="0" w:after="0"/>
            </w:pPr>
            <w:r w:rsidRPr="00E25C74">
              <w:t>Биология</w:t>
            </w:r>
          </w:p>
          <w:p w:rsidR="00E37EC6" w:rsidRPr="00E25C74" w:rsidRDefault="00E37EC6" w:rsidP="00D50A92">
            <w:pPr>
              <w:pStyle w:val="af"/>
              <w:shd w:val="clear" w:color="auto" w:fill="FFFFFF" w:themeFill="background1"/>
              <w:spacing w:before="0" w:beforeAutospacing="0" w:after="0"/>
            </w:pPr>
            <w:r>
              <w:t>Химия</w:t>
            </w:r>
          </w:p>
          <w:p w:rsidR="00D50A92" w:rsidRDefault="00D50A92" w:rsidP="00D50A92">
            <w:pPr>
              <w:pStyle w:val="af"/>
              <w:shd w:val="clear" w:color="auto" w:fill="FFFFFF" w:themeFill="background1"/>
              <w:spacing w:before="0" w:beforeAutospacing="0" w:after="0"/>
            </w:pPr>
            <w:r>
              <w:t>География</w:t>
            </w:r>
          </w:p>
          <w:p w:rsidR="00E35C82" w:rsidRDefault="00E37EC6" w:rsidP="00D50A92">
            <w:pPr>
              <w:pStyle w:val="af"/>
              <w:shd w:val="clear" w:color="auto" w:fill="FFFFFF" w:themeFill="background1"/>
              <w:spacing w:before="0" w:beforeAutospacing="0" w:after="0"/>
            </w:pPr>
            <w:r>
              <w:t>ОБЗР</w:t>
            </w:r>
          </w:p>
          <w:p w:rsidR="00E37EC6" w:rsidRPr="00E25C74" w:rsidRDefault="00E37EC6" w:rsidP="00D50A92">
            <w:pPr>
              <w:pStyle w:val="af"/>
              <w:shd w:val="clear" w:color="auto" w:fill="FFFFFF" w:themeFill="background1"/>
              <w:spacing w:before="0" w:beforeAutospacing="0" w:after="0"/>
            </w:pPr>
            <w:r>
              <w:t>Физическая культура</w:t>
            </w:r>
          </w:p>
          <w:p w:rsidR="00D50A92" w:rsidRPr="00E25C74" w:rsidRDefault="00D50A92" w:rsidP="00D50A92">
            <w:pPr>
              <w:pStyle w:val="af"/>
              <w:spacing w:before="0" w:beforeAutospacing="0" w:after="0"/>
            </w:pPr>
          </w:p>
        </w:tc>
        <w:tc>
          <w:tcPr>
            <w:tcW w:w="2013" w:type="dxa"/>
            <w:tcBorders>
              <w:left w:val="single" w:sz="4" w:space="0" w:color="auto"/>
              <w:bottom w:val="single" w:sz="4" w:space="0" w:color="auto"/>
            </w:tcBorders>
            <w:shd w:val="clear" w:color="auto" w:fill="FFFFFF" w:themeFill="background1"/>
          </w:tcPr>
          <w:p w:rsidR="00D50A92" w:rsidRPr="00E25C74" w:rsidRDefault="00D50A92" w:rsidP="00D50A92">
            <w:pPr>
              <w:pStyle w:val="af"/>
              <w:spacing w:before="0" w:beforeAutospacing="0" w:after="0"/>
            </w:pPr>
            <w:r w:rsidRPr="00E25C74">
              <w:t>Муниципальный</w:t>
            </w:r>
          </w:p>
        </w:tc>
        <w:tc>
          <w:tcPr>
            <w:tcW w:w="2567" w:type="dxa"/>
            <w:tcBorders>
              <w:bottom w:val="single" w:sz="4" w:space="0" w:color="auto"/>
            </w:tcBorders>
            <w:shd w:val="clear" w:color="auto" w:fill="FFFFFF" w:themeFill="background1"/>
          </w:tcPr>
          <w:p w:rsidR="00D50A92" w:rsidRPr="00E25C74" w:rsidRDefault="00E37EC6" w:rsidP="00D50A92">
            <w:pPr>
              <w:pStyle w:val="af"/>
              <w:spacing w:before="0" w:beforeAutospacing="0" w:after="0"/>
            </w:pPr>
            <w:r>
              <w:t>Черепенькина Арина (призёр</w:t>
            </w:r>
            <w:r w:rsidR="00D50A92" w:rsidRPr="00E25C74">
              <w:t>)</w:t>
            </w:r>
          </w:p>
          <w:p w:rsidR="00D50A92" w:rsidRDefault="00E37EC6" w:rsidP="00D50A92">
            <w:pPr>
              <w:pStyle w:val="af"/>
              <w:spacing w:before="0" w:beforeAutospacing="0" w:after="0"/>
            </w:pPr>
            <w:r>
              <w:t>Кузнецов Данил (</w:t>
            </w:r>
            <w:r w:rsidR="00967D4C">
              <w:t>участник</w:t>
            </w:r>
            <w:r w:rsidR="00D50A92">
              <w:t>)</w:t>
            </w:r>
          </w:p>
          <w:p w:rsidR="00076905" w:rsidRDefault="00967D4C" w:rsidP="00D50A92">
            <w:pPr>
              <w:pStyle w:val="af"/>
              <w:spacing w:before="0" w:beforeAutospacing="0" w:after="0"/>
            </w:pPr>
            <w:r>
              <w:t>Черепенькина Арина (призёр</w:t>
            </w:r>
            <w:r w:rsidR="00076905">
              <w:t>)</w:t>
            </w:r>
          </w:p>
          <w:p w:rsidR="00076905" w:rsidRPr="00E25C74" w:rsidRDefault="00967D4C" w:rsidP="00D50A92">
            <w:pPr>
              <w:pStyle w:val="af"/>
              <w:spacing w:before="0" w:beforeAutospacing="0" w:after="0"/>
            </w:pPr>
            <w:r>
              <w:t>Трифонова Ксения</w:t>
            </w:r>
            <w:r w:rsidR="00076905">
              <w:t xml:space="preserve"> (участник</w:t>
            </w:r>
            <w:r w:rsidR="00076905" w:rsidRPr="00E25C74">
              <w:t>)</w:t>
            </w:r>
          </w:p>
          <w:p w:rsidR="00D50A92" w:rsidRDefault="00967D4C" w:rsidP="00D50A92">
            <w:pPr>
              <w:pStyle w:val="af"/>
              <w:spacing w:before="0" w:beforeAutospacing="0" w:after="0"/>
            </w:pPr>
            <w:r>
              <w:t>Кузнецова Алёна (участник</w:t>
            </w:r>
            <w:r w:rsidR="00D50A92" w:rsidRPr="00E25C74">
              <w:t>)</w:t>
            </w:r>
          </w:p>
          <w:p w:rsidR="00967D4C" w:rsidRDefault="00967D4C" w:rsidP="00D50A92">
            <w:pPr>
              <w:pStyle w:val="af"/>
              <w:spacing w:before="0" w:beforeAutospacing="0" w:after="0"/>
            </w:pPr>
            <w:r>
              <w:t>Чурилина Виктория</w:t>
            </w:r>
          </w:p>
          <w:p w:rsidR="00967D4C" w:rsidRDefault="00967D4C" w:rsidP="00D50A92">
            <w:pPr>
              <w:pStyle w:val="af"/>
              <w:spacing w:before="0" w:beforeAutospacing="0" w:after="0"/>
            </w:pPr>
            <w:r>
              <w:t>(участник)</w:t>
            </w:r>
          </w:p>
          <w:p w:rsidR="00967D4C" w:rsidRDefault="00967D4C" w:rsidP="00D50A92">
            <w:pPr>
              <w:pStyle w:val="af"/>
              <w:spacing w:before="0" w:beforeAutospacing="0" w:after="0"/>
            </w:pPr>
            <w:r>
              <w:t>Абдуллина Кира</w:t>
            </w:r>
          </w:p>
          <w:p w:rsidR="00967D4C" w:rsidRDefault="00967D4C" w:rsidP="00D50A92">
            <w:pPr>
              <w:pStyle w:val="af"/>
              <w:spacing w:before="0" w:beforeAutospacing="0" w:after="0"/>
            </w:pPr>
            <w:r>
              <w:t>(участник)</w:t>
            </w:r>
          </w:p>
          <w:p w:rsidR="00967D4C" w:rsidRDefault="00967D4C" w:rsidP="00D50A92">
            <w:pPr>
              <w:pStyle w:val="af"/>
              <w:spacing w:before="0" w:beforeAutospacing="0" w:after="0"/>
            </w:pPr>
            <w:r>
              <w:t>Бурулева Анастасия (участник)</w:t>
            </w:r>
          </w:p>
          <w:p w:rsidR="00967D4C" w:rsidRDefault="00967D4C" w:rsidP="00D50A92">
            <w:pPr>
              <w:pStyle w:val="af"/>
              <w:spacing w:before="0" w:beforeAutospacing="0" w:after="0"/>
            </w:pPr>
            <w:r>
              <w:t>Еремеева Ангелина (участник)</w:t>
            </w:r>
          </w:p>
          <w:p w:rsidR="00076905" w:rsidRDefault="00967D4C" w:rsidP="00D50A92">
            <w:pPr>
              <w:pStyle w:val="af"/>
              <w:spacing w:before="0" w:beforeAutospacing="0" w:after="0"/>
            </w:pPr>
            <w:r>
              <w:t>Насыров Роман (участник</w:t>
            </w:r>
            <w:r w:rsidR="00076905" w:rsidRPr="00E25C74">
              <w:t>)</w:t>
            </w:r>
          </w:p>
          <w:p w:rsidR="00967D4C" w:rsidRPr="00E25C74" w:rsidRDefault="00967D4C" w:rsidP="00D50A92">
            <w:pPr>
              <w:pStyle w:val="af"/>
              <w:spacing w:before="0" w:beforeAutospacing="0" w:after="0"/>
            </w:pPr>
            <w:r>
              <w:t>Борисова Екатерина (участник)</w:t>
            </w:r>
          </w:p>
        </w:tc>
      </w:tr>
      <w:tr w:rsidR="00D50A92" w:rsidRPr="00E25C74" w:rsidTr="006657FA">
        <w:trPr>
          <w:trHeight w:val="490"/>
        </w:trPr>
        <w:tc>
          <w:tcPr>
            <w:tcW w:w="1504" w:type="dxa"/>
            <w:vMerge/>
            <w:shd w:val="clear" w:color="auto" w:fill="FFFFFF" w:themeFill="background1"/>
          </w:tcPr>
          <w:p w:rsidR="00D50A92" w:rsidRPr="00E25C74" w:rsidRDefault="00D50A92" w:rsidP="00D50A92">
            <w:pPr>
              <w:pStyle w:val="af"/>
              <w:spacing w:before="0" w:beforeAutospacing="0" w:after="0"/>
            </w:pPr>
          </w:p>
        </w:tc>
        <w:tc>
          <w:tcPr>
            <w:tcW w:w="901" w:type="dxa"/>
            <w:vMerge/>
            <w:shd w:val="clear" w:color="auto" w:fill="FFFFFF" w:themeFill="background1"/>
          </w:tcPr>
          <w:p w:rsidR="00D50A92" w:rsidRDefault="00D50A92" w:rsidP="00D50A92">
            <w:pPr>
              <w:pStyle w:val="af"/>
              <w:spacing w:before="0" w:beforeAutospacing="0" w:after="0"/>
            </w:pPr>
          </w:p>
        </w:tc>
        <w:tc>
          <w:tcPr>
            <w:tcW w:w="3016" w:type="dxa"/>
            <w:tcBorders>
              <w:bottom w:val="single" w:sz="4" w:space="0" w:color="auto"/>
              <w:right w:val="single" w:sz="4" w:space="0" w:color="auto"/>
            </w:tcBorders>
            <w:shd w:val="clear" w:color="auto" w:fill="FFFFFF" w:themeFill="background1"/>
          </w:tcPr>
          <w:p w:rsidR="00D50A92" w:rsidRPr="00E25C74" w:rsidRDefault="00D50A92" w:rsidP="00D50A92">
            <w:pPr>
              <w:pStyle w:val="af"/>
              <w:shd w:val="clear" w:color="auto" w:fill="FFFFFF" w:themeFill="background1"/>
              <w:spacing w:before="0" w:beforeAutospacing="0" w:after="0"/>
            </w:pPr>
            <w:r w:rsidRPr="00E25C74">
              <w:t>Всероссийская олимпиада школьников:</w:t>
            </w:r>
          </w:p>
          <w:p w:rsidR="00076905" w:rsidRPr="00E25C74" w:rsidRDefault="007E4438" w:rsidP="00D50A92">
            <w:pPr>
              <w:pStyle w:val="af"/>
              <w:shd w:val="clear" w:color="auto" w:fill="FFFFFF" w:themeFill="background1"/>
              <w:spacing w:before="0" w:beforeAutospacing="0" w:after="0"/>
            </w:pPr>
            <w:r>
              <w:t>Русский язык</w:t>
            </w:r>
          </w:p>
          <w:p w:rsidR="00D50A92" w:rsidRPr="00E25C74" w:rsidRDefault="00D50A92" w:rsidP="00D50A92">
            <w:pPr>
              <w:pStyle w:val="af"/>
              <w:shd w:val="clear" w:color="auto" w:fill="FFFFFF" w:themeFill="background1"/>
              <w:spacing w:before="0" w:beforeAutospacing="0" w:after="0"/>
            </w:pPr>
          </w:p>
        </w:tc>
        <w:tc>
          <w:tcPr>
            <w:tcW w:w="2013" w:type="dxa"/>
            <w:tcBorders>
              <w:left w:val="single" w:sz="4" w:space="0" w:color="auto"/>
              <w:bottom w:val="single" w:sz="4" w:space="0" w:color="auto"/>
            </w:tcBorders>
            <w:shd w:val="clear" w:color="auto" w:fill="FFFFFF" w:themeFill="background1"/>
          </w:tcPr>
          <w:p w:rsidR="00D50A92" w:rsidRPr="00E25C74" w:rsidRDefault="00D50A92" w:rsidP="00D50A92">
            <w:pPr>
              <w:pStyle w:val="af"/>
              <w:spacing w:before="0" w:beforeAutospacing="0" w:after="0"/>
            </w:pPr>
            <w:r>
              <w:t>Региональный</w:t>
            </w:r>
          </w:p>
        </w:tc>
        <w:tc>
          <w:tcPr>
            <w:tcW w:w="2567" w:type="dxa"/>
            <w:tcBorders>
              <w:bottom w:val="single" w:sz="4" w:space="0" w:color="auto"/>
            </w:tcBorders>
            <w:shd w:val="clear" w:color="auto" w:fill="FFFFFF" w:themeFill="background1"/>
          </w:tcPr>
          <w:p w:rsidR="00D50A92" w:rsidRDefault="007E4438" w:rsidP="00D50A92">
            <w:pPr>
              <w:pStyle w:val="af"/>
              <w:spacing w:before="0" w:beforeAutospacing="0" w:after="0"/>
            </w:pPr>
            <w:r>
              <w:t>Черепенькина Арина (призёр</w:t>
            </w:r>
            <w:r w:rsidR="00D50A92">
              <w:t>)</w:t>
            </w:r>
          </w:p>
          <w:p w:rsidR="00076905" w:rsidRPr="00E25C74" w:rsidRDefault="00076905" w:rsidP="00D50A92">
            <w:pPr>
              <w:pStyle w:val="af"/>
              <w:spacing w:before="0" w:beforeAutospacing="0" w:after="0"/>
            </w:pPr>
          </w:p>
        </w:tc>
      </w:tr>
      <w:tr w:rsidR="00D50A92" w:rsidRPr="00E25C74" w:rsidTr="006657FA">
        <w:trPr>
          <w:trHeight w:val="138"/>
        </w:trPr>
        <w:tc>
          <w:tcPr>
            <w:tcW w:w="1504" w:type="dxa"/>
            <w:vMerge/>
            <w:shd w:val="clear" w:color="auto" w:fill="FFFFFF" w:themeFill="background1"/>
          </w:tcPr>
          <w:p w:rsidR="00D50A92" w:rsidRPr="00E25C74" w:rsidRDefault="00D50A92" w:rsidP="00D50A92">
            <w:pPr>
              <w:pStyle w:val="af"/>
              <w:spacing w:before="0" w:beforeAutospacing="0" w:after="0"/>
              <w:rPr>
                <w:shd w:val="clear" w:color="auto" w:fill="F7F3F7"/>
              </w:rPr>
            </w:pPr>
          </w:p>
        </w:tc>
        <w:tc>
          <w:tcPr>
            <w:tcW w:w="901" w:type="dxa"/>
            <w:vMerge/>
            <w:shd w:val="clear" w:color="auto" w:fill="FFFFFF" w:themeFill="background1"/>
          </w:tcPr>
          <w:p w:rsidR="00D50A92" w:rsidRPr="00E25C74" w:rsidRDefault="00D50A92" w:rsidP="00D50A92">
            <w:pPr>
              <w:pStyle w:val="af"/>
              <w:spacing w:before="0" w:beforeAutospacing="0" w:after="0"/>
              <w:rPr>
                <w:shd w:val="clear" w:color="auto" w:fill="F7F3F7"/>
              </w:rPr>
            </w:pPr>
          </w:p>
        </w:tc>
        <w:tc>
          <w:tcPr>
            <w:tcW w:w="3016" w:type="dxa"/>
            <w:tcBorders>
              <w:top w:val="single" w:sz="4" w:space="0" w:color="auto"/>
              <w:right w:val="single" w:sz="4" w:space="0" w:color="auto"/>
            </w:tcBorders>
            <w:shd w:val="clear" w:color="auto" w:fill="FFFFFF" w:themeFill="background1"/>
          </w:tcPr>
          <w:p w:rsidR="00D50A92" w:rsidRDefault="004D5B3C" w:rsidP="00D50A92">
            <w:pPr>
              <w:pStyle w:val="af"/>
              <w:spacing w:before="0" w:beforeAutospacing="0" w:after="0"/>
            </w:pPr>
            <w:r>
              <w:t xml:space="preserve">Республиканская </w:t>
            </w:r>
            <w:r>
              <w:lastRenderedPageBreak/>
              <w:t>олимпиада школьников на Кубок имени Ю.А. Гагарина:</w:t>
            </w:r>
          </w:p>
          <w:p w:rsidR="00076905" w:rsidRDefault="00076905" w:rsidP="00D50A92">
            <w:pPr>
              <w:pStyle w:val="af"/>
              <w:spacing w:before="0" w:beforeAutospacing="0" w:after="0"/>
            </w:pPr>
            <w:r>
              <w:t>Русский язык</w:t>
            </w:r>
          </w:p>
          <w:p w:rsidR="00076905" w:rsidRDefault="004D5B3C" w:rsidP="00D50A92">
            <w:pPr>
              <w:pStyle w:val="af"/>
              <w:spacing w:before="0" w:beforeAutospacing="0" w:after="0"/>
            </w:pPr>
            <w:r>
              <w:t>Математика</w:t>
            </w:r>
          </w:p>
          <w:p w:rsidR="00076905" w:rsidRDefault="00076905" w:rsidP="00D50A92">
            <w:pPr>
              <w:pStyle w:val="af"/>
              <w:spacing w:before="0" w:beforeAutospacing="0" w:after="0"/>
            </w:pPr>
            <w:r>
              <w:t>Биология</w:t>
            </w:r>
          </w:p>
          <w:p w:rsidR="007E4438" w:rsidRPr="00E25C74" w:rsidRDefault="007E4438" w:rsidP="00D50A92">
            <w:pPr>
              <w:pStyle w:val="af"/>
              <w:spacing w:before="0" w:beforeAutospacing="0" w:after="0"/>
            </w:pPr>
            <w:r>
              <w:t>Полиолимпиада</w:t>
            </w:r>
          </w:p>
        </w:tc>
        <w:tc>
          <w:tcPr>
            <w:tcW w:w="2013" w:type="dxa"/>
            <w:tcBorders>
              <w:top w:val="single" w:sz="4" w:space="0" w:color="auto"/>
              <w:left w:val="single" w:sz="4" w:space="0" w:color="auto"/>
            </w:tcBorders>
            <w:shd w:val="clear" w:color="auto" w:fill="FFFFFF" w:themeFill="background1"/>
          </w:tcPr>
          <w:p w:rsidR="00D50A92" w:rsidRPr="00E25C74" w:rsidRDefault="004D5B3C" w:rsidP="00D50A92">
            <w:pPr>
              <w:pStyle w:val="af"/>
              <w:spacing w:before="0" w:beforeAutospacing="0" w:after="0"/>
            </w:pPr>
            <w:r>
              <w:lastRenderedPageBreak/>
              <w:t>муниципальный</w:t>
            </w:r>
          </w:p>
        </w:tc>
        <w:tc>
          <w:tcPr>
            <w:tcW w:w="2567" w:type="dxa"/>
            <w:tcBorders>
              <w:top w:val="single" w:sz="4" w:space="0" w:color="auto"/>
            </w:tcBorders>
            <w:shd w:val="clear" w:color="auto" w:fill="FFFFFF" w:themeFill="background1"/>
          </w:tcPr>
          <w:p w:rsidR="004D5B3C" w:rsidRDefault="00987280" w:rsidP="00D50A92">
            <w:pPr>
              <w:pStyle w:val="af"/>
              <w:spacing w:before="0" w:beforeAutospacing="0" w:after="0"/>
            </w:pPr>
            <w:r>
              <w:t xml:space="preserve">Варфоломеева </w:t>
            </w:r>
            <w:r>
              <w:lastRenderedPageBreak/>
              <w:t>Марианна (</w:t>
            </w:r>
            <w:r w:rsidR="007E4438">
              <w:t xml:space="preserve">победитель, </w:t>
            </w:r>
            <w:r>
              <w:t>призёр)</w:t>
            </w:r>
          </w:p>
          <w:p w:rsidR="00987280" w:rsidRDefault="00987280" w:rsidP="00D50A92">
            <w:pPr>
              <w:pStyle w:val="af"/>
              <w:spacing w:before="0" w:beforeAutospacing="0" w:after="0"/>
            </w:pPr>
            <w:r>
              <w:t>Егупов Ярослав (победитель, призёр)</w:t>
            </w:r>
          </w:p>
          <w:p w:rsidR="00987280" w:rsidRDefault="007E4438" w:rsidP="00D50A92">
            <w:pPr>
              <w:pStyle w:val="af"/>
              <w:spacing w:before="0" w:beforeAutospacing="0" w:after="0"/>
            </w:pPr>
            <w:r>
              <w:t xml:space="preserve">Фенапетова Алиса </w:t>
            </w:r>
            <w:r w:rsidR="00987280">
              <w:t>(призёр)</w:t>
            </w:r>
          </w:p>
          <w:p w:rsidR="00987280" w:rsidRPr="00E25C74" w:rsidRDefault="00987280" w:rsidP="00D50A92">
            <w:pPr>
              <w:pStyle w:val="af"/>
              <w:spacing w:before="0" w:beforeAutospacing="0" w:after="0"/>
            </w:pPr>
          </w:p>
        </w:tc>
      </w:tr>
      <w:tr w:rsidR="00D50A92" w:rsidRPr="00E25C74" w:rsidTr="006657FA">
        <w:trPr>
          <w:trHeight w:val="452"/>
        </w:trPr>
        <w:tc>
          <w:tcPr>
            <w:tcW w:w="1504" w:type="dxa"/>
            <w:vMerge/>
            <w:shd w:val="clear" w:color="auto" w:fill="FFFFFF" w:themeFill="background1"/>
          </w:tcPr>
          <w:p w:rsidR="00D50A92" w:rsidRPr="00E25C74" w:rsidRDefault="00D50A92" w:rsidP="00D50A92">
            <w:pPr>
              <w:pStyle w:val="af"/>
              <w:spacing w:before="0" w:beforeAutospacing="0" w:after="0"/>
              <w:rPr>
                <w:shd w:val="clear" w:color="auto" w:fill="F7F3F7"/>
              </w:rPr>
            </w:pPr>
          </w:p>
        </w:tc>
        <w:tc>
          <w:tcPr>
            <w:tcW w:w="901" w:type="dxa"/>
            <w:vMerge/>
            <w:shd w:val="clear" w:color="auto" w:fill="FFFFFF" w:themeFill="background1"/>
          </w:tcPr>
          <w:p w:rsidR="00D50A92" w:rsidRPr="00E25C74" w:rsidRDefault="00D50A92" w:rsidP="00D50A92">
            <w:pPr>
              <w:pStyle w:val="af"/>
              <w:spacing w:before="0" w:beforeAutospacing="0" w:after="0"/>
              <w:rPr>
                <w:shd w:val="clear" w:color="auto" w:fill="F7F3F7"/>
              </w:rPr>
            </w:pPr>
          </w:p>
        </w:tc>
        <w:tc>
          <w:tcPr>
            <w:tcW w:w="3016" w:type="dxa"/>
            <w:tcBorders>
              <w:bottom w:val="single" w:sz="4" w:space="0" w:color="auto"/>
              <w:right w:val="single" w:sz="4" w:space="0" w:color="auto"/>
            </w:tcBorders>
            <w:shd w:val="clear" w:color="auto" w:fill="FFFFFF" w:themeFill="background1"/>
          </w:tcPr>
          <w:p w:rsidR="00987280" w:rsidRDefault="00987280" w:rsidP="00987280">
            <w:pPr>
              <w:pStyle w:val="af"/>
              <w:spacing w:before="0" w:beforeAutospacing="0" w:after="0"/>
            </w:pPr>
            <w:r>
              <w:t>Республиканская олимпиада школьников на Кубок имени Ю.А. Гагарина:</w:t>
            </w:r>
          </w:p>
          <w:p w:rsidR="00D50A92" w:rsidRDefault="00987280" w:rsidP="00D50A92">
            <w:pPr>
              <w:pStyle w:val="af"/>
              <w:spacing w:before="0" w:beforeAutospacing="0" w:after="0"/>
            </w:pPr>
            <w:r>
              <w:t>Русский язык</w:t>
            </w:r>
          </w:p>
          <w:p w:rsidR="00892767" w:rsidRPr="00E25C74" w:rsidRDefault="00892767" w:rsidP="00D50A92">
            <w:pPr>
              <w:pStyle w:val="af"/>
              <w:spacing w:before="0" w:beforeAutospacing="0" w:after="0"/>
            </w:pPr>
            <w:r>
              <w:t>Биология</w:t>
            </w:r>
          </w:p>
        </w:tc>
        <w:tc>
          <w:tcPr>
            <w:tcW w:w="2013" w:type="dxa"/>
            <w:tcBorders>
              <w:left w:val="single" w:sz="4" w:space="0" w:color="auto"/>
              <w:bottom w:val="single" w:sz="4" w:space="0" w:color="auto"/>
            </w:tcBorders>
            <w:shd w:val="clear" w:color="auto" w:fill="FFFFFF" w:themeFill="background1"/>
          </w:tcPr>
          <w:p w:rsidR="00D50A92" w:rsidRPr="00E25C74" w:rsidRDefault="00987280" w:rsidP="00D50A92">
            <w:pPr>
              <w:pStyle w:val="af"/>
              <w:spacing w:before="0" w:beforeAutospacing="0" w:after="0"/>
            </w:pPr>
            <w:r>
              <w:t>Региональный</w:t>
            </w:r>
          </w:p>
        </w:tc>
        <w:tc>
          <w:tcPr>
            <w:tcW w:w="2567" w:type="dxa"/>
            <w:tcBorders>
              <w:bottom w:val="single" w:sz="4" w:space="0" w:color="auto"/>
            </w:tcBorders>
            <w:shd w:val="clear" w:color="auto" w:fill="FFFFFF" w:themeFill="background1"/>
          </w:tcPr>
          <w:p w:rsidR="00987280" w:rsidRDefault="00987280" w:rsidP="00987280">
            <w:pPr>
              <w:pStyle w:val="af"/>
              <w:spacing w:before="0" w:beforeAutospacing="0" w:after="0"/>
            </w:pPr>
            <w:r>
              <w:t>Варфоломеева Марианна (призёр)</w:t>
            </w:r>
          </w:p>
          <w:p w:rsidR="007E4438" w:rsidRDefault="007E4438" w:rsidP="00987280">
            <w:pPr>
              <w:pStyle w:val="af"/>
              <w:spacing w:before="0" w:beforeAutospacing="0" w:after="0"/>
            </w:pPr>
            <w:r>
              <w:t>Егупов Ярослав (призёр)</w:t>
            </w:r>
          </w:p>
          <w:p w:rsidR="004D5B3C" w:rsidRPr="00E25C74" w:rsidRDefault="004D5B3C" w:rsidP="00D50A92">
            <w:pPr>
              <w:pStyle w:val="af"/>
              <w:spacing w:before="0" w:beforeAutospacing="0" w:after="0"/>
            </w:pPr>
          </w:p>
        </w:tc>
      </w:tr>
      <w:tr w:rsidR="00D50A92" w:rsidRPr="00E25C74" w:rsidTr="006657FA">
        <w:trPr>
          <w:trHeight w:val="188"/>
        </w:trPr>
        <w:tc>
          <w:tcPr>
            <w:tcW w:w="1504" w:type="dxa"/>
            <w:vMerge/>
            <w:shd w:val="clear" w:color="auto" w:fill="FFFFFF" w:themeFill="background1"/>
          </w:tcPr>
          <w:p w:rsidR="00D50A92" w:rsidRPr="00E25C74" w:rsidRDefault="00D50A92" w:rsidP="00D50A92">
            <w:pPr>
              <w:pStyle w:val="af"/>
              <w:spacing w:before="0" w:beforeAutospacing="0" w:after="0"/>
              <w:rPr>
                <w:shd w:val="clear" w:color="auto" w:fill="F7F3F7"/>
              </w:rPr>
            </w:pPr>
          </w:p>
        </w:tc>
        <w:tc>
          <w:tcPr>
            <w:tcW w:w="901" w:type="dxa"/>
            <w:vMerge/>
            <w:shd w:val="clear" w:color="auto" w:fill="FFFFFF" w:themeFill="background1"/>
          </w:tcPr>
          <w:p w:rsidR="00D50A92" w:rsidRPr="00E25C74" w:rsidRDefault="00D50A92" w:rsidP="00D50A92">
            <w:pPr>
              <w:pStyle w:val="af"/>
              <w:spacing w:before="0" w:beforeAutospacing="0" w:after="0"/>
              <w:rPr>
                <w:shd w:val="clear" w:color="auto" w:fill="F7F3F7"/>
              </w:rPr>
            </w:pPr>
          </w:p>
        </w:tc>
        <w:tc>
          <w:tcPr>
            <w:tcW w:w="3016" w:type="dxa"/>
            <w:tcBorders>
              <w:top w:val="single" w:sz="4" w:space="0" w:color="auto"/>
              <w:right w:val="single" w:sz="4" w:space="0" w:color="auto"/>
            </w:tcBorders>
            <w:shd w:val="clear" w:color="auto" w:fill="FFFFFF" w:themeFill="background1"/>
          </w:tcPr>
          <w:p w:rsidR="00D50A92" w:rsidRPr="00E25C74" w:rsidRDefault="00987280" w:rsidP="00D50A92">
            <w:pPr>
              <w:pStyle w:val="af"/>
              <w:spacing w:before="0" w:beforeAutospacing="0" w:after="0"/>
            </w:pPr>
            <w:r>
              <w:t>XXXI</w:t>
            </w:r>
            <w:r>
              <w:rPr>
                <w:lang w:val="en-US"/>
              </w:rPr>
              <w:t>V</w:t>
            </w:r>
            <w:r w:rsidR="00D50A92" w:rsidRPr="00E25C74">
              <w:t xml:space="preserve"> муниципальный слет юных экологов и лесоводов «Исследователи природы»</w:t>
            </w:r>
          </w:p>
        </w:tc>
        <w:tc>
          <w:tcPr>
            <w:tcW w:w="2013" w:type="dxa"/>
            <w:tcBorders>
              <w:top w:val="single" w:sz="4" w:space="0" w:color="auto"/>
              <w:left w:val="single" w:sz="4" w:space="0" w:color="auto"/>
            </w:tcBorders>
            <w:shd w:val="clear" w:color="auto" w:fill="FFFFFF" w:themeFill="background1"/>
          </w:tcPr>
          <w:p w:rsidR="00D50A92" w:rsidRPr="00E25C74" w:rsidRDefault="00D50A92" w:rsidP="00D50A92">
            <w:pPr>
              <w:pStyle w:val="af"/>
              <w:spacing w:before="0" w:beforeAutospacing="0" w:after="0"/>
            </w:pPr>
            <w:r w:rsidRPr="00E25C74">
              <w:t>Муниципальный</w:t>
            </w:r>
          </w:p>
        </w:tc>
        <w:tc>
          <w:tcPr>
            <w:tcW w:w="2567" w:type="dxa"/>
            <w:tcBorders>
              <w:top w:val="single" w:sz="4" w:space="0" w:color="auto"/>
            </w:tcBorders>
            <w:shd w:val="clear" w:color="auto" w:fill="FFFFFF" w:themeFill="background1"/>
          </w:tcPr>
          <w:p w:rsidR="00987280" w:rsidRPr="00987280" w:rsidRDefault="004D5B3C" w:rsidP="00D50A92">
            <w:pPr>
              <w:pStyle w:val="af"/>
              <w:spacing w:before="0" w:beforeAutospacing="0" w:after="0"/>
              <w:rPr>
                <w:sz w:val="22"/>
              </w:rPr>
            </w:pPr>
            <w:r>
              <w:rPr>
                <w:sz w:val="22"/>
              </w:rPr>
              <w:t>Команда: Кузнецова Алена (</w:t>
            </w:r>
            <w:r w:rsidR="007E4438">
              <w:rPr>
                <w:sz w:val="22"/>
              </w:rPr>
              <w:t>10</w:t>
            </w:r>
            <w:r>
              <w:rPr>
                <w:sz w:val="22"/>
              </w:rPr>
              <w:t xml:space="preserve"> класс), Варфоломеева Лилиана (</w:t>
            </w:r>
            <w:r w:rsidR="007E4438">
              <w:rPr>
                <w:sz w:val="22"/>
              </w:rPr>
              <w:t>11</w:t>
            </w:r>
            <w:r w:rsidR="00D50A92" w:rsidRPr="004D5B3C">
              <w:rPr>
                <w:sz w:val="22"/>
              </w:rPr>
              <w:t xml:space="preserve"> класс</w:t>
            </w:r>
            <w:r w:rsidR="00987280" w:rsidRPr="00987280">
              <w:rPr>
                <w:sz w:val="22"/>
              </w:rPr>
              <w:t>)</w:t>
            </w:r>
          </w:p>
          <w:p w:rsidR="00987280" w:rsidRPr="00987280" w:rsidRDefault="00D50A92" w:rsidP="00D50A92">
            <w:pPr>
              <w:pStyle w:val="af"/>
              <w:spacing w:before="0" w:beforeAutospacing="0" w:after="0"/>
              <w:rPr>
                <w:sz w:val="22"/>
              </w:rPr>
            </w:pPr>
            <w:r w:rsidRPr="004D5B3C">
              <w:rPr>
                <w:sz w:val="22"/>
              </w:rPr>
              <w:t>Черепенькина Арина</w:t>
            </w:r>
          </w:p>
          <w:p w:rsidR="00987280" w:rsidRPr="00987280" w:rsidRDefault="00987280" w:rsidP="00D50A92">
            <w:pPr>
              <w:pStyle w:val="af"/>
              <w:spacing w:before="0" w:beforeAutospacing="0" w:after="0"/>
            </w:pPr>
            <w:r w:rsidRPr="00987280">
              <w:rPr>
                <w:sz w:val="22"/>
              </w:rPr>
              <w:t xml:space="preserve"> </w:t>
            </w:r>
            <w:r w:rsidR="004D5B3C">
              <w:t>(</w:t>
            </w:r>
            <w:r w:rsidR="007E4438">
              <w:t>11</w:t>
            </w:r>
            <w:r>
              <w:t xml:space="preserve"> класс</w:t>
            </w:r>
            <w:r w:rsidRPr="00987280">
              <w:t>)</w:t>
            </w:r>
          </w:p>
          <w:p w:rsidR="00987280" w:rsidRPr="00987280" w:rsidRDefault="007E4438" w:rsidP="00D50A92">
            <w:pPr>
              <w:pStyle w:val="af"/>
              <w:spacing w:before="0" w:beforeAutospacing="0" w:after="0"/>
            </w:pPr>
            <w:r>
              <w:t>Кузнецов Данил (11</w:t>
            </w:r>
            <w:r w:rsidR="00987280">
              <w:t xml:space="preserve"> класс)</w:t>
            </w:r>
          </w:p>
          <w:p w:rsidR="00AE0168" w:rsidRPr="00AE0168" w:rsidRDefault="00AE0168" w:rsidP="00D50A92">
            <w:pPr>
              <w:pStyle w:val="af"/>
              <w:spacing w:before="0" w:beforeAutospacing="0" w:after="0"/>
            </w:pPr>
            <w:r>
              <w:t xml:space="preserve">Команда – </w:t>
            </w:r>
            <w:r w:rsidR="007E4438">
              <w:rPr>
                <w:lang w:val="en-US"/>
              </w:rPr>
              <w:t>I</w:t>
            </w:r>
            <w:r>
              <w:t xml:space="preserve"> место</w:t>
            </w:r>
          </w:p>
        </w:tc>
      </w:tr>
      <w:tr w:rsidR="00D50A92" w:rsidRPr="00E25C74" w:rsidTr="006657FA">
        <w:trPr>
          <w:trHeight w:val="427"/>
        </w:trPr>
        <w:tc>
          <w:tcPr>
            <w:tcW w:w="1504" w:type="dxa"/>
            <w:vMerge w:val="restart"/>
            <w:shd w:val="clear" w:color="auto" w:fill="FFFFFF" w:themeFill="background1"/>
          </w:tcPr>
          <w:p w:rsidR="00D50A92" w:rsidRPr="00E25C74" w:rsidRDefault="004139E5" w:rsidP="00D50A92">
            <w:pPr>
              <w:pStyle w:val="af"/>
              <w:spacing w:before="0" w:beforeAutospacing="0" w:after="0"/>
            </w:pPr>
            <w:r>
              <w:t>6</w:t>
            </w: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FD7F71" w:rsidRPr="00E25C74" w:rsidRDefault="004139E5" w:rsidP="00D50A92">
            <w:pPr>
              <w:pStyle w:val="af"/>
              <w:spacing w:before="0" w:beforeAutospacing="0" w:after="0"/>
            </w:pPr>
            <w:r>
              <w:t>7</w:t>
            </w: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Default="00D50A92"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4139E5" w:rsidRDefault="004139E5" w:rsidP="00D50A92">
            <w:pPr>
              <w:pStyle w:val="af"/>
              <w:spacing w:before="0" w:beforeAutospacing="0" w:after="0"/>
            </w:pPr>
            <w:r>
              <w:t>8</w:t>
            </w: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r>
              <w:t>9</w:t>
            </w: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AD0263" w:rsidRDefault="00AD0263" w:rsidP="00D50A92">
            <w:pPr>
              <w:pStyle w:val="af"/>
              <w:spacing w:before="0" w:beforeAutospacing="0" w:after="0"/>
            </w:pPr>
          </w:p>
          <w:p w:rsidR="004139E5" w:rsidRDefault="004139E5" w:rsidP="00D50A92">
            <w:pPr>
              <w:pStyle w:val="af"/>
              <w:spacing w:before="0" w:beforeAutospacing="0" w:after="0"/>
            </w:pPr>
            <w:r>
              <w:t>10</w:t>
            </w:r>
          </w:p>
          <w:p w:rsidR="00AD0263" w:rsidRDefault="00AD0263" w:rsidP="00D50A92">
            <w:pPr>
              <w:pStyle w:val="af"/>
              <w:spacing w:before="0" w:beforeAutospacing="0" w:after="0"/>
            </w:pPr>
          </w:p>
          <w:p w:rsidR="00AD0263" w:rsidRDefault="00AD0263" w:rsidP="00D50A92">
            <w:pPr>
              <w:pStyle w:val="af"/>
              <w:spacing w:before="0" w:beforeAutospacing="0" w:after="0"/>
            </w:pPr>
            <w:r>
              <w:t>11</w:t>
            </w: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AD0263" w:rsidP="00D50A92">
            <w:pPr>
              <w:pStyle w:val="af"/>
              <w:spacing w:before="0" w:beforeAutospacing="0" w:after="0"/>
            </w:pPr>
            <w:r>
              <w:t>12</w:t>
            </w:r>
          </w:p>
          <w:p w:rsidR="00F32165" w:rsidRDefault="00F32165" w:rsidP="00D50A92">
            <w:pPr>
              <w:pStyle w:val="af"/>
              <w:spacing w:before="0" w:beforeAutospacing="0" w:after="0"/>
            </w:pPr>
          </w:p>
          <w:p w:rsidR="00F32165" w:rsidRDefault="00F32165" w:rsidP="00D50A92">
            <w:pPr>
              <w:pStyle w:val="af"/>
              <w:spacing w:before="0" w:beforeAutospacing="0" w:after="0"/>
            </w:pPr>
          </w:p>
          <w:p w:rsidR="00F32165" w:rsidRDefault="00F32165" w:rsidP="00D50A92">
            <w:pPr>
              <w:pStyle w:val="af"/>
              <w:spacing w:before="0" w:beforeAutospacing="0" w:after="0"/>
            </w:pPr>
          </w:p>
          <w:p w:rsidR="00F32165" w:rsidRDefault="00AD0263" w:rsidP="00D50A92">
            <w:pPr>
              <w:pStyle w:val="af"/>
              <w:spacing w:before="0" w:beforeAutospacing="0" w:after="0"/>
            </w:pPr>
            <w:r>
              <w:t>13</w:t>
            </w: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r>
              <w:t>14</w:t>
            </w: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r>
              <w:t>15</w:t>
            </w: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r>
              <w:t>16</w:t>
            </w: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r>
              <w:t>17</w:t>
            </w:r>
          </w:p>
          <w:p w:rsidR="00AD0263" w:rsidRPr="00E25C74" w:rsidRDefault="00AD0263" w:rsidP="00D50A92">
            <w:pPr>
              <w:pStyle w:val="af"/>
              <w:spacing w:before="0" w:beforeAutospacing="0" w:after="0"/>
            </w:pPr>
            <w:r>
              <w:t>18</w:t>
            </w: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tc>
        <w:tc>
          <w:tcPr>
            <w:tcW w:w="901" w:type="dxa"/>
            <w:vMerge w:val="restart"/>
            <w:shd w:val="clear" w:color="auto" w:fill="FFFFFF" w:themeFill="background1"/>
          </w:tcPr>
          <w:p w:rsidR="00D50A92" w:rsidRPr="00E25C74" w:rsidRDefault="00892767" w:rsidP="00D50A92">
            <w:pPr>
              <w:pStyle w:val="af"/>
              <w:spacing w:before="0" w:beforeAutospacing="0" w:after="0"/>
            </w:pPr>
            <w:r>
              <w:lastRenderedPageBreak/>
              <w:t>3</w:t>
            </w:r>
          </w:p>
          <w:p w:rsidR="00D50A92" w:rsidRPr="00E25C74" w:rsidRDefault="00D50A92" w:rsidP="00D50A92">
            <w:pPr>
              <w:pStyle w:val="af"/>
              <w:spacing w:before="0" w:beforeAutospacing="0" w:after="0"/>
            </w:pPr>
          </w:p>
          <w:p w:rsidR="00D50A92" w:rsidRPr="00E25C74" w:rsidRDefault="00D50A92" w:rsidP="00D50A92">
            <w:pPr>
              <w:pStyle w:val="af"/>
              <w:spacing w:before="0" w:beforeAutospacing="0" w:after="0"/>
            </w:pPr>
          </w:p>
          <w:p w:rsidR="00387EA0" w:rsidRPr="00E25C74" w:rsidRDefault="00AD0263" w:rsidP="00D50A92">
            <w:pPr>
              <w:pStyle w:val="af"/>
              <w:spacing w:before="0" w:beforeAutospacing="0" w:after="0"/>
            </w:pPr>
            <w:r>
              <w:t xml:space="preserve">8, 10 </w:t>
            </w:r>
          </w:p>
          <w:p w:rsidR="00D50A92" w:rsidRPr="00E25C74" w:rsidRDefault="00D50A92"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D50A92" w:rsidRDefault="00D50A92"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r>
              <w:t>6</w:t>
            </w: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r>
              <w:t>3</w:t>
            </w: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r>
              <w:t>5-11</w:t>
            </w:r>
          </w:p>
          <w:p w:rsidR="00BE1686" w:rsidRDefault="00BE1686" w:rsidP="00D50A92">
            <w:pPr>
              <w:pStyle w:val="af"/>
              <w:spacing w:before="0" w:beforeAutospacing="0" w:after="0"/>
            </w:pPr>
          </w:p>
          <w:p w:rsidR="004139E5" w:rsidRDefault="00AD0263" w:rsidP="00D50A92">
            <w:pPr>
              <w:pStyle w:val="af"/>
              <w:spacing w:before="0" w:beforeAutospacing="0" w:after="0"/>
            </w:pPr>
            <w:r>
              <w:t>3-4</w:t>
            </w: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AD0263" w:rsidP="00D50A92">
            <w:pPr>
              <w:pStyle w:val="af"/>
              <w:spacing w:before="0" w:beforeAutospacing="0" w:after="0"/>
            </w:pPr>
            <w:r>
              <w:t>3,7</w:t>
            </w: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4139E5" w:rsidP="00D50A92">
            <w:pPr>
              <w:pStyle w:val="af"/>
              <w:spacing w:before="0" w:beforeAutospacing="0" w:after="0"/>
            </w:pPr>
          </w:p>
          <w:p w:rsidR="004139E5" w:rsidRDefault="00AD0263" w:rsidP="00D50A92">
            <w:pPr>
              <w:pStyle w:val="af"/>
              <w:spacing w:before="0" w:beforeAutospacing="0" w:after="0"/>
            </w:pPr>
            <w:r>
              <w:t>6-11</w:t>
            </w:r>
          </w:p>
          <w:p w:rsidR="004139E5" w:rsidRDefault="004139E5" w:rsidP="00D50A92">
            <w:pPr>
              <w:pStyle w:val="af"/>
              <w:spacing w:before="0" w:beforeAutospacing="0" w:after="0"/>
            </w:pPr>
          </w:p>
          <w:p w:rsidR="004139E5" w:rsidRDefault="004139E5" w:rsidP="00D50A92">
            <w:pPr>
              <w:pStyle w:val="af"/>
              <w:spacing w:before="0" w:beforeAutospacing="0" w:after="0"/>
            </w:pPr>
          </w:p>
          <w:p w:rsidR="00FD7F71" w:rsidRDefault="00FD7F71" w:rsidP="00D50A92">
            <w:pPr>
              <w:pStyle w:val="af"/>
              <w:spacing w:before="0" w:beforeAutospacing="0" w:after="0"/>
            </w:pPr>
          </w:p>
          <w:p w:rsidR="00FD7F71" w:rsidRDefault="00AD0263" w:rsidP="00D50A92">
            <w:pPr>
              <w:pStyle w:val="af"/>
              <w:spacing w:before="0" w:beforeAutospacing="0" w:after="0"/>
            </w:pPr>
            <w:r>
              <w:t>4</w:t>
            </w:r>
          </w:p>
          <w:p w:rsidR="004139E5" w:rsidRDefault="004139E5"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r>
              <w:t>3-4</w:t>
            </w: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r>
              <w:t>10</w:t>
            </w: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p>
          <w:p w:rsidR="00AD0263" w:rsidRDefault="00AD0263" w:rsidP="00D50A92">
            <w:pPr>
              <w:pStyle w:val="af"/>
              <w:spacing w:before="0" w:beforeAutospacing="0" w:after="0"/>
            </w:pPr>
            <w:r>
              <w:t>4-5</w:t>
            </w:r>
          </w:p>
          <w:p w:rsidR="00AD0263" w:rsidRDefault="00AD0263" w:rsidP="00D50A92">
            <w:pPr>
              <w:pStyle w:val="af"/>
              <w:spacing w:before="0" w:beforeAutospacing="0" w:after="0"/>
            </w:pPr>
          </w:p>
          <w:p w:rsidR="00AD0263" w:rsidRPr="00E25C74" w:rsidRDefault="00AD0263" w:rsidP="00D50A92">
            <w:pPr>
              <w:pStyle w:val="af"/>
              <w:spacing w:before="0" w:beforeAutospacing="0" w:after="0"/>
            </w:pPr>
            <w:r>
              <w:t>1-4</w:t>
            </w:r>
          </w:p>
        </w:tc>
        <w:tc>
          <w:tcPr>
            <w:tcW w:w="3016" w:type="dxa"/>
            <w:tcBorders>
              <w:bottom w:val="single" w:sz="4" w:space="0" w:color="auto"/>
              <w:right w:val="single" w:sz="4" w:space="0" w:color="auto"/>
            </w:tcBorders>
            <w:shd w:val="clear" w:color="auto" w:fill="FFFFFF" w:themeFill="background1"/>
          </w:tcPr>
          <w:p w:rsidR="00D50A92" w:rsidRPr="00E25C74" w:rsidRDefault="00AE0168" w:rsidP="00D50A92">
            <w:pPr>
              <w:pStyle w:val="af"/>
              <w:spacing w:before="0" w:beforeAutospacing="0" w:after="0"/>
            </w:pPr>
            <w:r>
              <w:lastRenderedPageBreak/>
              <w:t>Муниципальный конкурс чтецов</w:t>
            </w:r>
            <w:r w:rsidR="007E4438">
              <w:t xml:space="preserve"> «</w:t>
            </w:r>
            <w:r w:rsidR="00892767">
              <w:t>Победной весне посвящается</w:t>
            </w:r>
            <w:r>
              <w:t>»</w:t>
            </w:r>
          </w:p>
        </w:tc>
        <w:tc>
          <w:tcPr>
            <w:tcW w:w="2013" w:type="dxa"/>
            <w:tcBorders>
              <w:left w:val="single" w:sz="4" w:space="0" w:color="auto"/>
              <w:bottom w:val="single" w:sz="4" w:space="0" w:color="auto"/>
            </w:tcBorders>
            <w:shd w:val="clear" w:color="auto" w:fill="FFFFFF" w:themeFill="background1"/>
          </w:tcPr>
          <w:p w:rsidR="00D50A92" w:rsidRPr="00E25C74" w:rsidRDefault="00AE0168" w:rsidP="00D50A92">
            <w:pPr>
              <w:pStyle w:val="af"/>
              <w:spacing w:before="0" w:beforeAutospacing="0" w:after="0"/>
            </w:pPr>
            <w:r>
              <w:t>Муниципальный</w:t>
            </w:r>
          </w:p>
        </w:tc>
        <w:tc>
          <w:tcPr>
            <w:tcW w:w="2567" w:type="dxa"/>
            <w:tcBorders>
              <w:bottom w:val="single" w:sz="4" w:space="0" w:color="auto"/>
            </w:tcBorders>
            <w:shd w:val="clear" w:color="auto" w:fill="FFFFFF" w:themeFill="background1"/>
          </w:tcPr>
          <w:p w:rsidR="00D50A92" w:rsidRDefault="00892767" w:rsidP="00D50A92">
            <w:pPr>
              <w:pStyle w:val="af"/>
              <w:spacing w:before="0" w:beforeAutospacing="0" w:after="0"/>
            </w:pPr>
            <w:r>
              <w:t>Березина Мария</w:t>
            </w:r>
            <w:r w:rsidR="00B72E59">
              <w:t xml:space="preserve"> </w:t>
            </w:r>
          </w:p>
          <w:p w:rsidR="00B72E59" w:rsidRPr="00B72E59" w:rsidRDefault="00B72E59" w:rsidP="00D50A92">
            <w:pPr>
              <w:pStyle w:val="af"/>
              <w:spacing w:before="0" w:beforeAutospacing="0" w:after="0"/>
            </w:pPr>
            <w:r>
              <w:rPr>
                <w:lang w:val="en-US"/>
              </w:rPr>
              <w:t xml:space="preserve">II </w:t>
            </w:r>
            <w:r>
              <w:t>место</w:t>
            </w:r>
          </w:p>
        </w:tc>
      </w:tr>
      <w:tr w:rsidR="00D50A92" w:rsidRPr="00E25C74" w:rsidTr="006657FA">
        <w:trPr>
          <w:trHeight w:val="427"/>
        </w:trPr>
        <w:tc>
          <w:tcPr>
            <w:tcW w:w="1504" w:type="dxa"/>
            <w:vMerge/>
            <w:shd w:val="clear" w:color="auto" w:fill="FFFFFF" w:themeFill="background1"/>
          </w:tcPr>
          <w:p w:rsidR="00D50A92" w:rsidRPr="00E25C74" w:rsidRDefault="00D50A92" w:rsidP="00D50A92">
            <w:pPr>
              <w:pStyle w:val="af"/>
              <w:spacing w:before="0" w:beforeAutospacing="0" w:after="0"/>
              <w:rPr>
                <w:shd w:val="clear" w:color="auto" w:fill="F7F3F7"/>
              </w:rPr>
            </w:pPr>
          </w:p>
        </w:tc>
        <w:tc>
          <w:tcPr>
            <w:tcW w:w="901" w:type="dxa"/>
            <w:vMerge/>
            <w:shd w:val="clear" w:color="auto" w:fill="FFFFFF" w:themeFill="background1"/>
          </w:tcPr>
          <w:p w:rsidR="00D50A92" w:rsidRPr="00E25C74" w:rsidRDefault="00D50A92" w:rsidP="00D50A92">
            <w:pPr>
              <w:pStyle w:val="af"/>
              <w:spacing w:before="0" w:beforeAutospacing="0" w:after="0"/>
              <w:rPr>
                <w:shd w:val="clear" w:color="auto" w:fill="F7F3F7"/>
              </w:rPr>
            </w:pPr>
          </w:p>
        </w:tc>
        <w:tc>
          <w:tcPr>
            <w:tcW w:w="3016" w:type="dxa"/>
            <w:tcBorders>
              <w:top w:val="single" w:sz="4" w:space="0" w:color="auto"/>
              <w:bottom w:val="single" w:sz="4" w:space="0" w:color="auto"/>
              <w:right w:val="single" w:sz="4" w:space="0" w:color="auto"/>
            </w:tcBorders>
            <w:shd w:val="clear" w:color="auto" w:fill="FFFFFF" w:themeFill="background1"/>
          </w:tcPr>
          <w:p w:rsidR="00D50A92" w:rsidRDefault="00AD2ED5" w:rsidP="00D50A92">
            <w:pPr>
              <w:pStyle w:val="af"/>
              <w:spacing w:before="0" w:beforeAutospacing="0" w:after="0"/>
            </w:pPr>
            <w:r>
              <w:t>Пригласительный этап ВсОШ. Сириус. Курсы</w:t>
            </w:r>
          </w:p>
          <w:p w:rsidR="00AD2ED5" w:rsidRPr="00E25C74" w:rsidRDefault="00AD2ED5" w:rsidP="00D50A92">
            <w:pPr>
              <w:pStyle w:val="af"/>
              <w:spacing w:before="0" w:beforeAutospacing="0" w:after="0"/>
            </w:pPr>
            <w:r>
              <w:t>(математика, биология)</w:t>
            </w:r>
          </w:p>
        </w:tc>
        <w:tc>
          <w:tcPr>
            <w:tcW w:w="2013" w:type="dxa"/>
            <w:tcBorders>
              <w:top w:val="single" w:sz="4" w:space="0" w:color="auto"/>
              <w:left w:val="single" w:sz="4" w:space="0" w:color="auto"/>
              <w:bottom w:val="single" w:sz="4" w:space="0" w:color="auto"/>
            </w:tcBorders>
            <w:shd w:val="clear" w:color="auto" w:fill="FFFFFF" w:themeFill="background1"/>
          </w:tcPr>
          <w:p w:rsidR="00D50A92" w:rsidRPr="00E25C74" w:rsidRDefault="00AD2ED5" w:rsidP="00D50A92">
            <w:pPr>
              <w:pStyle w:val="af"/>
              <w:spacing w:before="0" w:beforeAutospacing="0" w:after="0"/>
            </w:pPr>
            <w:r>
              <w:t>Федеральный</w:t>
            </w:r>
          </w:p>
        </w:tc>
        <w:tc>
          <w:tcPr>
            <w:tcW w:w="2567" w:type="dxa"/>
            <w:tcBorders>
              <w:top w:val="single" w:sz="4" w:space="0" w:color="auto"/>
              <w:bottom w:val="single" w:sz="4" w:space="0" w:color="auto"/>
            </w:tcBorders>
            <w:shd w:val="clear" w:color="auto" w:fill="FFFFFF" w:themeFill="background1"/>
          </w:tcPr>
          <w:p w:rsidR="00B72E59" w:rsidRDefault="00AD2ED5" w:rsidP="00D50A92">
            <w:pPr>
              <w:pStyle w:val="af"/>
              <w:spacing w:before="0" w:beforeAutospacing="0" w:after="0"/>
            </w:pPr>
            <w:r>
              <w:t>Абдуллина Кира</w:t>
            </w:r>
          </w:p>
          <w:p w:rsidR="00AD2ED5" w:rsidRDefault="00AD2ED5" w:rsidP="00D50A92">
            <w:pPr>
              <w:pStyle w:val="af"/>
              <w:spacing w:before="0" w:beforeAutospacing="0" w:after="0"/>
            </w:pPr>
            <w:r>
              <w:t>(участник)</w:t>
            </w:r>
          </w:p>
          <w:p w:rsidR="00AD2ED5" w:rsidRDefault="00AD2ED5" w:rsidP="00D50A92">
            <w:pPr>
              <w:pStyle w:val="af"/>
              <w:spacing w:before="0" w:beforeAutospacing="0" w:after="0"/>
            </w:pPr>
            <w:r>
              <w:t>Кузнецова Алёна</w:t>
            </w:r>
          </w:p>
          <w:p w:rsidR="00AD2ED5" w:rsidRDefault="00AD2ED5" w:rsidP="00D50A92">
            <w:pPr>
              <w:pStyle w:val="af"/>
              <w:spacing w:before="0" w:beforeAutospacing="0" w:after="0"/>
            </w:pPr>
            <w:r>
              <w:t>(участник)</w:t>
            </w:r>
          </w:p>
          <w:p w:rsidR="00AD2ED5" w:rsidRDefault="00AD2ED5" w:rsidP="00D50A92">
            <w:pPr>
              <w:pStyle w:val="af"/>
              <w:spacing w:before="0" w:beforeAutospacing="0" w:after="0"/>
            </w:pPr>
            <w:r>
              <w:t>Чурилкина Виктория (участник)</w:t>
            </w:r>
          </w:p>
          <w:p w:rsidR="00AD2ED5" w:rsidRDefault="00AD2ED5" w:rsidP="00D50A92">
            <w:pPr>
              <w:pStyle w:val="af"/>
              <w:spacing w:before="0" w:beforeAutospacing="0" w:after="0"/>
            </w:pPr>
            <w:r>
              <w:t>Бурулева Анастасия (участник)</w:t>
            </w:r>
          </w:p>
          <w:p w:rsidR="00AD2ED5" w:rsidRDefault="00DF45FE" w:rsidP="00D50A92">
            <w:pPr>
              <w:pStyle w:val="af"/>
              <w:spacing w:before="0" w:beforeAutospacing="0" w:after="0"/>
            </w:pPr>
            <w:r>
              <w:t>Петрова Виктория (участник)</w:t>
            </w:r>
          </w:p>
          <w:p w:rsidR="00DF45FE" w:rsidRDefault="00DF45FE" w:rsidP="00D50A92">
            <w:pPr>
              <w:pStyle w:val="af"/>
              <w:spacing w:before="0" w:beforeAutospacing="0" w:after="0"/>
            </w:pPr>
            <w:r>
              <w:t>Кочеткова Елизавета (участник)</w:t>
            </w:r>
          </w:p>
          <w:p w:rsidR="00AD2ED5" w:rsidRPr="00E25C74" w:rsidRDefault="00AD2ED5" w:rsidP="00D50A92">
            <w:pPr>
              <w:pStyle w:val="af"/>
              <w:spacing w:before="0" w:beforeAutospacing="0" w:after="0"/>
            </w:pPr>
          </w:p>
        </w:tc>
      </w:tr>
      <w:tr w:rsidR="00D50A92" w:rsidRPr="00E25C74" w:rsidTr="006657FA">
        <w:trPr>
          <w:trHeight w:val="405"/>
        </w:trPr>
        <w:tc>
          <w:tcPr>
            <w:tcW w:w="1504" w:type="dxa"/>
            <w:vMerge/>
            <w:shd w:val="clear" w:color="auto" w:fill="FFFFFF" w:themeFill="background1"/>
          </w:tcPr>
          <w:p w:rsidR="00D50A92" w:rsidRPr="00E25C74" w:rsidRDefault="00D50A92" w:rsidP="00D50A92">
            <w:pPr>
              <w:pStyle w:val="af"/>
              <w:spacing w:before="0" w:beforeAutospacing="0" w:after="0"/>
              <w:rPr>
                <w:shd w:val="clear" w:color="auto" w:fill="F7F3F7"/>
              </w:rPr>
            </w:pPr>
          </w:p>
        </w:tc>
        <w:tc>
          <w:tcPr>
            <w:tcW w:w="901" w:type="dxa"/>
            <w:vMerge/>
            <w:shd w:val="clear" w:color="auto" w:fill="FFFFFF" w:themeFill="background1"/>
          </w:tcPr>
          <w:p w:rsidR="00D50A92" w:rsidRPr="00E25C74" w:rsidRDefault="00D50A92" w:rsidP="00D50A92">
            <w:pPr>
              <w:pStyle w:val="af"/>
              <w:spacing w:before="0" w:beforeAutospacing="0" w:after="0"/>
              <w:rPr>
                <w:shd w:val="clear" w:color="auto" w:fill="F7F3F7"/>
              </w:rPr>
            </w:pPr>
          </w:p>
        </w:tc>
        <w:tc>
          <w:tcPr>
            <w:tcW w:w="3016" w:type="dxa"/>
            <w:tcBorders>
              <w:top w:val="single" w:sz="4" w:space="0" w:color="auto"/>
              <w:right w:val="single" w:sz="4" w:space="0" w:color="auto"/>
            </w:tcBorders>
            <w:shd w:val="clear" w:color="auto" w:fill="FFFFFF" w:themeFill="background1"/>
          </w:tcPr>
          <w:p w:rsidR="00D50A92" w:rsidRPr="00E25C74" w:rsidRDefault="00FD7F71" w:rsidP="00D50A92">
            <w:pPr>
              <w:pStyle w:val="af"/>
              <w:spacing w:before="0" w:beforeAutospacing="0" w:after="0"/>
            </w:pPr>
            <w:r>
              <w:t>Муниципальная олимпиада «Юный географ</w:t>
            </w:r>
            <w:r w:rsidR="00892767">
              <w:t>»</w:t>
            </w:r>
          </w:p>
        </w:tc>
        <w:tc>
          <w:tcPr>
            <w:tcW w:w="2013" w:type="dxa"/>
            <w:tcBorders>
              <w:top w:val="single" w:sz="4" w:space="0" w:color="auto"/>
              <w:left w:val="single" w:sz="4" w:space="0" w:color="auto"/>
            </w:tcBorders>
            <w:shd w:val="clear" w:color="auto" w:fill="FFFFFF" w:themeFill="background1"/>
          </w:tcPr>
          <w:p w:rsidR="00D50A92" w:rsidRPr="00E25C74" w:rsidRDefault="00FD7F71" w:rsidP="00D50A92">
            <w:pPr>
              <w:pStyle w:val="af"/>
              <w:spacing w:before="0" w:beforeAutospacing="0" w:after="0"/>
            </w:pPr>
            <w:r>
              <w:t>Муниципальный</w:t>
            </w:r>
          </w:p>
        </w:tc>
        <w:tc>
          <w:tcPr>
            <w:tcW w:w="2567" w:type="dxa"/>
            <w:tcBorders>
              <w:top w:val="single" w:sz="4" w:space="0" w:color="auto"/>
            </w:tcBorders>
            <w:shd w:val="clear" w:color="auto" w:fill="FFFFFF" w:themeFill="background1"/>
          </w:tcPr>
          <w:p w:rsidR="00D50A92" w:rsidRDefault="00387EA0" w:rsidP="00D50A92">
            <w:pPr>
              <w:pStyle w:val="af"/>
              <w:spacing w:before="0" w:beforeAutospacing="0" w:after="0"/>
            </w:pPr>
            <w:r>
              <w:t xml:space="preserve">Фёдоров Роман </w:t>
            </w:r>
            <w:r w:rsidR="00FD7F71">
              <w:t>(участник)</w:t>
            </w:r>
          </w:p>
          <w:p w:rsidR="00892767" w:rsidRDefault="00892767" w:rsidP="00D50A92">
            <w:pPr>
              <w:pStyle w:val="af"/>
              <w:spacing w:before="0" w:beforeAutospacing="0" w:after="0"/>
            </w:pPr>
            <w:r>
              <w:t>Варфоломеева Марианна</w:t>
            </w:r>
          </w:p>
          <w:p w:rsidR="00FD7F71" w:rsidRPr="00E25C74" w:rsidRDefault="00FD7F71" w:rsidP="00D50A92">
            <w:pPr>
              <w:pStyle w:val="af"/>
              <w:spacing w:before="0" w:beforeAutospacing="0" w:after="0"/>
            </w:pPr>
            <w:r>
              <w:t>(участник)</w:t>
            </w:r>
          </w:p>
        </w:tc>
      </w:tr>
      <w:tr w:rsidR="00D50A92" w:rsidRPr="00E25C74" w:rsidTr="006657FA">
        <w:trPr>
          <w:trHeight w:val="1269"/>
        </w:trPr>
        <w:tc>
          <w:tcPr>
            <w:tcW w:w="1504" w:type="dxa"/>
            <w:vMerge/>
            <w:tcBorders>
              <w:left w:val="single" w:sz="4" w:space="0" w:color="auto"/>
            </w:tcBorders>
            <w:shd w:val="clear" w:color="auto" w:fill="FFFFFF" w:themeFill="background1"/>
          </w:tcPr>
          <w:p w:rsidR="00D50A92" w:rsidRPr="00E25C74" w:rsidRDefault="00D50A92" w:rsidP="00D50A92">
            <w:pPr>
              <w:pStyle w:val="af"/>
              <w:spacing w:before="0" w:beforeAutospacing="0" w:after="0"/>
            </w:pPr>
          </w:p>
        </w:tc>
        <w:tc>
          <w:tcPr>
            <w:tcW w:w="901" w:type="dxa"/>
            <w:vMerge/>
            <w:shd w:val="clear" w:color="auto" w:fill="FFFFFF" w:themeFill="background1"/>
          </w:tcPr>
          <w:p w:rsidR="00D50A92" w:rsidRPr="00E25C74" w:rsidRDefault="00D50A92" w:rsidP="00D50A92">
            <w:pPr>
              <w:pStyle w:val="af"/>
              <w:spacing w:before="0" w:beforeAutospacing="0" w:after="0"/>
            </w:pPr>
          </w:p>
        </w:tc>
        <w:tc>
          <w:tcPr>
            <w:tcW w:w="3016" w:type="dxa"/>
            <w:tcBorders>
              <w:top w:val="single" w:sz="4" w:space="0" w:color="auto"/>
              <w:bottom w:val="single" w:sz="4" w:space="0" w:color="auto"/>
              <w:right w:val="single" w:sz="4" w:space="0" w:color="auto"/>
            </w:tcBorders>
            <w:shd w:val="clear" w:color="auto" w:fill="FFFFFF" w:themeFill="background1"/>
          </w:tcPr>
          <w:p w:rsidR="00D50A92" w:rsidRPr="00E25C74" w:rsidRDefault="001B1C97" w:rsidP="00D50A92">
            <w:pPr>
              <w:pStyle w:val="af"/>
              <w:spacing w:before="0" w:beforeAutospacing="0" w:after="0"/>
            </w:pPr>
            <w:r w:rsidRPr="001B1C97">
              <w:rPr>
                <w:shd w:val="clear" w:color="auto" w:fill="FFFFFF"/>
              </w:rPr>
              <w:t xml:space="preserve">Большие семейные игры "Семьи первых"  </w:t>
            </w:r>
          </w:p>
        </w:tc>
        <w:tc>
          <w:tcPr>
            <w:tcW w:w="2013" w:type="dxa"/>
            <w:tcBorders>
              <w:top w:val="single" w:sz="4" w:space="0" w:color="auto"/>
              <w:left w:val="single" w:sz="4" w:space="0" w:color="auto"/>
              <w:bottom w:val="single" w:sz="4" w:space="0" w:color="auto"/>
            </w:tcBorders>
            <w:shd w:val="clear" w:color="auto" w:fill="FFFFFF" w:themeFill="background1"/>
          </w:tcPr>
          <w:p w:rsidR="00D50A92" w:rsidRPr="00E25C74" w:rsidRDefault="001B1C97" w:rsidP="00D50A92">
            <w:pPr>
              <w:pStyle w:val="af"/>
              <w:spacing w:before="0" w:beforeAutospacing="0" w:after="0"/>
            </w:pPr>
            <w:r w:rsidRPr="001B1C97">
              <w:rPr>
                <w:shd w:val="clear" w:color="auto" w:fill="FFFFFF"/>
              </w:rPr>
              <w:t>Школьный и муниципальный этапы</w:t>
            </w:r>
          </w:p>
        </w:tc>
        <w:tc>
          <w:tcPr>
            <w:tcW w:w="2567" w:type="dxa"/>
            <w:tcBorders>
              <w:top w:val="single" w:sz="4" w:space="0" w:color="auto"/>
              <w:bottom w:val="single" w:sz="4" w:space="0" w:color="auto"/>
            </w:tcBorders>
            <w:shd w:val="clear" w:color="auto" w:fill="FFFFFF" w:themeFill="background1"/>
          </w:tcPr>
          <w:p w:rsidR="00D50A92" w:rsidRDefault="001B1C97"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Ишмаева Анастасия </w:t>
            </w:r>
          </w:p>
          <w:p w:rsidR="001B1C97" w:rsidRDefault="001B1C97"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Березина Мария</w:t>
            </w:r>
          </w:p>
          <w:p w:rsidR="001B1C97" w:rsidRPr="00E25C74" w:rsidRDefault="001B1C97"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(участники)</w:t>
            </w:r>
          </w:p>
        </w:tc>
      </w:tr>
      <w:tr w:rsidR="00D50A92" w:rsidRPr="00E25C74" w:rsidTr="006657FA">
        <w:trPr>
          <w:trHeight w:val="289"/>
        </w:trPr>
        <w:tc>
          <w:tcPr>
            <w:tcW w:w="1504" w:type="dxa"/>
            <w:vMerge/>
            <w:tcBorders>
              <w:left w:val="single" w:sz="4" w:space="0" w:color="auto"/>
            </w:tcBorders>
            <w:shd w:val="clear" w:color="auto" w:fill="FFFFFF" w:themeFill="background1"/>
          </w:tcPr>
          <w:p w:rsidR="00D50A92" w:rsidRPr="00E25C74" w:rsidRDefault="00D50A92" w:rsidP="00D50A92">
            <w:pPr>
              <w:pStyle w:val="af"/>
              <w:spacing w:before="0" w:beforeAutospacing="0" w:after="0"/>
            </w:pPr>
          </w:p>
        </w:tc>
        <w:tc>
          <w:tcPr>
            <w:tcW w:w="901" w:type="dxa"/>
            <w:vMerge/>
            <w:shd w:val="clear" w:color="auto" w:fill="FFFFFF" w:themeFill="background1"/>
          </w:tcPr>
          <w:p w:rsidR="00D50A92" w:rsidRPr="00E25C74" w:rsidRDefault="00D50A92" w:rsidP="00D50A92">
            <w:pPr>
              <w:pStyle w:val="af"/>
              <w:spacing w:before="0" w:beforeAutospacing="0" w:after="0"/>
            </w:pPr>
          </w:p>
        </w:tc>
        <w:tc>
          <w:tcPr>
            <w:tcW w:w="3016" w:type="dxa"/>
            <w:tcBorders>
              <w:top w:val="single" w:sz="4" w:space="0" w:color="auto"/>
              <w:bottom w:val="single" w:sz="4" w:space="0" w:color="auto"/>
              <w:right w:val="single" w:sz="4" w:space="0" w:color="auto"/>
            </w:tcBorders>
            <w:shd w:val="clear" w:color="auto" w:fill="FFFFFF" w:themeFill="background1"/>
          </w:tcPr>
          <w:p w:rsidR="00D50A92" w:rsidRPr="00E25C74" w:rsidRDefault="00075522" w:rsidP="00D50A92">
            <w:pPr>
              <w:pStyle w:val="af"/>
              <w:spacing w:before="0" w:beforeAutospacing="0" w:after="0"/>
            </w:pPr>
            <w:r>
              <w:t>Сдача нормативов ГТО</w:t>
            </w:r>
          </w:p>
        </w:tc>
        <w:tc>
          <w:tcPr>
            <w:tcW w:w="2013" w:type="dxa"/>
            <w:tcBorders>
              <w:top w:val="single" w:sz="4" w:space="0" w:color="auto"/>
              <w:left w:val="single" w:sz="4" w:space="0" w:color="auto"/>
              <w:bottom w:val="single" w:sz="4" w:space="0" w:color="auto"/>
            </w:tcBorders>
            <w:shd w:val="clear" w:color="auto" w:fill="FFFFFF" w:themeFill="background1"/>
          </w:tcPr>
          <w:p w:rsidR="00D50A92" w:rsidRPr="00E25C74" w:rsidRDefault="00075522" w:rsidP="00D50A92">
            <w:pPr>
              <w:pStyle w:val="af"/>
              <w:spacing w:before="0" w:beforeAutospacing="0" w:after="0"/>
            </w:pPr>
            <w:r>
              <w:t>Федеральный</w:t>
            </w:r>
          </w:p>
        </w:tc>
        <w:tc>
          <w:tcPr>
            <w:tcW w:w="2567" w:type="dxa"/>
            <w:tcBorders>
              <w:top w:val="single" w:sz="4" w:space="0" w:color="auto"/>
              <w:bottom w:val="single" w:sz="4" w:space="0" w:color="auto"/>
            </w:tcBorders>
            <w:shd w:val="clear" w:color="auto" w:fill="FFFFFF" w:themeFill="background1"/>
          </w:tcPr>
          <w:p w:rsidR="00387EA0" w:rsidRPr="00E25C74" w:rsidRDefault="00892767" w:rsidP="00387EA0">
            <w:pPr>
              <w:rPr>
                <w:rFonts w:ascii="Times New Roman" w:hAnsi="Times New Roman" w:cs="Times New Roman"/>
                <w:sz w:val="24"/>
                <w:szCs w:val="24"/>
              </w:rPr>
            </w:pPr>
            <w:r>
              <w:rPr>
                <w:rFonts w:ascii="Times New Roman" w:hAnsi="Times New Roman" w:cs="Times New Roman"/>
                <w:sz w:val="24"/>
                <w:szCs w:val="24"/>
              </w:rPr>
              <w:t>2-4 классы, 5, 6, 10, 11 классы</w:t>
            </w:r>
          </w:p>
        </w:tc>
      </w:tr>
      <w:tr w:rsidR="00063A68" w:rsidRPr="00E25C74" w:rsidTr="006657FA">
        <w:trPr>
          <w:trHeight w:val="289"/>
        </w:trPr>
        <w:tc>
          <w:tcPr>
            <w:tcW w:w="1504" w:type="dxa"/>
            <w:vMerge/>
            <w:tcBorders>
              <w:left w:val="single" w:sz="4" w:space="0" w:color="auto"/>
            </w:tcBorders>
            <w:shd w:val="clear" w:color="auto" w:fill="FFFFFF" w:themeFill="background1"/>
          </w:tcPr>
          <w:p w:rsidR="00063A68" w:rsidRPr="00E25C74" w:rsidRDefault="00063A68" w:rsidP="00D50A92">
            <w:pPr>
              <w:pStyle w:val="af"/>
              <w:spacing w:before="0" w:beforeAutospacing="0" w:after="0"/>
            </w:pPr>
          </w:p>
        </w:tc>
        <w:tc>
          <w:tcPr>
            <w:tcW w:w="901" w:type="dxa"/>
            <w:vMerge/>
            <w:shd w:val="clear" w:color="auto" w:fill="FFFFFF" w:themeFill="background1"/>
          </w:tcPr>
          <w:p w:rsidR="00063A68" w:rsidRPr="00E25C74" w:rsidRDefault="00063A68" w:rsidP="00D50A92">
            <w:pPr>
              <w:pStyle w:val="af"/>
              <w:spacing w:before="0" w:beforeAutospacing="0" w:after="0"/>
            </w:pPr>
          </w:p>
        </w:tc>
        <w:tc>
          <w:tcPr>
            <w:tcW w:w="3016" w:type="dxa"/>
            <w:tcBorders>
              <w:top w:val="single" w:sz="4" w:space="0" w:color="auto"/>
              <w:bottom w:val="single" w:sz="4" w:space="0" w:color="auto"/>
              <w:right w:val="single" w:sz="4" w:space="0" w:color="auto"/>
            </w:tcBorders>
            <w:shd w:val="clear" w:color="auto" w:fill="FFFFFF" w:themeFill="background1"/>
          </w:tcPr>
          <w:p w:rsidR="00063A68" w:rsidRDefault="00063A68" w:rsidP="00D50A92">
            <w:pPr>
              <w:pStyle w:val="af"/>
              <w:spacing w:before="0" w:beforeAutospacing="0" w:after="0"/>
            </w:pPr>
            <w:r w:rsidRPr="00063A68">
              <w:rPr>
                <w:shd w:val="clear" w:color="auto" w:fill="FFFFFF"/>
                <w:lang w:val="en-US"/>
              </w:rPr>
              <w:t>IX</w:t>
            </w:r>
            <w:r w:rsidRPr="00063A68">
              <w:rPr>
                <w:shd w:val="clear" w:color="auto" w:fill="FFFFFF"/>
              </w:rPr>
              <w:t xml:space="preserve"> Всероссийский конкурс «Гордость страны»</w:t>
            </w:r>
          </w:p>
        </w:tc>
        <w:tc>
          <w:tcPr>
            <w:tcW w:w="2013" w:type="dxa"/>
            <w:tcBorders>
              <w:top w:val="single" w:sz="4" w:space="0" w:color="auto"/>
              <w:left w:val="single" w:sz="4" w:space="0" w:color="auto"/>
              <w:bottom w:val="single" w:sz="4" w:space="0" w:color="auto"/>
            </w:tcBorders>
            <w:shd w:val="clear" w:color="auto" w:fill="FFFFFF" w:themeFill="background1"/>
          </w:tcPr>
          <w:p w:rsidR="00063A68" w:rsidRPr="00A9331A" w:rsidRDefault="00063A68" w:rsidP="006657FA">
            <w:pPr>
              <w:pStyle w:val="a00"/>
              <w:spacing w:before="0" w:beforeAutospacing="0" w:after="0" w:afterAutospacing="0"/>
              <w:jc w:val="both"/>
              <w:rPr>
                <w:shd w:val="clear" w:color="auto" w:fill="FFFFFF"/>
              </w:rPr>
            </w:pPr>
            <w:r w:rsidRPr="00A9331A">
              <w:rPr>
                <w:shd w:val="clear" w:color="auto" w:fill="FFFFFF"/>
              </w:rPr>
              <w:t>Всероссийский уровень</w:t>
            </w:r>
          </w:p>
        </w:tc>
        <w:tc>
          <w:tcPr>
            <w:tcW w:w="2567" w:type="dxa"/>
            <w:tcBorders>
              <w:top w:val="single" w:sz="4" w:space="0" w:color="auto"/>
              <w:bottom w:val="single" w:sz="4" w:space="0" w:color="auto"/>
            </w:tcBorders>
            <w:shd w:val="clear" w:color="auto" w:fill="FFFFFF" w:themeFill="background1"/>
          </w:tcPr>
          <w:p w:rsidR="00063A68" w:rsidRPr="00A9331A" w:rsidRDefault="00063A68" w:rsidP="006657FA">
            <w:pPr>
              <w:pStyle w:val="a00"/>
              <w:spacing w:before="0" w:beforeAutospacing="0" w:after="0" w:afterAutospacing="0"/>
              <w:jc w:val="both"/>
              <w:rPr>
                <w:color w:val="000000"/>
                <w:shd w:val="clear" w:color="auto" w:fill="FFFFFF"/>
              </w:rPr>
            </w:pPr>
            <w:r w:rsidRPr="00A9331A">
              <w:rPr>
                <w:color w:val="000000"/>
                <w:shd w:val="clear" w:color="auto" w:fill="FFFFFF"/>
              </w:rPr>
              <w:t>Диплом 1 степени</w:t>
            </w:r>
          </w:p>
        </w:tc>
      </w:tr>
      <w:tr w:rsidR="006657FA" w:rsidRPr="00E25C74" w:rsidTr="006657FA">
        <w:trPr>
          <w:trHeight w:val="289"/>
        </w:trPr>
        <w:tc>
          <w:tcPr>
            <w:tcW w:w="1504" w:type="dxa"/>
            <w:vMerge/>
            <w:tcBorders>
              <w:left w:val="single" w:sz="4" w:space="0" w:color="auto"/>
            </w:tcBorders>
            <w:shd w:val="clear" w:color="auto" w:fill="FFFFFF" w:themeFill="background1"/>
          </w:tcPr>
          <w:p w:rsidR="006657FA" w:rsidRPr="00E25C74" w:rsidRDefault="006657FA" w:rsidP="00D50A92">
            <w:pPr>
              <w:pStyle w:val="af"/>
              <w:spacing w:before="0" w:beforeAutospacing="0" w:after="0"/>
            </w:pPr>
          </w:p>
        </w:tc>
        <w:tc>
          <w:tcPr>
            <w:tcW w:w="901" w:type="dxa"/>
            <w:vMerge/>
            <w:shd w:val="clear" w:color="auto" w:fill="FFFFFF" w:themeFill="background1"/>
          </w:tcPr>
          <w:p w:rsidR="006657FA" w:rsidRPr="00E25C74" w:rsidRDefault="006657FA" w:rsidP="00D50A92">
            <w:pPr>
              <w:pStyle w:val="af"/>
              <w:spacing w:before="0" w:beforeAutospacing="0" w:after="0"/>
            </w:pPr>
          </w:p>
        </w:tc>
        <w:tc>
          <w:tcPr>
            <w:tcW w:w="3016" w:type="dxa"/>
            <w:tcBorders>
              <w:top w:val="single" w:sz="4" w:space="0" w:color="auto"/>
              <w:bottom w:val="single" w:sz="4" w:space="0" w:color="auto"/>
              <w:right w:val="single" w:sz="4" w:space="0" w:color="auto"/>
            </w:tcBorders>
            <w:shd w:val="clear" w:color="auto" w:fill="FFFFFF" w:themeFill="background1"/>
          </w:tcPr>
          <w:p w:rsidR="006657FA" w:rsidRPr="00A9331A" w:rsidRDefault="006657FA" w:rsidP="006657FA">
            <w:pPr>
              <w:pStyle w:val="a00"/>
              <w:spacing w:before="0" w:beforeAutospacing="0" w:after="0" w:afterAutospacing="0"/>
              <w:jc w:val="both"/>
              <w:rPr>
                <w:shd w:val="clear" w:color="auto" w:fill="FFFFFF"/>
              </w:rPr>
            </w:pPr>
            <w:r w:rsidRPr="00A9331A">
              <w:rPr>
                <w:shd w:val="clear" w:color="auto" w:fill="FFFFFF"/>
              </w:rPr>
              <w:t>Конкурс творческих работ «Башкирская лошадь – надёжный и верный друг на протяжении всей истории РБ»</w:t>
            </w:r>
          </w:p>
        </w:tc>
        <w:tc>
          <w:tcPr>
            <w:tcW w:w="2013" w:type="dxa"/>
            <w:tcBorders>
              <w:top w:val="single" w:sz="4" w:space="0" w:color="auto"/>
              <w:left w:val="single" w:sz="4" w:space="0" w:color="auto"/>
              <w:bottom w:val="single" w:sz="4" w:space="0" w:color="auto"/>
            </w:tcBorders>
            <w:shd w:val="clear" w:color="auto" w:fill="FFFFFF" w:themeFill="background1"/>
          </w:tcPr>
          <w:p w:rsidR="006657FA" w:rsidRPr="00A9331A" w:rsidRDefault="006657FA" w:rsidP="006657FA">
            <w:pPr>
              <w:pStyle w:val="a00"/>
              <w:spacing w:before="0" w:beforeAutospacing="0" w:after="0" w:afterAutospacing="0"/>
              <w:jc w:val="both"/>
              <w:rPr>
                <w:shd w:val="clear" w:color="auto" w:fill="FFFFFF"/>
              </w:rPr>
            </w:pPr>
            <w:r w:rsidRPr="00A9331A">
              <w:rPr>
                <w:shd w:val="clear" w:color="auto" w:fill="FFFFFF"/>
              </w:rPr>
              <w:t>Муниципальный этап</w:t>
            </w:r>
          </w:p>
          <w:p w:rsidR="006657FA" w:rsidRPr="00A9331A" w:rsidRDefault="006657FA" w:rsidP="006657FA">
            <w:pPr>
              <w:pStyle w:val="a00"/>
              <w:spacing w:before="0" w:beforeAutospacing="0" w:after="0" w:afterAutospacing="0"/>
              <w:jc w:val="both"/>
              <w:rPr>
                <w:shd w:val="clear" w:color="auto" w:fill="FFFFFF"/>
              </w:rPr>
            </w:pPr>
            <w:r w:rsidRPr="00A9331A">
              <w:rPr>
                <w:shd w:val="clear" w:color="auto" w:fill="FFFFFF"/>
              </w:rPr>
              <w:t>Республиканский этап</w:t>
            </w:r>
          </w:p>
        </w:tc>
        <w:tc>
          <w:tcPr>
            <w:tcW w:w="2567" w:type="dxa"/>
            <w:tcBorders>
              <w:top w:val="single" w:sz="4" w:space="0" w:color="auto"/>
              <w:bottom w:val="single" w:sz="4" w:space="0" w:color="auto"/>
            </w:tcBorders>
            <w:shd w:val="clear" w:color="auto" w:fill="FFFFFF" w:themeFill="background1"/>
          </w:tcPr>
          <w:p w:rsidR="006657FA" w:rsidRDefault="006657FA" w:rsidP="00387EA0">
            <w:pPr>
              <w:rPr>
                <w:rFonts w:ascii="Times New Roman" w:hAnsi="Times New Roman" w:cs="Times New Roman"/>
                <w:sz w:val="24"/>
                <w:szCs w:val="24"/>
              </w:rPr>
            </w:pPr>
            <w:r>
              <w:rPr>
                <w:rFonts w:ascii="Times New Roman" w:hAnsi="Times New Roman" w:cs="Times New Roman"/>
                <w:sz w:val="24"/>
                <w:szCs w:val="24"/>
              </w:rPr>
              <w:t>Сухова Татьяна</w:t>
            </w:r>
          </w:p>
          <w:p w:rsidR="006657FA" w:rsidRDefault="006657FA" w:rsidP="00387EA0">
            <w:pPr>
              <w:rPr>
                <w:rFonts w:ascii="Times New Roman" w:hAnsi="Times New Roman" w:cs="Times New Roman"/>
                <w:sz w:val="24"/>
                <w:szCs w:val="24"/>
              </w:rPr>
            </w:pPr>
            <w:r>
              <w:rPr>
                <w:rFonts w:ascii="Times New Roman" w:hAnsi="Times New Roman" w:cs="Times New Roman"/>
                <w:sz w:val="24"/>
                <w:szCs w:val="24"/>
              </w:rPr>
              <w:t>(призёр, участник)</w:t>
            </w:r>
          </w:p>
          <w:p w:rsidR="006657FA" w:rsidRDefault="006657FA" w:rsidP="00387EA0">
            <w:pPr>
              <w:rPr>
                <w:rFonts w:ascii="Times New Roman" w:hAnsi="Times New Roman" w:cs="Times New Roman"/>
                <w:sz w:val="24"/>
                <w:szCs w:val="24"/>
              </w:rPr>
            </w:pPr>
            <w:r>
              <w:rPr>
                <w:rFonts w:ascii="Times New Roman" w:hAnsi="Times New Roman" w:cs="Times New Roman"/>
                <w:sz w:val="24"/>
                <w:szCs w:val="24"/>
              </w:rPr>
              <w:t>Егупов Ярослав (участник)</w:t>
            </w:r>
          </w:p>
          <w:p w:rsidR="006657FA" w:rsidRDefault="006657FA" w:rsidP="00387EA0">
            <w:pPr>
              <w:rPr>
                <w:rFonts w:ascii="Times New Roman" w:hAnsi="Times New Roman" w:cs="Times New Roman"/>
                <w:sz w:val="24"/>
                <w:szCs w:val="24"/>
              </w:rPr>
            </w:pPr>
          </w:p>
        </w:tc>
      </w:tr>
      <w:tr w:rsidR="006657FA" w:rsidRPr="00E25C74" w:rsidTr="006657FA">
        <w:trPr>
          <w:trHeight w:val="289"/>
        </w:trPr>
        <w:tc>
          <w:tcPr>
            <w:tcW w:w="1504" w:type="dxa"/>
            <w:vMerge/>
            <w:tcBorders>
              <w:left w:val="single" w:sz="4" w:space="0" w:color="auto"/>
            </w:tcBorders>
            <w:shd w:val="clear" w:color="auto" w:fill="FFFFFF" w:themeFill="background1"/>
          </w:tcPr>
          <w:p w:rsidR="006657FA" w:rsidRPr="00E25C74" w:rsidRDefault="006657FA" w:rsidP="00D50A92">
            <w:pPr>
              <w:pStyle w:val="af"/>
              <w:spacing w:before="0" w:beforeAutospacing="0" w:after="0"/>
            </w:pPr>
          </w:p>
        </w:tc>
        <w:tc>
          <w:tcPr>
            <w:tcW w:w="901" w:type="dxa"/>
            <w:vMerge/>
            <w:shd w:val="clear" w:color="auto" w:fill="FFFFFF" w:themeFill="background1"/>
          </w:tcPr>
          <w:p w:rsidR="006657FA" w:rsidRPr="00E25C74" w:rsidRDefault="006657FA" w:rsidP="00D50A92">
            <w:pPr>
              <w:pStyle w:val="af"/>
              <w:spacing w:before="0" w:beforeAutospacing="0" w:after="0"/>
            </w:pPr>
          </w:p>
        </w:tc>
        <w:tc>
          <w:tcPr>
            <w:tcW w:w="3016" w:type="dxa"/>
            <w:tcBorders>
              <w:top w:val="single" w:sz="4" w:space="0" w:color="auto"/>
              <w:bottom w:val="single" w:sz="4" w:space="0" w:color="auto"/>
              <w:right w:val="single" w:sz="4" w:space="0" w:color="auto"/>
            </w:tcBorders>
            <w:shd w:val="clear" w:color="auto" w:fill="FFFFFF" w:themeFill="background1"/>
          </w:tcPr>
          <w:p w:rsidR="006657FA" w:rsidRPr="00A9331A" w:rsidRDefault="006657FA" w:rsidP="006657FA">
            <w:pPr>
              <w:pStyle w:val="a00"/>
              <w:spacing w:before="0" w:beforeAutospacing="0" w:after="0" w:afterAutospacing="0"/>
              <w:jc w:val="both"/>
              <w:rPr>
                <w:shd w:val="clear" w:color="auto" w:fill="FFFFFF"/>
              </w:rPr>
            </w:pPr>
            <w:r w:rsidRPr="00A9331A">
              <w:rPr>
                <w:shd w:val="clear" w:color="auto" w:fill="FFFFFF"/>
              </w:rPr>
              <w:t>Республиканский конкурс хоровых и вокальных коллективов «Песни Победы»</w:t>
            </w:r>
          </w:p>
        </w:tc>
        <w:tc>
          <w:tcPr>
            <w:tcW w:w="2013" w:type="dxa"/>
            <w:tcBorders>
              <w:top w:val="single" w:sz="4" w:space="0" w:color="auto"/>
              <w:left w:val="single" w:sz="4" w:space="0" w:color="auto"/>
              <w:bottom w:val="single" w:sz="4" w:space="0" w:color="auto"/>
            </w:tcBorders>
            <w:shd w:val="clear" w:color="auto" w:fill="FFFFFF" w:themeFill="background1"/>
          </w:tcPr>
          <w:p w:rsidR="006657FA" w:rsidRPr="00A9331A" w:rsidRDefault="006657FA" w:rsidP="006657FA">
            <w:pPr>
              <w:pStyle w:val="a00"/>
              <w:spacing w:before="0" w:beforeAutospacing="0" w:after="0" w:afterAutospacing="0"/>
              <w:jc w:val="both"/>
              <w:rPr>
                <w:shd w:val="clear" w:color="auto" w:fill="FFFFFF"/>
              </w:rPr>
            </w:pPr>
            <w:r w:rsidRPr="00A9331A">
              <w:rPr>
                <w:shd w:val="clear" w:color="auto" w:fill="FFFFFF"/>
              </w:rPr>
              <w:t>Республиканский этап</w:t>
            </w:r>
          </w:p>
        </w:tc>
        <w:tc>
          <w:tcPr>
            <w:tcW w:w="2567" w:type="dxa"/>
            <w:tcBorders>
              <w:top w:val="single" w:sz="4" w:space="0" w:color="auto"/>
              <w:bottom w:val="single" w:sz="4" w:space="0" w:color="auto"/>
            </w:tcBorders>
            <w:shd w:val="clear" w:color="auto" w:fill="FFFFFF" w:themeFill="background1"/>
          </w:tcPr>
          <w:p w:rsidR="006657FA" w:rsidRDefault="006657FA" w:rsidP="00387EA0">
            <w:pPr>
              <w:rPr>
                <w:rFonts w:ascii="Times New Roman" w:hAnsi="Times New Roman" w:cs="Times New Roman"/>
                <w:sz w:val="24"/>
                <w:szCs w:val="24"/>
              </w:rPr>
            </w:pPr>
            <w:r>
              <w:rPr>
                <w:rFonts w:ascii="Times New Roman" w:hAnsi="Times New Roman" w:cs="Times New Roman"/>
                <w:sz w:val="24"/>
                <w:szCs w:val="24"/>
              </w:rPr>
              <w:t>6-11 классы</w:t>
            </w:r>
          </w:p>
          <w:p w:rsidR="006657FA" w:rsidRDefault="006657FA" w:rsidP="00387EA0">
            <w:pPr>
              <w:rPr>
                <w:rFonts w:ascii="Times New Roman" w:hAnsi="Times New Roman" w:cs="Times New Roman"/>
                <w:sz w:val="24"/>
                <w:szCs w:val="24"/>
              </w:rPr>
            </w:pPr>
            <w:r>
              <w:rPr>
                <w:rFonts w:ascii="Times New Roman" w:hAnsi="Times New Roman" w:cs="Times New Roman"/>
                <w:sz w:val="24"/>
                <w:szCs w:val="24"/>
              </w:rPr>
              <w:t>(участие)</w:t>
            </w:r>
          </w:p>
        </w:tc>
      </w:tr>
      <w:tr w:rsidR="00BA08C1" w:rsidRPr="00E25C74" w:rsidTr="006657FA">
        <w:trPr>
          <w:trHeight w:val="289"/>
        </w:trPr>
        <w:tc>
          <w:tcPr>
            <w:tcW w:w="1504" w:type="dxa"/>
            <w:vMerge/>
            <w:tcBorders>
              <w:left w:val="single" w:sz="4" w:space="0" w:color="auto"/>
            </w:tcBorders>
            <w:shd w:val="clear" w:color="auto" w:fill="FFFFFF" w:themeFill="background1"/>
          </w:tcPr>
          <w:p w:rsidR="00BA08C1" w:rsidRPr="00E25C74" w:rsidRDefault="00BA08C1" w:rsidP="00D50A92">
            <w:pPr>
              <w:pStyle w:val="af"/>
              <w:spacing w:before="0" w:beforeAutospacing="0" w:after="0"/>
            </w:pPr>
          </w:p>
        </w:tc>
        <w:tc>
          <w:tcPr>
            <w:tcW w:w="901" w:type="dxa"/>
            <w:vMerge/>
            <w:shd w:val="clear" w:color="auto" w:fill="FFFFFF" w:themeFill="background1"/>
          </w:tcPr>
          <w:p w:rsidR="00BA08C1" w:rsidRPr="00E25C74" w:rsidRDefault="00BA08C1" w:rsidP="00D50A92">
            <w:pPr>
              <w:pStyle w:val="af"/>
              <w:spacing w:before="0" w:beforeAutospacing="0" w:after="0"/>
            </w:pPr>
          </w:p>
        </w:tc>
        <w:tc>
          <w:tcPr>
            <w:tcW w:w="3016" w:type="dxa"/>
            <w:tcBorders>
              <w:top w:val="single" w:sz="4" w:space="0" w:color="auto"/>
              <w:bottom w:val="single" w:sz="4" w:space="0" w:color="auto"/>
              <w:right w:val="single" w:sz="4" w:space="0" w:color="auto"/>
            </w:tcBorders>
            <w:shd w:val="clear" w:color="auto" w:fill="FFFFFF" w:themeFill="background1"/>
          </w:tcPr>
          <w:p w:rsidR="00BA08C1" w:rsidRPr="00A9331A" w:rsidRDefault="00BA08C1" w:rsidP="00B339CF">
            <w:pPr>
              <w:pStyle w:val="a00"/>
              <w:spacing w:before="0" w:beforeAutospacing="0" w:after="0" w:afterAutospacing="0"/>
              <w:jc w:val="both"/>
              <w:rPr>
                <w:shd w:val="clear" w:color="auto" w:fill="FFFFFF"/>
              </w:rPr>
            </w:pPr>
            <w:r w:rsidRPr="00A9331A">
              <w:rPr>
                <w:shd w:val="clear" w:color="auto" w:fill="FFFFFF"/>
              </w:rPr>
              <w:t>Всероссийский конкурс киносценариев «Вдохновлённые детством»</w:t>
            </w:r>
          </w:p>
        </w:tc>
        <w:tc>
          <w:tcPr>
            <w:tcW w:w="2013" w:type="dxa"/>
            <w:tcBorders>
              <w:top w:val="single" w:sz="4" w:space="0" w:color="auto"/>
              <w:left w:val="single" w:sz="4" w:space="0" w:color="auto"/>
              <w:bottom w:val="single" w:sz="4" w:space="0" w:color="auto"/>
            </w:tcBorders>
            <w:shd w:val="clear" w:color="auto" w:fill="FFFFFF" w:themeFill="background1"/>
          </w:tcPr>
          <w:p w:rsidR="00BA08C1" w:rsidRPr="00A9331A" w:rsidRDefault="00BA08C1" w:rsidP="00B339CF">
            <w:pPr>
              <w:pStyle w:val="a00"/>
              <w:spacing w:before="0" w:beforeAutospacing="0" w:after="0" w:afterAutospacing="0"/>
              <w:jc w:val="both"/>
              <w:rPr>
                <w:shd w:val="clear" w:color="auto" w:fill="FFFFFF"/>
              </w:rPr>
            </w:pPr>
            <w:r w:rsidRPr="00A9331A">
              <w:rPr>
                <w:shd w:val="clear" w:color="auto" w:fill="FFFFFF"/>
              </w:rPr>
              <w:t>Всероссийский уровень</w:t>
            </w:r>
          </w:p>
        </w:tc>
        <w:tc>
          <w:tcPr>
            <w:tcW w:w="2567" w:type="dxa"/>
            <w:tcBorders>
              <w:top w:val="single" w:sz="4" w:space="0" w:color="auto"/>
              <w:bottom w:val="single" w:sz="4" w:space="0" w:color="auto"/>
            </w:tcBorders>
            <w:shd w:val="clear" w:color="auto" w:fill="FFFFFF" w:themeFill="background1"/>
          </w:tcPr>
          <w:p w:rsidR="00BA08C1" w:rsidRDefault="00BA08C1" w:rsidP="00387EA0">
            <w:pPr>
              <w:rPr>
                <w:rFonts w:ascii="Times New Roman" w:hAnsi="Times New Roman" w:cs="Times New Roman"/>
                <w:sz w:val="24"/>
                <w:szCs w:val="24"/>
              </w:rPr>
            </w:pPr>
            <w:r>
              <w:rPr>
                <w:rFonts w:ascii="Times New Roman" w:hAnsi="Times New Roman" w:cs="Times New Roman"/>
                <w:sz w:val="24"/>
                <w:szCs w:val="24"/>
              </w:rPr>
              <w:t>Фенапетова Кристина</w:t>
            </w:r>
          </w:p>
          <w:p w:rsidR="00BA08C1" w:rsidRDefault="00BA08C1" w:rsidP="00387EA0">
            <w:pPr>
              <w:rPr>
                <w:rFonts w:ascii="Times New Roman" w:hAnsi="Times New Roman" w:cs="Times New Roman"/>
                <w:sz w:val="24"/>
                <w:szCs w:val="24"/>
              </w:rPr>
            </w:pPr>
            <w:r>
              <w:rPr>
                <w:rFonts w:ascii="Times New Roman" w:hAnsi="Times New Roman" w:cs="Times New Roman"/>
                <w:sz w:val="24"/>
                <w:szCs w:val="24"/>
              </w:rPr>
              <w:t>(участник)</w:t>
            </w:r>
          </w:p>
        </w:tc>
      </w:tr>
      <w:tr w:rsidR="00BA08C1" w:rsidRPr="00E25C74" w:rsidTr="006657FA">
        <w:trPr>
          <w:trHeight w:val="289"/>
        </w:trPr>
        <w:tc>
          <w:tcPr>
            <w:tcW w:w="1504" w:type="dxa"/>
            <w:vMerge/>
            <w:tcBorders>
              <w:left w:val="single" w:sz="4" w:space="0" w:color="auto"/>
            </w:tcBorders>
            <w:shd w:val="clear" w:color="auto" w:fill="FFFFFF" w:themeFill="background1"/>
          </w:tcPr>
          <w:p w:rsidR="00BA08C1" w:rsidRPr="00E25C74" w:rsidRDefault="00BA08C1" w:rsidP="00D50A92">
            <w:pPr>
              <w:pStyle w:val="af"/>
              <w:spacing w:before="0" w:beforeAutospacing="0" w:after="0"/>
            </w:pPr>
          </w:p>
        </w:tc>
        <w:tc>
          <w:tcPr>
            <w:tcW w:w="901" w:type="dxa"/>
            <w:vMerge/>
            <w:shd w:val="clear" w:color="auto" w:fill="FFFFFF" w:themeFill="background1"/>
          </w:tcPr>
          <w:p w:rsidR="00BA08C1" w:rsidRPr="00E25C74" w:rsidRDefault="00BA08C1" w:rsidP="00D50A92">
            <w:pPr>
              <w:pStyle w:val="af"/>
              <w:spacing w:before="0" w:beforeAutospacing="0" w:after="0"/>
            </w:pPr>
          </w:p>
        </w:tc>
        <w:tc>
          <w:tcPr>
            <w:tcW w:w="3016" w:type="dxa"/>
            <w:tcBorders>
              <w:top w:val="single" w:sz="4" w:space="0" w:color="auto"/>
              <w:bottom w:val="single" w:sz="4" w:space="0" w:color="auto"/>
              <w:right w:val="single" w:sz="4" w:space="0" w:color="auto"/>
            </w:tcBorders>
            <w:shd w:val="clear" w:color="auto" w:fill="FFFFFF" w:themeFill="background1"/>
          </w:tcPr>
          <w:p w:rsidR="00BA08C1" w:rsidRPr="00A9331A" w:rsidRDefault="00BA08C1" w:rsidP="00B339CF">
            <w:pPr>
              <w:pStyle w:val="a00"/>
              <w:spacing w:before="0" w:beforeAutospacing="0" w:after="0" w:afterAutospacing="0"/>
              <w:jc w:val="both"/>
              <w:rPr>
                <w:shd w:val="clear" w:color="auto" w:fill="FFFFFF"/>
              </w:rPr>
            </w:pPr>
            <w:r w:rsidRPr="00A9331A">
              <w:rPr>
                <w:shd w:val="clear" w:color="auto" w:fill="FFFFFF"/>
              </w:rPr>
              <w:t>Республиканский конкурс декоративно-прикладного творчества «Моя театральная кукла» в рамках реализации проекта «Школьный театр»</w:t>
            </w:r>
          </w:p>
        </w:tc>
        <w:tc>
          <w:tcPr>
            <w:tcW w:w="2013" w:type="dxa"/>
            <w:tcBorders>
              <w:top w:val="single" w:sz="4" w:space="0" w:color="auto"/>
              <w:left w:val="single" w:sz="4" w:space="0" w:color="auto"/>
              <w:bottom w:val="single" w:sz="4" w:space="0" w:color="auto"/>
            </w:tcBorders>
            <w:shd w:val="clear" w:color="auto" w:fill="FFFFFF" w:themeFill="background1"/>
          </w:tcPr>
          <w:p w:rsidR="00BA08C1" w:rsidRPr="00A9331A" w:rsidRDefault="00BA08C1" w:rsidP="00B339CF">
            <w:pPr>
              <w:pStyle w:val="a00"/>
              <w:spacing w:before="0" w:beforeAutospacing="0" w:after="0" w:afterAutospacing="0"/>
              <w:jc w:val="both"/>
              <w:rPr>
                <w:shd w:val="clear" w:color="auto" w:fill="FFFFFF"/>
              </w:rPr>
            </w:pPr>
            <w:r w:rsidRPr="00A9331A">
              <w:rPr>
                <w:shd w:val="clear" w:color="auto" w:fill="FFFFFF"/>
              </w:rPr>
              <w:t>Республиканский уровень</w:t>
            </w:r>
          </w:p>
        </w:tc>
        <w:tc>
          <w:tcPr>
            <w:tcW w:w="2567" w:type="dxa"/>
            <w:tcBorders>
              <w:top w:val="single" w:sz="4" w:space="0" w:color="auto"/>
              <w:bottom w:val="single" w:sz="4" w:space="0" w:color="auto"/>
            </w:tcBorders>
            <w:shd w:val="clear" w:color="auto" w:fill="FFFFFF" w:themeFill="background1"/>
          </w:tcPr>
          <w:p w:rsidR="00BA08C1" w:rsidRDefault="00BA08C1" w:rsidP="00387EA0">
            <w:pPr>
              <w:rPr>
                <w:rFonts w:ascii="Times New Roman" w:hAnsi="Times New Roman" w:cs="Times New Roman"/>
                <w:sz w:val="24"/>
                <w:szCs w:val="24"/>
              </w:rPr>
            </w:pPr>
            <w:r>
              <w:rPr>
                <w:rFonts w:ascii="Times New Roman" w:hAnsi="Times New Roman" w:cs="Times New Roman"/>
                <w:sz w:val="24"/>
                <w:szCs w:val="24"/>
              </w:rPr>
              <w:t>3</w:t>
            </w:r>
            <w:r w:rsidR="00AD0263">
              <w:rPr>
                <w:rFonts w:ascii="Times New Roman" w:hAnsi="Times New Roman" w:cs="Times New Roman"/>
                <w:sz w:val="24"/>
                <w:szCs w:val="24"/>
              </w:rPr>
              <w:t>, 4</w:t>
            </w:r>
            <w:r>
              <w:rPr>
                <w:rFonts w:ascii="Times New Roman" w:hAnsi="Times New Roman" w:cs="Times New Roman"/>
                <w:sz w:val="24"/>
                <w:szCs w:val="24"/>
              </w:rPr>
              <w:t xml:space="preserve"> класс</w:t>
            </w:r>
          </w:p>
          <w:p w:rsidR="00BA08C1" w:rsidRDefault="00BA08C1" w:rsidP="00387EA0">
            <w:pPr>
              <w:rPr>
                <w:rFonts w:ascii="Times New Roman" w:hAnsi="Times New Roman" w:cs="Times New Roman"/>
                <w:sz w:val="24"/>
                <w:szCs w:val="24"/>
              </w:rPr>
            </w:pPr>
            <w:r>
              <w:rPr>
                <w:rFonts w:ascii="Times New Roman" w:hAnsi="Times New Roman" w:cs="Times New Roman"/>
                <w:sz w:val="24"/>
                <w:szCs w:val="24"/>
              </w:rPr>
              <w:t>(призёр)</w:t>
            </w:r>
          </w:p>
        </w:tc>
      </w:tr>
      <w:tr w:rsidR="00BA08C1" w:rsidRPr="00E25C74" w:rsidTr="006657FA">
        <w:trPr>
          <w:trHeight w:val="289"/>
        </w:trPr>
        <w:tc>
          <w:tcPr>
            <w:tcW w:w="1504" w:type="dxa"/>
            <w:vMerge/>
            <w:tcBorders>
              <w:left w:val="single" w:sz="4" w:space="0" w:color="auto"/>
            </w:tcBorders>
            <w:shd w:val="clear" w:color="auto" w:fill="FFFFFF" w:themeFill="background1"/>
          </w:tcPr>
          <w:p w:rsidR="00BA08C1" w:rsidRPr="00E25C74" w:rsidRDefault="00BA08C1" w:rsidP="00D50A92">
            <w:pPr>
              <w:pStyle w:val="af"/>
              <w:spacing w:before="0" w:beforeAutospacing="0" w:after="0"/>
            </w:pPr>
          </w:p>
        </w:tc>
        <w:tc>
          <w:tcPr>
            <w:tcW w:w="901" w:type="dxa"/>
            <w:vMerge/>
            <w:shd w:val="clear" w:color="auto" w:fill="FFFFFF" w:themeFill="background1"/>
          </w:tcPr>
          <w:p w:rsidR="00BA08C1" w:rsidRPr="00E25C74" w:rsidRDefault="00BA08C1" w:rsidP="00D50A92">
            <w:pPr>
              <w:pStyle w:val="af"/>
              <w:spacing w:before="0" w:beforeAutospacing="0" w:after="0"/>
            </w:pPr>
          </w:p>
        </w:tc>
        <w:tc>
          <w:tcPr>
            <w:tcW w:w="3016" w:type="dxa"/>
            <w:tcBorders>
              <w:top w:val="single" w:sz="4" w:space="0" w:color="auto"/>
              <w:bottom w:val="single" w:sz="4" w:space="0" w:color="auto"/>
              <w:right w:val="single" w:sz="4" w:space="0" w:color="auto"/>
            </w:tcBorders>
            <w:shd w:val="clear" w:color="auto" w:fill="FFFFFF" w:themeFill="background1"/>
          </w:tcPr>
          <w:p w:rsidR="00BA08C1" w:rsidRPr="00BA08C1" w:rsidRDefault="00BA08C1" w:rsidP="00B339CF">
            <w:pPr>
              <w:shd w:val="clear" w:color="auto" w:fill="FFFFFF"/>
              <w:spacing w:before="100" w:beforeAutospacing="1" w:after="120"/>
              <w:outlineLvl w:val="3"/>
              <w:rPr>
                <w:rFonts w:ascii="Times New Roman" w:hAnsi="Times New Roman" w:cs="Times New Roman"/>
                <w:sz w:val="24"/>
                <w:szCs w:val="24"/>
              </w:rPr>
            </w:pPr>
            <w:r w:rsidRPr="00BA08C1">
              <w:rPr>
                <w:rFonts w:ascii="Times New Roman" w:hAnsi="Times New Roman" w:cs="Times New Roman"/>
                <w:sz w:val="24"/>
                <w:szCs w:val="24"/>
              </w:rPr>
              <w:t>Конкурс «Первые в космосе» для первичных отделений Движения Первых в рамках Всероссийского проекта «Космическая экспедиция Первых 2025»</w:t>
            </w:r>
          </w:p>
        </w:tc>
        <w:tc>
          <w:tcPr>
            <w:tcW w:w="2013" w:type="dxa"/>
            <w:tcBorders>
              <w:top w:val="single" w:sz="4" w:space="0" w:color="auto"/>
              <w:left w:val="single" w:sz="4" w:space="0" w:color="auto"/>
              <w:bottom w:val="single" w:sz="4" w:space="0" w:color="auto"/>
            </w:tcBorders>
            <w:shd w:val="clear" w:color="auto" w:fill="FFFFFF" w:themeFill="background1"/>
          </w:tcPr>
          <w:p w:rsidR="00BA08C1" w:rsidRPr="00BA08C1" w:rsidRDefault="00BA08C1" w:rsidP="00B339CF">
            <w:pPr>
              <w:rPr>
                <w:rFonts w:ascii="Times New Roman" w:hAnsi="Times New Roman" w:cs="Times New Roman"/>
                <w:color w:val="34343C"/>
                <w:sz w:val="24"/>
                <w:szCs w:val="24"/>
              </w:rPr>
            </w:pPr>
            <w:r w:rsidRPr="00BA08C1">
              <w:rPr>
                <w:rFonts w:ascii="Times New Roman" w:hAnsi="Times New Roman" w:cs="Times New Roman"/>
                <w:color w:val="34343C"/>
                <w:sz w:val="24"/>
                <w:szCs w:val="24"/>
              </w:rPr>
              <w:t>Федеральный</w:t>
            </w:r>
          </w:p>
        </w:tc>
        <w:tc>
          <w:tcPr>
            <w:tcW w:w="2567" w:type="dxa"/>
            <w:tcBorders>
              <w:top w:val="single" w:sz="4" w:space="0" w:color="auto"/>
              <w:bottom w:val="single" w:sz="4" w:space="0" w:color="auto"/>
            </w:tcBorders>
            <w:shd w:val="clear" w:color="auto" w:fill="FFFFFF" w:themeFill="background1"/>
          </w:tcPr>
          <w:p w:rsidR="00BA08C1" w:rsidRDefault="00BA08C1" w:rsidP="00387EA0">
            <w:pPr>
              <w:rPr>
                <w:rFonts w:ascii="Times New Roman" w:hAnsi="Times New Roman" w:cs="Times New Roman"/>
                <w:sz w:val="24"/>
                <w:szCs w:val="24"/>
              </w:rPr>
            </w:pPr>
            <w:r>
              <w:rPr>
                <w:rFonts w:ascii="Times New Roman" w:hAnsi="Times New Roman" w:cs="Times New Roman"/>
                <w:sz w:val="24"/>
                <w:szCs w:val="24"/>
              </w:rPr>
              <w:t>10 класс</w:t>
            </w:r>
          </w:p>
          <w:p w:rsidR="00BA08C1" w:rsidRDefault="00BA08C1" w:rsidP="00387EA0">
            <w:pPr>
              <w:rPr>
                <w:rFonts w:ascii="Times New Roman" w:hAnsi="Times New Roman" w:cs="Times New Roman"/>
                <w:sz w:val="24"/>
                <w:szCs w:val="24"/>
              </w:rPr>
            </w:pPr>
            <w:r>
              <w:rPr>
                <w:rFonts w:ascii="Times New Roman" w:hAnsi="Times New Roman" w:cs="Times New Roman"/>
                <w:sz w:val="24"/>
                <w:szCs w:val="24"/>
              </w:rPr>
              <w:t>(призёры)</w:t>
            </w:r>
          </w:p>
        </w:tc>
      </w:tr>
      <w:tr w:rsidR="00AD0263" w:rsidRPr="00E25C74" w:rsidTr="006657FA">
        <w:trPr>
          <w:trHeight w:val="289"/>
        </w:trPr>
        <w:tc>
          <w:tcPr>
            <w:tcW w:w="1504" w:type="dxa"/>
            <w:vMerge/>
            <w:tcBorders>
              <w:left w:val="single" w:sz="4" w:space="0" w:color="auto"/>
            </w:tcBorders>
            <w:shd w:val="clear" w:color="auto" w:fill="FFFFFF" w:themeFill="background1"/>
          </w:tcPr>
          <w:p w:rsidR="00AD0263" w:rsidRPr="00E25C74" w:rsidRDefault="00AD0263" w:rsidP="00D50A92">
            <w:pPr>
              <w:pStyle w:val="af"/>
              <w:spacing w:before="0" w:beforeAutospacing="0" w:after="0"/>
            </w:pPr>
          </w:p>
        </w:tc>
        <w:tc>
          <w:tcPr>
            <w:tcW w:w="901" w:type="dxa"/>
            <w:vMerge/>
            <w:shd w:val="clear" w:color="auto" w:fill="FFFFFF" w:themeFill="background1"/>
          </w:tcPr>
          <w:p w:rsidR="00AD0263" w:rsidRPr="00E25C74" w:rsidRDefault="00AD0263" w:rsidP="00D50A92">
            <w:pPr>
              <w:pStyle w:val="af"/>
              <w:spacing w:before="0" w:beforeAutospacing="0" w:after="0"/>
            </w:pPr>
          </w:p>
        </w:tc>
        <w:tc>
          <w:tcPr>
            <w:tcW w:w="3016" w:type="dxa"/>
            <w:tcBorders>
              <w:top w:val="single" w:sz="4" w:space="0" w:color="auto"/>
              <w:bottom w:val="single" w:sz="4" w:space="0" w:color="auto"/>
              <w:right w:val="single" w:sz="4" w:space="0" w:color="auto"/>
            </w:tcBorders>
            <w:shd w:val="clear" w:color="auto" w:fill="FFFFFF" w:themeFill="background1"/>
          </w:tcPr>
          <w:p w:rsidR="00AD0263" w:rsidRPr="00AD0263" w:rsidRDefault="00AD0263" w:rsidP="00B339CF">
            <w:pPr>
              <w:rPr>
                <w:rFonts w:ascii="Times New Roman" w:hAnsi="Times New Roman" w:cs="Times New Roman"/>
                <w:color w:val="34343C"/>
                <w:sz w:val="24"/>
                <w:szCs w:val="24"/>
              </w:rPr>
            </w:pPr>
            <w:r w:rsidRPr="00AD0263">
              <w:rPr>
                <w:rFonts w:ascii="Times New Roman" w:hAnsi="Times New Roman" w:cs="Times New Roman"/>
                <w:color w:val="34343C"/>
                <w:sz w:val="24"/>
                <w:szCs w:val="24"/>
              </w:rPr>
              <w:t>Всероссийский проект «Вызов Первых»</w:t>
            </w:r>
          </w:p>
        </w:tc>
        <w:tc>
          <w:tcPr>
            <w:tcW w:w="2013" w:type="dxa"/>
            <w:tcBorders>
              <w:top w:val="single" w:sz="4" w:space="0" w:color="auto"/>
              <w:left w:val="single" w:sz="4" w:space="0" w:color="auto"/>
              <w:bottom w:val="single" w:sz="4" w:space="0" w:color="auto"/>
            </w:tcBorders>
            <w:shd w:val="clear" w:color="auto" w:fill="FFFFFF" w:themeFill="background1"/>
          </w:tcPr>
          <w:p w:rsidR="00AD0263" w:rsidRPr="00AD0263" w:rsidRDefault="00AD0263" w:rsidP="00B339CF">
            <w:pPr>
              <w:rPr>
                <w:rFonts w:ascii="Times New Roman" w:hAnsi="Times New Roman" w:cs="Times New Roman"/>
                <w:color w:val="34343C"/>
                <w:sz w:val="24"/>
                <w:szCs w:val="24"/>
              </w:rPr>
            </w:pPr>
            <w:r w:rsidRPr="00AD0263">
              <w:rPr>
                <w:rFonts w:ascii="Times New Roman" w:hAnsi="Times New Roman" w:cs="Times New Roman"/>
                <w:color w:val="34343C"/>
                <w:sz w:val="24"/>
                <w:szCs w:val="24"/>
              </w:rPr>
              <w:t>Муниципальный</w:t>
            </w:r>
          </w:p>
        </w:tc>
        <w:tc>
          <w:tcPr>
            <w:tcW w:w="2567" w:type="dxa"/>
            <w:tcBorders>
              <w:top w:val="single" w:sz="4" w:space="0" w:color="auto"/>
              <w:bottom w:val="single" w:sz="4" w:space="0" w:color="auto"/>
            </w:tcBorders>
            <w:shd w:val="clear" w:color="auto" w:fill="FFFFFF" w:themeFill="background1"/>
          </w:tcPr>
          <w:p w:rsidR="00AD0263" w:rsidRDefault="00AD0263" w:rsidP="00387EA0">
            <w:pPr>
              <w:rPr>
                <w:rFonts w:ascii="Times New Roman" w:hAnsi="Times New Roman" w:cs="Times New Roman"/>
                <w:sz w:val="24"/>
                <w:szCs w:val="24"/>
              </w:rPr>
            </w:pPr>
            <w:r>
              <w:rPr>
                <w:rFonts w:ascii="Times New Roman" w:hAnsi="Times New Roman" w:cs="Times New Roman"/>
                <w:sz w:val="24"/>
                <w:szCs w:val="24"/>
              </w:rPr>
              <w:t>4-5 классы</w:t>
            </w:r>
          </w:p>
          <w:p w:rsidR="00AD0263" w:rsidRDefault="00AD0263" w:rsidP="00387EA0">
            <w:pPr>
              <w:rPr>
                <w:rFonts w:ascii="Times New Roman" w:hAnsi="Times New Roman" w:cs="Times New Roman"/>
                <w:sz w:val="24"/>
                <w:szCs w:val="24"/>
              </w:rPr>
            </w:pPr>
            <w:r>
              <w:rPr>
                <w:rFonts w:ascii="Times New Roman" w:hAnsi="Times New Roman" w:cs="Times New Roman"/>
                <w:sz w:val="24"/>
                <w:szCs w:val="24"/>
              </w:rPr>
              <w:t>(победители)</w:t>
            </w:r>
          </w:p>
        </w:tc>
      </w:tr>
      <w:tr w:rsidR="00AD0263" w:rsidRPr="00E25C74" w:rsidTr="00AD0263">
        <w:trPr>
          <w:trHeight w:val="576"/>
        </w:trPr>
        <w:tc>
          <w:tcPr>
            <w:tcW w:w="1504" w:type="dxa"/>
            <w:vMerge/>
            <w:tcBorders>
              <w:left w:val="single" w:sz="4" w:space="0" w:color="auto"/>
            </w:tcBorders>
            <w:shd w:val="clear" w:color="auto" w:fill="FFFFFF" w:themeFill="background1"/>
          </w:tcPr>
          <w:p w:rsidR="00AD0263" w:rsidRPr="00E25C74" w:rsidRDefault="00AD0263" w:rsidP="00D50A92">
            <w:pPr>
              <w:pStyle w:val="af"/>
              <w:spacing w:before="0" w:beforeAutospacing="0" w:after="0"/>
            </w:pPr>
          </w:p>
        </w:tc>
        <w:tc>
          <w:tcPr>
            <w:tcW w:w="901" w:type="dxa"/>
            <w:vMerge/>
            <w:shd w:val="clear" w:color="auto" w:fill="FFFFFF" w:themeFill="background1"/>
          </w:tcPr>
          <w:p w:rsidR="00AD0263" w:rsidRPr="00E25C74" w:rsidRDefault="00AD0263" w:rsidP="00D50A92">
            <w:pPr>
              <w:pStyle w:val="af"/>
              <w:spacing w:before="0" w:beforeAutospacing="0" w:after="0"/>
            </w:pPr>
          </w:p>
        </w:tc>
        <w:tc>
          <w:tcPr>
            <w:tcW w:w="3016" w:type="dxa"/>
            <w:tcBorders>
              <w:top w:val="single" w:sz="4" w:space="0" w:color="auto"/>
              <w:bottom w:val="single" w:sz="4" w:space="0" w:color="auto"/>
              <w:right w:val="single" w:sz="4" w:space="0" w:color="auto"/>
            </w:tcBorders>
            <w:shd w:val="clear" w:color="auto" w:fill="FFFFFF" w:themeFill="background1"/>
          </w:tcPr>
          <w:p w:rsidR="00AD0263" w:rsidRPr="00A9331A" w:rsidRDefault="00AD0263" w:rsidP="001B1C97">
            <w:pPr>
              <w:pStyle w:val="a00"/>
              <w:spacing w:before="0" w:beforeAutospacing="0" w:after="0" w:afterAutospacing="0"/>
              <w:jc w:val="both"/>
              <w:rPr>
                <w:shd w:val="clear" w:color="auto" w:fill="FFFFFF"/>
              </w:rPr>
            </w:pPr>
            <w:r w:rsidRPr="00A9331A">
              <w:rPr>
                <w:shd w:val="clear" w:color="auto" w:fill="FFFFFF"/>
              </w:rPr>
              <w:t>Конкурс «Вместе против коррупции!»</w:t>
            </w:r>
          </w:p>
        </w:tc>
        <w:tc>
          <w:tcPr>
            <w:tcW w:w="2013" w:type="dxa"/>
            <w:tcBorders>
              <w:top w:val="single" w:sz="4" w:space="0" w:color="auto"/>
              <w:left w:val="single" w:sz="4" w:space="0" w:color="auto"/>
              <w:bottom w:val="single" w:sz="4" w:space="0" w:color="auto"/>
            </w:tcBorders>
            <w:shd w:val="clear" w:color="auto" w:fill="FFFFFF" w:themeFill="background1"/>
          </w:tcPr>
          <w:p w:rsidR="00AD0263" w:rsidRPr="00A9331A" w:rsidRDefault="00AD0263" w:rsidP="001B1C97">
            <w:pPr>
              <w:pStyle w:val="a00"/>
              <w:spacing w:before="0" w:beforeAutospacing="0" w:after="0" w:afterAutospacing="0"/>
              <w:jc w:val="both"/>
              <w:rPr>
                <w:shd w:val="clear" w:color="auto" w:fill="FFFFFF"/>
              </w:rPr>
            </w:pPr>
            <w:r w:rsidRPr="00A9331A">
              <w:rPr>
                <w:shd w:val="clear" w:color="auto" w:fill="FFFFFF"/>
              </w:rPr>
              <w:t>Международный уровень</w:t>
            </w:r>
          </w:p>
        </w:tc>
        <w:tc>
          <w:tcPr>
            <w:tcW w:w="2567" w:type="dxa"/>
            <w:tcBorders>
              <w:top w:val="single" w:sz="4" w:space="0" w:color="auto"/>
              <w:bottom w:val="single" w:sz="4" w:space="0" w:color="auto"/>
            </w:tcBorders>
            <w:shd w:val="clear" w:color="auto" w:fill="FFFFFF" w:themeFill="background1"/>
          </w:tcPr>
          <w:p w:rsidR="00AD0263" w:rsidRDefault="00AD0263" w:rsidP="00387EA0">
            <w:pPr>
              <w:rPr>
                <w:rFonts w:ascii="Times New Roman" w:hAnsi="Times New Roman" w:cs="Times New Roman"/>
                <w:sz w:val="24"/>
                <w:szCs w:val="24"/>
              </w:rPr>
            </w:pPr>
            <w:r>
              <w:rPr>
                <w:rFonts w:ascii="Times New Roman" w:hAnsi="Times New Roman" w:cs="Times New Roman"/>
                <w:sz w:val="24"/>
                <w:szCs w:val="24"/>
              </w:rPr>
              <w:t>1-4 классы (участники)</w:t>
            </w:r>
          </w:p>
          <w:p w:rsidR="00AD0263" w:rsidRDefault="00AD0263" w:rsidP="00387EA0">
            <w:pPr>
              <w:rPr>
                <w:rFonts w:ascii="Times New Roman" w:hAnsi="Times New Roman" w:cs="Times New Roman"/>
                <w:sz w:val="24"/>
                <w:szCs w:val="24"/>
              </w:rPr>
            </w:pPr>
          </w:p>
        </w:tc>
      </w:tr>
    </w:tbl>
    <w:p w:rsidR="00D50A92" w:rsidRDefault="00D50A92" w:rsidP="00D50A92">
      <w:pPr>
        <w:spacing w:line="235" w:lineRule="auto"/>
        <w:jc w:val="both"/>
        <w:rPr>
          <w:rFonts w:ascii="Times New Roman" w:eastAsia="Times New Roman" w:hAnsi="Times New Roman" w:cs="Times New Roman"/>
          <w:b/>
          <w:sz w:val="24"/>
          <w:szCs w:val="24"/>
          <w:u w:val="single"/>
        </w:rPr>
      </w:pPr>
    </w:p>
    <w:p w:rsidR="00D50A92" w:rsidRPr="006A2295" w:rsidRDefault="00D50A92" w:rsidP="00D50A92">
      <w:pPr>
        <w:spacing w:line="235" w:lineRule="auto"/>
        <w:jc w:val="both"/>
        <w:rPr>
          <w:rFonts w:ascii="Times New Roman" w:eastAsia="Times New Roman" w:hAnsi="Times New Roman" w:cs="Times New Roman"/>
          <w:b/>
          <w:sz w:val="24"/>
          <w:szCs w:val="24"/>
          <w:u w:val="single"/>
        </w:rPr>
      </w:pPr>
      <w:r w:rsidRPr="00A2774F">
        <w:rPr>
          <w:rFonts w:ascii="Times New Roman" w:eastAsia="Times New Roman" w:hAnsi="Times New Roman" w:cs="Times New Roman"/>
          <w:b/>
          <w:sz w:val="24"/>
          <w:szCs w:val="24"/>
          <w:u w:val="single"/>
        </w:rPr>
        <w:t>ВЫВОДЫ:</w:t>
      </w:r>
      <w:r w:rsidRPr="00A2774F">
        <w:rPr>
          <w:rFonts w:ascii="Times New Roman" w:eastAsia="Times New Roman" w:hAnsi="Times New Roman" w:cs="Times New Roman"/>
          <w:b/>
          <w:sz w:val="24"/>
          <w:szCs w:val="24"/>
        </w:rPr>
        <w:t xml:space="preserve"> </w:t>
      </w:r>
      <w:r w:rsidRPr="00A2774F">
        <w:rPr>
          <w:rFonts w:ascii="Times New Roman" w:eastAsia="Times New Roman" w:hAnsi="Times New Roman" w:cs="Times New Roman"/>
          <w:sz w:val="24"/>
          <w:szCs w:val="24"/>
        </w:rPr>
        <w:t>Анализируя результаты ежегодной Всероссийской олимпиады школьников,</w:t>
      </w:r>
      <w:r w:rsidRPr="00A2774F">
        <w:rPr>
          <w:rFonts w:ascii="Times New Roman" w:eastAsia="Times New Roman" w:hAnsi="Times New Roman" w:cs="Times New Roman"/>
          <w:b/>
          <w:sz w:val="24"/>
          <w:szCs w:val="24"/>
        </w:rPr>
        <w:t xml:space="preserve"> </w:t>
      </w:r>
      <w:r w:rsidRPr="00A2774F">
        <w:rPr>
          <w:rFonts w:ascii="Times New Roman" w:eastAsia="Times New Roman" w:hAnsi="Times New Roman" w:cs="Times New Roman"/>
          <w:sz w:val="24"/>
          <w:szCs w:val="24"/>
        </w:rPr>
        <w:t>можно</w:t>
      </w:r>
      <w:r w:rsidRPr="00A2774F">
        <w:rPr>
          <w:rFonts w:ascii="Times New Roman" w:eastAsia="Times New Roman" w:hAnsi="Times New Roman" w:cs="Times New Roman"/>
          <w:b/>
          <w:sz w:val="24"/>
          <w:szCs w:val="24"/>
        </w:rPr>
        <w:t xml:space="preserve"> </w:t>
      </w:r>
      <w:r w:rsidR="00BE1686">
        <w:rPr>
          <w:rFonts w:ascii="Times New Roman" w:eastAsia="Times New Roman" w:hAnsi="Times New Roman" w:cs="Times New Roman"/>
          <w:sz w:val="24"/>
          <w:szCs w:val="24"/>
        </w:rPr>
        <w:t>сделать выводы о том, что в 2024-2025</w:t>
      </w:r>
      <w:r w:rsidRPr="00A2774F">
        <w:rPr>
          <w:rFonts w:ascii="Times New Roman" w:eastAsia="Times New Roman" w:hAnsi="Times New Roman" w:cs="Times New Roman"/>
          <w:sz w:val="24"/>
          <w:szCs w:val="24"/>
        </w:rPr>
        <w:t xml:space="preserve"> учебном году результативность участия наших учеников в</w:t>
      </w:r>
      <w:r>
        <w:rPr>
          <w:rFonts w:ascii="Times New Roman" w:eastAsia="Times New Roman" w:hAnsi="Times New Roman" w:cs="Times New Roman"/>
          <w:sz w:val="24"/>
          <w:szCs w:val="24"/>
        </w:rPr>
        <w:t xml:space="preserve"> муниципальных олимпиадах высокая. Д</w:t>
      </w:r>
      <w:r w:rsidRPr="00A2774F">
        <w:rPr>
          <w:rFonts w:ascii="Times New Roman" w:eastAsia="Times New Roman" w:hAnsi="Times New Roman" w:cs="Times New Roman"/>
          <w:sz w:val="24"/>
          <w:szCs w:val="24"/>
        </w:rPr>
        <w:t>остаточно хорошие показатели в организации и участии в олимпиадах и различных творческих конкурсах. Наибольшую заинтересованность в  привлечении учащихся к  конкурсам проявили   Мельникова О.И., Кононова С.Ю.,  Черепенькина И.А.,</w:t>
      </w:r>
      <w:r w:rsidR="00EF1925">
        <w:rPr>
          <w:rFonts w:ascii="Times New Roman" w:eastAsia="Times New Roman" w:hAnsi="Times New Roman" w:cs="Times New Roman"/>
          <w:sz w:val="24"/>
          <w:szCs w:val="24"/>
        </w:rPr>
        <w:t xml:space="preserve"> Мельникова Л.М.</w:t>
      </w:r>
    </w:p>
    <w:p w:rsidR="00D50A92" w:rsidRPr="00A2774F" w:rsidRDefault="00D50A92" w:rsidP="00D50A92">
      <w:pPr>
        <w:spacing w:line="14" w:lineRule="exact"/>
        <w:rPr>
          <w:rFonts w:ascii="Times New Roman" w:eastAsia="Times New Roman" w:hAnsi="Times New Roman" w:cs="Times New Roman"/>
          <w:sz w:val="24"/>
          <w:szCs w:val="24"/>
        </w:rPr>
      </w:pPr>
    </w:p>
    <w:p w:rsidR="00D50A92" w:rsidRPr="00A2774F" w:rsidRDefault="00D50A92" w:rsidP="00D50A92">
      <w:pPr>
        <w:spacing w:line="15" w:lineRule="exact"/>
        <w:rPr>
          <w:rFonts w:ascii="Times New Roman" w:eastAsia="Times New Roman" w:hAnsi="Times New Roman" w:cs="Times New Roman"/>
          <w:sz w:val="24"/>
          <w:szCs w:val="24"/>
        </w:rPr>
      </w:pPr>
    </w:p>
    <w:p w:rsidR="00D50A92" w:rsidRPr="00A2774F" w:rsidRDefault="00D50A92" w:rsidP="00D50A92">
      <w:pPr>
        <w:spacing w:line="9" w:lineRule="exact"/>
        <w:rPr>
          <w:rFonts w:ascii="Times New Roman" w:eastAsia="Times New Roman" w:hAnsi="Times New Roman" w:cs="Times New Roman"/>
          <w:sz w:val="24"/>
          <w:szCs w:val="24"/>
        </w:rPr>
      </w:pPr>
    </w:p>
    <w:p w:rsidR="00D50A92" w:rsidRPr="00A2774F" w:rsidRDefault="00D50A92" w:rsidP="00D50A92">
      <w:pPr>
        <w:spacing w:line="290" w:lineRule="exact"/>
        <w:rPr>
          <w:rFonts w:ascii="Times New Roman" w:eastAsia="Times New Roman" w:hAnsi="Times New Roman" w:cs="Times New Roman"/>
          <w:sz w:val="24"/>
          <w:szCs w:val="24"/>
        </w:rPr>
      </w:pPr>
    </w:p>
    <w:p w:rsidR="00D50A92" w:rsidRPr="00A2774F" w:rsidRDefault="00D50A92" w:rsidP="00D50A92">
      <w:pPr>
        <w:spacing w:line="235" w:lineRule="auto"/>
        <w:ind w:right="1000"/>
        <w:rPr>
          <w:rFonts w:ascii="Times New Roman" w:eastAsia="Times New Roman" w:hAnsi="Times New Roman" w:cs="Times New Roman"/>
          <w:sz w:val="24"/>
          <w:szCs w:val="24"/>
        </w:rPr>
      </w:pPr>
      <w:r w:rsidRPr="00A2774F">
        <w:rPr>
          <w:rFonts w:ascii="Times New Roman" w:eastAsia="Times New Roman" w:hAnsi="Times New Roman" w:cs="Times New Roman"/>
          <w:b/>
          <w:sz w:val="24"/>
          <w:szCs w:val="24"/>
          <w:u w:val="single"/>
        </w:rPr>
        <w:t>Рекомендации:</w:t>
      </w:r>
      <w:r w:rsidRPr="00A2774F">
        <w:rPr>
          <w:rFonts w:ascii="Times New Roman" w:eastAsia="Times New Roman" w:hAnsi="Times New Roman" w:cs="Times New Roman"/>
          <w:b/>
          <w:sz w:val="24"/>
          <w:szCs w:val="24"/>
        </w:rPr>
        <w:t xml:space="preserve"> </w:t>
      </w:r>
      <w:r w:rsidRPr="00A2774F">
        <w:rPr>
          <w:rFonts w:ascii="Times New Roman" w:eastAsia="Times New Roman" w:hAnsi="Times New Roman" w:cs="Times New Roman"/>
          <w:sz w:val="24"/>
          <w:szCs w:val="24"/>
        </w:rPr>
        <w:t>Учителям – предметникам, классным руководителям активнее вовлекать в  предметные олимпиады и конкурсы различного уровня  учащихся школы. Развивать научно-исследовательскую работу, поощрять инициативу учеников.  Продолжить практику организации на базе школы предметных фестивалей, семинаров, конференций, ученических чтений, смотров проектных работ, спортивных соревнований школьного , межрайонного и городского уровня, которые дадут возможность реализовать  научный и творческий потенциал ученикам нашей школы.</w:t>
      </w:r>
    </w:p>
    <w:p w:rsidR="00D50A92" w:rsidRPr="00A2774F" w:rsidRDefault="00D50A92" w:rsidP="00D50A92">
      <w:pPr>
        <w:spacing w:line="200" w:lineRule="exact"/>
        <w:rPr>
          <w:rFonts w:ascii="Times New Roman" w:eastAsia="Times New Roman" w:hAnsi="Times New Roman" w:cs="Times New Roman"/>
          <w:sz w:val="24"/>
          <w:szCs w:val="24"/>
        </w:rPr>
      </w:pPr>
    </w:p>
    <w:p w:rsidR="00D50A92" w:rsidRDefault="00D50A92" w:rsidP="00D50A92">
      <w:pPr>
        <w:rPr>
          <w:rFonts w:ascii="Times New Roman" w:hAnsi="Times New Roman" w:cs="Times New Roman"/>
          <w:sz w:val="24"/>
          <w:szCs w:val="24"/>
        </w:rPr>
      </w:pPr>
      <w:r w:rsidRPr="00A2774F">
        <w:rPr>
          <w:rFonts w:ascii="Times New Roman" w:eastAsia="Times New Roman" w:hAnsi="Times New Roman" w:cs="Times New Roman"/>
          <w:sz w:val="24"/>
          <w:szCs w:val="24"/>
        </w:rPr>
        <w:lastRenderedPageBreak/>
        <w:t xml:space="preserve"> </w:t>
      </w:r>
      <w:r w:rsidRPr="00A2774F">
        <w:rPr>
          <w:rFonts w:ascii="Times New Roman" w:eastAsia="Times New Roman" w:hAnsi="Times New Roman" w:cs="Times New Roman"/>
          <w:b/>
          <w:sz w:val="24"/>
          <w:szCs w:val="24"/>
          <w:u w:val="single"/>
        </w:rPr>
        <w:t>Результаты</w:t>
      </w:r>
      <w:r w:rsidRPr="00A2774F">
        <w:rPr>
          <w:rFonts w:ascii="Times New Roman" w:hAnsi="Times New Roman" w:cs="Times New Roman"/>
          <w:b/>
          <w:sz w:val="24"/>
          <w:szCs w:val="24"/>
        </w:rPr>
        <w:t xml:space="preserve"> </w:t>
      </w:r>
      <w:r w:rsidRPr="00A2774F">
        <w:rPr>
          <w:rFonts w:ascii="Times New Roman" w:eastAsia="Times New Roman" w:hAnsi="Times New Roman" w:cs="Times New Roman"/>
          <w:b/>
          <w:sz w:val="24"/>
          <w:szCs w:val="24"/>
          <w:u w:val="single"/>
        </w:rPr>
        <w:t>спортивно-массовой работы</w:t>
      </w:r>
    </w:p>
    <w:p w:rsidR="00D50A92" w:rsidRDefault="00D50A92" w:rsidP="00D50A92">
      <w:pPr>
        <w:rPr>
          <w:rFonts w:ascii="Times New Roman" w:hAnsi="Times New Roman" w:cs="Times New Roman"/>
          <w:sz w:val="24"/>
          <w:szCs w:val="24"/>
        </w:rPr>
      </w:pPr>
      <w:r>
        <w:rPr>
          <w:rFonts w:ascii="Times New Roman" w:hAnsi="Times New Roman" w:cs="Times New Roman"/>
          <w:sz w:val="24"/>
          <w:szCs w:val="24"/>
        </w:rPr>
        <w:t xml:space="preserve">   </w:t>
      </w:r>
      <w:r w:rsidRPr="00A2774F">
        <w:rPr>
          <w:rFonts w:ascii="Times New Roman" w:hAnsi="Times New Roman" w:cs="Times New Roman"/>
          <w:sz w:val="24"/>
          <w:szCs w:val="24"/>
        </w:rPr>
        <w:t xml:space="preserve"> Спортивно-мас</w:t>
      </w:r>
      <w:r>
        <w:rPr>
          <w:rFonts w:ascii="Times New Roman" w:hAnsi="Times New Roman" w:cs="Times New Roman"/>
          <w:sz w:val="24"/>
          <w:szCs w:val="24"/>
        </w:rPr>
        <w:t xml:space="preserve">совая работа проводилась </w:t>
      </w:r>
      <w:r w:rsidRPr="00A2774F">
        <w:rPr>
          <w:rFonts w:ascii="Times New Roman" w:hAnsi="Times New Roman" w:cs="Times New Roman"/>
          <w:sz w:val="24"/>
          <w:szCs w:val="24"/>
        </w:rPr>
        <w:t>в рамках школы</w:t>
      </w:r>
      <w:r>
        <w:rPr>
          <w:rFonts w:ascii="Times New Roman" w:hAnsi="Times New Roman" w:cs="Times New Roman"/>
          <w:sz w:val="24"/>
          <w:szCs w:val="24"/>
        </w:rPr>
        <w:t xml:space="preserve"> и на муниципальном уровне</w:t>
      </w:r>
      <w:r w:rsidRPr="00A2774F">
        <w:rPr>
          <w:rFonts w:ascii="Times New Roman" w:hAnsi="Times New Roman" w:cs="Times New Roman"/>
          <w:sz w:val="24"/>
          <w:szCs w:val="24"/>
        </w:rPr>
        <w:t xml:space="preserve">. </w:t>
      </w:r>
    </w:p>
    <w:p w:rsidR="00D50A92" w:rsidRPr="00A2774F" w:rsidRDefault="00433A49" w:rsidP="00D50A92">
      <w:pPr>
        <w:rPr>
          <w:rFonts w:ascii="Times New Roman" w:hAnsi="Times New Roman" w:cs="Times New Roman"/>
          <w:sz w:val="24"/>
          <w:szCs w:val="24"/>
        </w:rPr>
      </w:pPr>
      <w:r>
        <w:rPr>
          <w:rFonts w:ascii="Times New Roman" w:hAnsi="Times New Roman" w:cs="Times New Roman"/>
          <w:sz w:val="24"/>
          <w:szCs w:val="24"/>
        </w:rPr>
        <w:t>В 2024-2025</w:t>
      </w:r>
      <w:r w:rsidR="00D50A92">
        <w:rPr>
          <w:rFonts w:ascii="Times New Roman" w:hAnsi="Times New Roman" w:cs="Times New Roman"/>
          <w:sz w:val="24"/>
          <w:szCs w:val="24"/>
        </w:rPr>
        <w:t xml:space="preserve"> учебном году</w:t>
      </w:r>
      <w:r w:rsidR="00F32165">
        <w:rPr>
          <w:rFonts w:ascii="Times New Roman" w:hAnsi="Times New Roman" w:cs="Times New Roman"/>
          <w:sz w:val="24"/>
          <w:szCs w:val="24"/>
        </w:rPr>
        <w:t xml:space="preserve"> к</w:t>
      </w:r>
      <w:r w:rsidR="00D50A92">
        <w:rPr>
          <w:rFonts w:ascii="Times New Roman" w:hAnsi="Times New Roman" w:cs="Times New Roman"/>
          <w:sz w:val="24"/>
          <w:szCs w:val="24"/>
        </w:rPr>
        <w:t xml:space="preserve">оманда учащихся МОБУ </w:t>
      </w:r>
      <w:r w:rsidR="00F13A97">
        <w:rPr>
          <w:rFonts w:ascii="Times New Roman" w:hAnsi="Times New Roman" w:cs="Times New Roman"/>
          <w:sz w:val="24"/>
          <w:szCs w:val="24"/>
        </w:rPr>
        <w:t>СОШ с. Кага приняла участие во Всероссийском проекте «Вызов Первых» и на муниципальном уровне стала победителями.</w:t>
      </w:r>
    </w:p>
    <w:p w:rsidR="00D50A92" w:rsidRPr="00A2774F" w:rsidRDefault="00D50A92" w:rsidP="00D50A92">
      <w:pPr>
        <w:spacing w:line="237" w:lineRule="auto"/>
        <w:ind w:right="80"/>
        <w:rPr>
          <w:rFonts w:ascii="Times New Roman" w:eastAsia="Times New Roman" w:hAnsi="Times New Roman" w:cs="Times New Roman"/>
          <w:sz w:val="24"/>
          <w:szCs w:val="24"/>
        </w:rPr>
      </w:pPr>
      <w:bookmarkStart w:id="9" w:name="page16"/>
      <w:bookmarkEnd w:id="9"/>
      <w:r w:rsidRPr="00A2774F">
        <w:rPr>
          <w:rFonts w:ascii="Times New Roman" w:eastAsia="Times New Roman" w:hAnsi="Times New Roman" w:cs="Times New Roman"/>
          <w:b/>
          <w:sz w:val="24"/>
          <w:szCs w:val="24"/>
        </w:rPr>
        <w:t xml:space="preserve">Рекомендации: </w:t>
      </w:r>
      <w:r w:rsidRPr="00A2774F">
        <w:rPr>
          <w:rFonts w:ascii="Times New Roman" w:eastAsia="Times New Roman" w:hAnsi="Times New Roman" w:cs="Times New Roman"/>
          <w:sz w:val="24"/>
          <w:szCs w:val="24"/>
        </w:rPr>
        <w:t xml:space="preserve"> Учителю физкультуры мотивировать учащихся на самостоятельные систематические занятия  спортом, вести подвижный образ жизни,   обеспечивать  полную реализацию  плана спортивно-массовой работы,  систематически  проводить тренировки перед соревнованиями и обеспечивать участие в соревнованиях разного уровня.  Вести целенаправленно и активно работу по вовлечению учащихся  школы к подготовке и сдаче норм ГТО. Активизировать работу Спортивного клуба школы. </w:t>
      </w:r>
    </w:p>
    <w:p w:rsidR="00D50A92" w:rsidRPr="00A2774F" w:rsidRDefault="00433A49" w:rsidP="00D50A92">
      <w:pPr>
        <w:spacing w:line="237" w:lineRule="auto"/>
        <w:ind w:right="80"/>
        <w:rPr>
          <w:rFonts w:ascii="Times New Roman" w:eastAsia="Times New Roman" w:hAnsi="Times New Roman" w:cs="Times New Roman"/>
          <w:sz w:val="24"/>
          <w:szCs w:val="24"/>
        </w:rPr>
      </w:pPr>
      <w:r>
        <w:rPr>
          <w:rFonts w:ascii="Times New Roman" w:eastAsia="Times New Roman" w:hAnsi="Times New Roman" w:cs="Times New Roman"/>
          <w:sz w:val="24"/>
          <w:szCs w:val="24"/>
        </w:rPr>
        <w:t>В 2024-2025</w:t>
      </w:r>
      <w:r w:rsidR="001E6DD9">
        <w:rPr>
          <w:rFonts w:ascii="Times New Roman" w:eastAsia="Times New Roman" w:hAnsi="Times New Roman" w:cs="Times New Roman"/>
          <w:sz w:val="24"/>
          <w:szCs w:val="24"/>
        </w:rPr>
        <w:t xml:space="preserve"> учебном году 32</w:t>
      </w:r>
      <w:r w:rsidR="00D50A92" w:rsidRPr="00A2774F">
        <w:rPr>
          <w:rFonts w:ascii="Times New Roman" w:eastAsia="Times New Roman" w:hAnsi="Times New Roman" w:cs="Times New Roman"/>
          <w:sz w:val="24"/>
          <w:szCs w:val="24"/>
        </w:rPr>
        <w:t xml:space="preserve"> учащихся зарегистрировались на сайте ГТО.</w:t>
      </w:r>
    </w:p>
    <w:p w:rsidR="00D50A92" w:rsidRDefault="00D50A92" w:rsidP="00D50A92">
      <w:pPr>
        <w:spacing w:line="0" w:lineRule="atLeast"/>
        <w:rPr>
          <w:rFonts w:ascii="Times New Roman" w:eastAsia="Times New Roman" w:hAnsi="Times New Roman" w:cs="Times New Roman"/>
          <w:b/>
          <w:sz w:val="24"/>
          <w:szCs w:val="24"/>
        </w:rPr>
      </w:pPr>
      <w:bookmarkStart w:id="10" w:name="page22"/>
      <w:bookmarkEnd w:id="10"/>
      <w:r w:rsidRPr="00A2774F">
        <w:rPr>
          <w:rFonts w:ascii="Times New Roman" w:eastAsia="Times New Roman" w:hAnsi="Times New Roman" w:cs="Times New Roman"/>
          <w:b/>
          <w:sz w:val="24"/>
          <w:szCs w:val="24"/>
        </w:rPr>
        <w:t xml:space="preserve">1.5. Удовлетворённость учащихся и родителей деятельностью и взаимоотношениями в ОО </w:t>
      </w:r>
    </w:p>
    <w:p w:rsidR="00D50A92" w:rsidRPr="00EF2903" w:rsidRDefault="00D50A92" w:rsidP="00D50A92">
      <w:pPr>
        <w:spacing w:line="0" w:lineRule="atLeast"/>
        <w:rPr>
          <w:rFonts w:ascii="Times New Roman" w:eastAsia="Times New Roman" w:hAnsi="Times New Roman" w:cs="Times New Roman"/>
          <w:b/>
          <w:sz w:val="24"/>
          <w:szCs w:val="24"/>
        </w:rPr>
      </w:pPr>
      <w:r w:rsidRPr="00A2774F">
        <w:rPr>
          <w:rFonts w:ascii="Times New Roman" w:eastAsia="Times New Roman" w:hAnsi="Times New Roman" w:cs="Times New Roman"/>
          <w:sz w:val="24"/>
          <w:szCs w:val="24"/>
        </w:rPr>
        <w:t xml:space="preserve">Ежегодно в нашем в образовательном учреждении проводится анкетирование учащихся, родителей с целью анализа удовлетворенности деятельностью, взаимоотношениями, комфортностью самочувствия их в школе. </w:t>
      </w:r>
    </w:p>
    <w:p w:rsidR="00D50A92" w:rsidRPr="00A2774F" w:rsidRDefault="00D50A92" w:rsidP="00D50A92">
      <w:pPr>
        <w:spacing w:line="0" w:lineRule="atLeas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В этом учебном году</w:t>
      </w:r>
      <w:r>
        <w:rPr>
          <w:rFonts w:ascii="Times New Roman" w:eastAsia="Times New Roman" w:hAnsi="Times New Roman" w:cs="Times New Roman"/>
          <w:sz w:val="24"/>
          <w:szCs w:val="24"/>
        </w:rPr>
        <w:t xml:space="preserve"> </w:t>
      </w:r>
      <w:r w:rsidRPr="00A2774F">
        <w:rPr>
          <w:rFonts w:ascii="Times New Roman" w:eastAsia="Times New Roman" w:hAnsi="Times New Roman" w:cs="Times New Roman"/>
          <w:sz w:val="24"/>
          <w:szCs w:val="24"/>
        </w:rPr>
        <w:t xml:space="preserve"> анкетировани</w:t>
      </w:r>
      <w:r>
        <w:rPr>
          <w:rFonts w:ascii="Times New Roman" w:eastAsia="Times New Roman" w:hAnsi="Times New Roman" w:cs="Times New Roman"/>
          <w:sz w:val="24"/>
          <w:szCs w:val="24"/>
        </w:rPr>
        <w:t>е «Удовлетворенность родителей качеством образовательного процесса</w:t>
      </w:r>
      <w:r w:rsidRPr="00A2774F">
        <w:rPr>
          <w:rFonts w:ascii="Times New Roman" w:eastAsia="Times New Roman" w:hAnsi="Times New Roman" w:cs="Times New Roman"/>
          <w:sz w:val="24"/>
          <w:szCs w:val="24"/>
        </w:rPr>
        <w:t>», проводилось среди родителей учащихся 1-</w:t>
      </w:r>
      <w:r>
        <w:rPr>
          <w:rFonts w:ascii="Times New Roman" w:eastAsia="Times New Roman" w:hAnsi="Times New Roman" w:cs="Times New Roman"/>
          <w:sz w:val="24"/>
          <w:szCs w:val="24"/>
        </w:rPr>
        <w:t>11 классов</w:t>
      </w:r>
      <w:r w:rsidRPr="00A2774F">
        <w:rPr>
          <w:rFonts w:ascii="Times New Roman" w:eastAsia="Times New Roman" w:hAnsi="Times New Roman" w:cs="Times New Roman"/>
          <w:sz w:val="24"/>
          <w:szCs w:val="24"/>
        </w:rPr>
        <w:t>.</w:t>
      </w:r>
    </w:p>
    <w:p w:rsidR="00D50A92" w:rsidRPr="0049082A" w:rsidRDefault="00D50A92" w:rsidP="00014F5B">
      <w:pPr>
        <w:ind w:left="-709" w:firstLine="708"/>
        <w:jc w:val="center"/>
        <w:rPr>
          <w:rFonts w:ascii="Times New Roman" w:hAnsi="Times New Roman" w:cs="Times New Roman"/>
          <w:sz w:val="24"/>
          <w:szCs w:val="24"/>
        </w:rPr>
      </w:pPr>
      <w:r w:rsidRPr="00EF2903">
        <w:rPr>
          <w:rFonts w:ascii="Times New Roman" w:hAnsi="Times New Roman" w:cs="Times New Roman"/>
          <w:sz w:val="24"/>
          <w:szCs w:val="24"/>
        </w:rPr>
        <w:t xml:space="preserve">Общие результаты по школе складывались  из оценок всех родителей и представлены в </w:t>
      </w:r>
      <w:r>
        <w:rPr>
          <w:rFonts w:ascii="Times New Roman" w:hAnsi="Times New Roman" w:cs="Times New Roman"/>
          <w:sz w:val="24"/>
          <w:szCs w:val="24"/>
        </w:rPr>
        <w:t xml:space="preserve">    </w:t>
      </w:r>
      <w:r w:rsidR="00014F5B">
        <w:rPr>
          <w:rFonts w:ascii="Times New Roman" w:hAnsi="Times New Roman" w:cs="Times New Roman"/>
          <w:sz w:val="24"/>
          <w:szCs w:val="24"/>
        </w:rPr>
        <w:t xml:space="preserve">         </w:t>
      </w:r>
      <w:r w:rsidRPr="00EF2903">
        <w:rPr>
          <w:rFonts w:ascii="Times New Roman" w:hAnsi="Times New Roman" w:cs="Times New Roman"/>
          <w:sz w:val="24"/>
          <w:szCs w:val="24"/>
        </w:rPr>
        <w:t>таблице.</w:t>
      </w:r>
    </w:p>
    <w:tbl>
      <w:tblPr>
        <w:tblW w:w="10784" w:type="dxa"/>
        <w:tblInd w:w="-123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665"/>
        <w:gridCol w:w="4155"/>
        <w:gridCol w:w="1843"/>
        <w:gridCol w:w="1843"/>
        <w:gridCol w:w="2278"/>
      </w:tblGrid>
      <w:tr w:rsidR="00D50A92" w:rsidTr="00D50A92">
        <w:trPr>
          <w:trHeight w:val="991"/>
        </w:trPr>
        <w:tc>
          <w:tcPr>
            <w:tcW w:w="665" w:type="dxa"/>
            <w:tcBorders>
              <w:top w:val="single" w:sz="4" w:space="0" w:color="000000"/>
              <w:left w:val="single" w:sz="4" w:space="0" w:color="000000"/>
              <w:bottom w:val="single" w:sz="4" w:space="0" w:color="000000"/>
            </w:tcBorders>
            <w:shd w:val="clear" w:color="auto" w:fill="auto"/>
          </w:tcPr>
          <w:p w:rsidR="00D50A92" w:rsidRDefault="00D50A92" w:rsidP="00D50A92">
            <w:pPr>
              <w:pStyle w:val="51"/>
              <w:snapToGrid w:val="0"/>
              <w:spacing w:before="0" w:after="0"/>
              <w:rPr>
                <w:color w:val="000000"/>
                <w:sz w:val="24"/>
                <w:szCs w:val="24"/>
              </w:rPr>
            </w:pPr>
          </w:p>
          <w:p w:rsidR="00D50A92" w:rsidRDefault="00D50A92" w:rsidP="00D50A92">
            <w:pPr>
              <w:pStyle w:val="51"/>
              <w:spacing w:before="0" w:after="0"/>
              <w:rPr>
                <w:color w:val="000000"/>
                <w:sz w:val="24"/>
                <w:szCs w:val="24"/>
              </w:rPr>
            </w:pPr>
          </w:p>
          <w:p w:rsidR="00D50A92" w:rsidRDefault="00D50A92" w:rsidP="00D50A92">
            <w:pPr>
              <w:pStyle w:val="51"/>
              <w:spacing w:before="0" w:after="0"/>
              <w:rPr>
                <w:color w:val="000000"/>
                <w:sz w:val="24"/>
                <w:szCs w:val="24"/>
              </w:rPr>
            </w:pPr>
            <w:r>
              <w:rPr>
                <w:color w:val="000000"/>
                <w:sz w:val="24"/>
                <w:szCs w:val="24"/>
              </w:rPr>
              <w:t>№</w:t>
            </w:r>
          </w:p>
        </w:tc>
        <w:tc>
          <w:tcPr>
            <w:tcW w:w="4155" w:type="dxa"/>
            <w:tcBorders>
              <w:top w:val="single" w:sz="4" w:space="0" w:color="000000"/>
              <w:left w:val="single" w:sz="4" w:space="0" w:color="000000"/>
              <w:bottom w:val="single" w:sz="4" w:space="0" w:color="000000"/>
            </w:tcBorders>
            <w:shd w:val="clear" w:color="auto" w:fill="auto"/>
          </w:tcPr>
          <w:p w:rsidR="00D50A92" w:rsidRDefault="00D50A92" w:rsidP="00D50A92">
            <w:pPr>
              <w:pStyle w:val="51"/>
              <w:snapToGrid w:val="0"/>
              <w:spacing w:before="0" w:after="0"/>
              <w:ind w:left="284"/>
              <w:rPr>
                <w:color w:val="000000"/>
                <w:sz w:val="24"/>
                <w:szCs w:val="24"/>
              </w:rPr>
            </w:pPr>
          </w:p>
          <w:p w:rsidR="00D50A92" w:rsidRDefault="00D50A92" w:rsidP="00D50A92">
            <w:pPr>
              <w:pStyle w:val="51"/>
              <w:spacing w:before="0" w:after="0"/>
              <w:ind w:left="284"/>
              <w:rPr>
                <w:color w:val="000000"/>
                <w:sz w:val="24"/>
                <w:szCs w:val="24"/>
              </w:rPr>
            </w:pPr>
          </w:p>
          <w:p w:rsidR="00D50A92" w:rsidRDefault="00D50A92" w:rsidP="00D50A92">
            <w:pPr>
              <w:pStyle w:val="51"/>
              <w:spacing w:before="0" w:after="0"/>
              <w:ind w:left="284"/>
              <w:rPr>
                <w:color w:val="000000"/>
                <w:sz w:val="24"/>
                <w:szCs w:val="24"/>
              </w:rPr>
            </w:pPr>
            <w:r>
              <w:rPr>
                <w:color w:val="000000"/>
                <w:sz w:val="24"/>
                <w:szCs w:val="24"/>
              </w:rPr>
              <w:t xml:space="preserve">Показатели деятельности </w:t>
            </w:r>
          </w:p>
        </w:tc>
        <w:tc>
          <w:tcPr>
            <w:tcW w:w="1843" w:type="dxa"/>
            <w:tcBorders>
              <w:top w:val="single" w:sz="4" w:space="0" w:color="000000"/>
              <w:left w:val="single" w:sz="4" w:space="0" w:color="000000"/>
              <w:bottom w:val="single" w:sz="4" w:space="0" w:color="000000"/>
            </w:tcBorders>
            <w:shd w:val="clear" w:color="auto" w:fill="auto"/>
          </w:tcPr>
          <w:p w:rsidR="00D50A92" w:rsidRDefault="00D50A92" w:rsidP="00D50A92">
            <w:pPr>
              <w:pStyle w:val="af"/>
              <w:jc w:val="center"/>
            </w:pPr>
            <w:r>
              <w:rPr>
                <w:b/>
                <w:color w:val="000000"/>
                <w:sz w:val="22"/>
                <w:szCs w:val="22"/>
              </w:rPr>
              <w:t>Полностью удовлетворены, %</w:t>
            </w:r>
          </w:p>
        </w:tc>
        <w:tc>
          <w:tcPr>
            <w:tcW w:w="1843" w:type="dxa"/>
            <w:tcBorders>
              <w:top w:val="single" w:sz="4" w:space="0" w:color="000000"/>
              <w:left w:val="single" w:sz="4" w:space="0" w:color="000000"/>
              <w:bottom w:val="single" w:sz="4" w:space="0" w:color="000000"/>
            </w:tcBorders>
            <w:shd w:val="clear" w:color="auto" w:fill="auto"/>
          </w:tcPr>
          <w:p w:rsidR="00D50A92" w:rsidRDefault="00D50A92" w:rsidP="00D50A92">
            <w:pPr>
              <w:pStyle w:val="af"/>
              <w:jc w:val="center"/>
              <w:rPr>
                <w:b/>
                <w:color w:val="000000"/>
                <w:sz w:val="22"/>
                <w:szCs w:val="22"/>
              </w:rPr>
            </w:pPr>
            <w:r>
              <w:rPr>
                <w:b/>
                <w:color w:val="000000"/>
                <w:sz w:val="22"/>
                <w:szCs w:val="22"/>
              </w:rPr>
              <w:t>Частично удовлетворены, %</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Default="00D50A92" w:rsidP="00D50A92">
            <w:pPr>
              <w:pStyle w:val="af"/>
              <w:jc w:val="center"/>
              <w:rPr>
                <w:b/>
                <w:color w:val="000000"/>
                <w:sz w:val="22"/>
                <w:szCs w:val="22"/>
              </w:rPr>
            </w:pPr>
            <w:r>
              <w:rPr>
                <w:b/>
                <w:color w:val="000000"/>
                <w:sz w:val="22"/>
                <w:szCs w:val="22"/>
              </w:rPr>
              <w:t>Не удовлетворены, %</w:t>
            </w:r>
          </w:p>
        </w:tc>
      </w:tr>
      <w:tr w:rsidR="00D50A92" w:rsidTr="00D50A92">
        <w:trPr>
          <w:trHeight w:val="611"/>
        </w:trPr>
        <w:tc>
          <w:tcPr>
            <w:tcW w:w="10784" w:type="dxa"/>
            <w:gridSpan w:val="5"/>
            <w:tcBorders>
              <w:top w:val="single" w:sz="4" w:space="0" w:color="000000"/>
              <w:left w:val="single" w:sz="4" w:space="0" w:color="000000"/>
              <w:bottom w:val="single" w:sz="4" w:space="0" w:color="000000"/>
              <w:right w:val="single" w:sz="4" w:space="0" w:color="000000"/>
            </w:tcBorders>
            <w:shd w:val="clear" w:color="auto" w:fill="auto"/>
          </w:tcPr>
          <w:p w:rsidR="00D50A92" w:rsidRDefault="00D50A92" w:rsidP="00D50A92">
            <w:pPr>
              <w:pStyle w:val="af"/>
              <w:jc w:val="center"/>
              <w:rPr>
                <w:b/>
                <w:color w:val="000000"/>
              </w:rPr>
            </w:pPr>
            <w:r>
              <w:rPr>
                <w:b/>
                <w:color w:val="000000"/>
              </w:rPr>
              <w:t xml:space="preserve">Качество образовательного  процесса    </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Default="00D50A92" w:rsidP="00D50A92">
            <w:pPr>
              <w:pStyle w:val="51"/>
              <w:numPr>
                <w:ilvl w:val="0"/>
                <w:numId w:val="36"/>
              </w:numPr>
              <w:snapToGrid w:val="0"/>
              <w:spacing w:before="0" w:after="0"/>
              <w:ind w:left="284"/>
              <w:rPr>
                <w:b w:val="0"/>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Default="00D50A92" w:rsidP="00D50A92">
            <w:pPr>
              <w:pStyle w:val="51"/>
              <w:spacing w:before="0" w:after="0"/>
              <w:ind w:left="-76"/>
              <w:rPr>
                <w:b w:val="0"/>
                <w:color w:val="000000"/>
                <w:sz w:val="24"/>
                <w:szCs w:val="24"/>
              </w:rPr>
            </w:pPr>
            <w:r>
              <w:rPr>
                <w:b w:val="0"/>
                <w:color w:val="000000"/>
                <w:sz w:val="24"/>
                <w:szCs w:val="24"/>
              </w:rPr>
              <w:t>Образовательный процесс в нашей школе ориентирован на развитие личности каждого ребёнка.</w:t>
            </w:r>
          </w:p>
        </w:tc>
        <w:tc>
          <w:tcPr>
            <w:tcW w:w="1843" w:type="dxa"/>
            <w:tcBorders>
              <w:top w:val="single" w:sz="4" w:space="0" w:color="000000"/>
              <w:left w:val="single" w:sz="4" w:space="0" w:color="000000"/>
              <w:bottom w:val="single" w:sz="4" w:space="0" w:color="000000"/>
            </w:tcBorders>
            <w:shd w:val="clear" w:color="auto" w:fill="auto"/>
          </w:tcPr>
          <w:p w:rsidR="00D50A92" w:rsidRDefault="00D50A92" w:rsidP="00D50A92">
            <w:pPr>
              <w:pStyle w:val="af"/>
              <w:jc w:val="center"/>
              <w:rPr>
                <w:color w:val="000000"/>
              </w:rPr>
            </w:pPr>
            <w:r>
              <w:rPr>
                <w:color w:val="000000"/>
              </w:rPr>
              <w:t>51</w:t>
            </w:r>
          </w:p>
        </w:tc>
        <w:tc>
          <w:tcPr>
            <w:tcW w:w="1843" w:type="dxa"/>
            <w:tcBorders>
              <w:top w:val="single" w:sz="4" w:space="0" w:color="000000"/>
              <w:left w:val="single" w:sz="4" w:space="0" w:color="000000"/>
              <w:bottom w:val="single" w:sz="4" w:space="0" w:color="000000"/>
            </w:tcBorders>
            <w:shd w:val="clear" w:color="auto" w:fill="auto"/>
          </w:tcPr>
          <w:p w:rsidR="00D50A92" w:rsidRDefault="00D50A92" w:rsidP="00D50A92">
            <w:pPr>
              <w:pStyle w:val="af"/>
              <w:jc w:val="center"/>
              <w:rPr>
                <w:color w:val="000000"/>
              </w:rPr>
            </w:pPr>
            <w:r>
              <w:rPr>
                <w:color w:val="000000"/>
              </w:rPr>
              <w:t>14</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Default="00D50A92" w:rsidP="00D50A92">
            <w:pPr>
              <w:pStyle w:val="af"/>
              <w:jc w:val="center"/>
              <w:rPr>
                <w:color w:val="000000"/>
              </w:rPr>
            </w:pPr>
            <w:r>
              <w:rPr>
                <w:color w:val="000000"/>
              </w:rPr>
              <w:t>0</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Default="00D50A92" w:rsidP="00D50A92">
            <w:pPr>
              <w:pStyle w:val="51"/>
              <w:numPr>
                <w:ilvl w:val="0"/>
                <w:numId w:val="36"/>
              </w:numPr>
              <w:snapToGrid w:val="0"/>
              <w:spacing w:before="0" w:after="0"/>
              <w:ind w:left="284"/>
              <w:rPr>
                <w:b w:val="0"/>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Default="00D50A92" w:rsidP="00D50A92">
            <w:pPr>
              <w:pStyle w:val="51"/>
              <w:spacing w:before="0" w:after="0"/>
              <w:ind w:left="-76"/>
              <w:rPr>
                <w:b w:val="0"/>
                <w:color w:val="000000"/>
                <w:sz w:val="24"/>
                <w:szCs w:val="24"/>
              </w:rPr>
            </w:pPr>
            <w:r>
              <w:rPr>
                <w:b w:val="0"/>
                <w:color w:val="000000"/>
                <w:sz w:val="24"/>
                <w:szCs w:val="24"/>
              </w:rPr>
              <w:t xml:space="preserve">Методы обучения и воспитательного воздействия по отношению к моему ребёнку обычно приводят к хорошему результату. </w:t>
            </w:r>
          </w:p>
        </w:tc>
        <w:tc>
          <w:tcPr>
            <w:tcW w:w="1843" w:type="dxa"/>
            <w:tcBorders>
              <w:top w:val="single" w:sz="4" w:space="0" w:color="000000"/>
              <w:left w:val="single" w:sz="4" w:space="0" w:color="000000"/>
              <w:bottom w:val="single" w:sz="4" w:space="0" w:color="000000"/>
            </w:tcBorders>
            <w:shd w:val="clear" w:color="auto" w:fill="auto"/>
          </w:tcPr>
          <w:p w:rsidR="00D50A92" w:rsidRDefault="00D50A92" w:rsidP="00D50A92">
            <w:pPr>
              <w:pStyle w:val="af"/>
              <w:jc w:val="center"/>
              <w:rPr>
                <w:color w:val="000000"/>
              </w:rPr>
            </w:pPr>
            <w:r>
              <w:rPr>
                <w:color w:val="000000"/>
              </w:rPr>
              <w:t>51</w:t>
            </w:r>
          </w:p>
        </w:tc>
        <w:tc>
          <w:tcPr>
            <w:tcW w:w="1843" w:type="dxa"/>
            <w:tcBorders>
              <w:top w:val="single" w:sz="4" w:space="0" w:color="000000"/>
              <w:left w:val="single" w:sz="4" w:space="0" w:color="000000"/>
              <w:bottom w:val="single" w:sz="4" w:space="0" w:color="000000"/>
            </w:tcBorders>
            <w:shd w:val="clear" w:color="auto" w:fill="auto"/>
          </w:tcPr>
          <w:p w:rsidR="00D50A92" w:rsidRDefault="00D50A92" w:rsidP="00D50A92">
            <w:pPr>
              <w:pStyle w:val="af"/>
              <w:jc w:val="center"/>
              <w:rPr>
                <w:color w:val="000000"/>
              </w:rPr>
            </w:pPr>
            <w:r>
              <w:rPr>
                <w:color w:val="000000"/>
              </w:rPr>
              <w:t>14</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Default="00D50A92" w:rsidP="00D50A92">
            <w:pPr>
              <w:pStyle w:val="af"/>
              <w:jc w:val="center"/>
              <w:rPr>
                <w:color w:val="000000"/>
              </w:rPr>
            </w:pPr>
            <w:r>
              <w:rPr>
                <w:color w:val="000000"/>
              </w:rPr>
              <w:t>0</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Default="00D50A92" w:rsidP="00D50A92">
            <w:pPr>
              <w:pStyle w:val="51"/>
              <w:numPr>
                <w:ilvl w:val="0"/>
                <w:numId w:val="36"/>
              </w:numPr>
              <w:snapToGrid w:val="0"/>
              <w:spacing w:before="0" w:after="0"/>
              <w:ind w:left="284"/>
              <w:rPr>
                <w:b w:val="0"/>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Default="00D50A92" w:rsidP="00D50A92">
            <w:pPr>
              <w:pStyle w:val="51"/>
              <w:spacing w:before="0" w:after="0"/>
              <w:ind w:left="-76"/>
              <w:rPr>
                <w:b w:val="0"/>
                <w:color w:val="000000"/>
                <w:sz w:val="24"/>
                <w:szCs w:val="24"/>
              </w:rPr>
            </w:pPr>
            <w:r>
              <w:rPr>
                <w:b w:val="0"/>
                <w:color w:val="000000"/>
                <w:sz w:val="24"/>
                <w:szCs w:val="24"/>
              </w:rPr>
              <w:t>В нашей школе ученики и родители имеют право выбирать содержание образования (предметы из шк. компонента, профили, кружки  и др.).</w:t>
            </w:r>
          </w:p>
        </w:tc>
        <w:tc>
          <w:tcPr>
            <w:tcW w:w="1843" w:type="dxa"/>
            <w:tcBorders>
              <w:top w:val="single" w:sz="4" w:space="0" w:color="000000"/>
              <w:left w:val="single" w:sz="4" w:space="0" w:color="000000"/>
              <w:bottom w:val="single" w:sz="4" w:space="0" w:color="000000"/>
            </w:tcBorders>
            <w:shd w:val="clear" w:color="auto" w:fill="auto"/>
          </w:tcPr>
          <w:p w:rsidR="00D50A92" w:rsidRDefault="00D50A92" w:rsidP="00D50A92">
            <w:pPr>
              <w:pStyle w:val="af"/>
              <w:jc w:val="center"/>
              <w:rPr>
                <w:color w:val="000000"/>
              </w:rPr>
            </w:pPr>
            <w:r>
              <w:rPr>
                <w:color w:val="000000"/>
              </w:rPr>
              <w:t>65</w:t>
            </w:r>
          </w:p>
        </w:tc>
        <w:tc>
          <w:tcPr>
            <w:tcW w:w="1843" w:type="dxa"/>
            <w:tcBorders>
              <w:top w:val="single" w:sz="4" w:space="0" w:color="000000"/>
              <w:left w:val="single" w:sz="4" w:space="0" w:color="000000"/>
              <w:bottom w:val="single" w:sz="4" w:space="0" w:color="000000"/>
            </w:tcBorders>
            <w:shd w:val="clear" w:color="auto" w:fill="auto"/>
          </w:tcPr>
          <w:p w:rsidR="00D50A92" w:rsidRDefault="00D50A92" w:rsidP="00D50A92">
            <w:pPr>
              <w:pStyle w:val="af"/>
              <w:jc w:val="center"/>
              <w:rPr>
                <w:color w:val="000000"/>
              </w:rPr>
            </w:pPr>
            <w:r>
              <w:rPr>
                <w:color w:val="000000"/>
              </w:rPr>
              <w:t>0</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Default="00D50A92" w:rsidP="00D50A92">
            <w:pPr>
              <w:pStyle w:val="af"/>
              <w:jc w:val="center"/>
              <w:rPr>
                <w:color w:val="000000"/>
              </w:rPr>
            </w:pPr>
            <w:r>
              <w:rPr>
                <w:color w:val="000000"/>
              </w:rPr>
              <w:t>0</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Default="00D50A92" w:rsidP="00D50A92">
            <w:pPr>
              <w:pStyle w:val="51"/>
              <w:numPr>
                <w:ilvl w:val="0"/>
                <w:numId w:val="36"/>
              </w:numPr>
              <w:snapToGrid w:val="0"/>
              <w:spacing w:before="0" w:after="0"/>
              <w:ind w:left="284"/>
              <w:rPr>
                <w:b w:val="0"/>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Default="00D50A92" w:rsidP="00D50A92">
            <w:pPr>
              <w:pStyle w:val="51"/>
              <w:spacing w:before="0" w:after="0"/>
              <w:ind w:left="-76"/>
              <w:rPr>
                <w:b w:val="0"/>
                <w:color w:val="000000"/>
                <w:sz w:val="24"/>
                <w:szCs w:val="24"/>
              </w:rPr>
            </w:pPr>
            <w:r>
              <w:rPr>
                <w:b w:val="0"/>
                <w:color w:val="000000"/>
                <w:sz w:val="24"/>
                <w:szCs w:val="24"/>
              </w:rPr>
              <w:t>Мой ребёнок редко жалуется на недомогание и плохое самочувствие во время уроков.</w:t>
            </w:r>
          </w:p>
        </w:tc>
        <w:tc>
          <w:tcPr>
            <w:tcW w:w="1843" w:type="dxa"/>
            <w:tcBorders>
              <w:top w:val="single" w:sz="4" w:space="0" w:color="000000"/>
              <w:left w:val="single" w:sz="4" w:space="0" w:color="000000"/>
              <w:bottom w:val="single" w:sz="4" w:space="0" w:color="000000"/>
            </w:tcBorders>
            <w:shd w:val="clear" w:color="auto" w:fill="auto"/>
          </w:tcPr>
          <w:p w:rsidR="00D50A92" w:rsidRDefault="00D50A92" w:rsidP="00D50A92">
            <w:pPr>
              <w:pStyle w:val="af"/>
              <w:jc w:val="center"/>
              <w:rPr>
                <w:color w:val="000000"/>
              </w:rPr>
            </w:pPr>
            <w:r>
              <w:rPr>
                <w:color w:val="000000"/>
              </w:rPr>
              <w:t>52</w:t>
            </w:r>
          </w:p>
        </w:tc>
        <w:tc>
          <w:tcPr>
            <w:tcW w:w="1843" w:type="dxa"/>
            <w:tcBorders>
              <w:top w:val="single" w:sz="4" w:space="0" w:color="000000"/>
              <w:left w:val="single" w:sz="4" w:space="0" w:color="000000"/>
              <w:bottom w:val="single" w:sz="4" w:space="0" w:color="000000"/>
            </w:tcBorders>
            <w:shd w:val="clear" w:color="auto" w:fill="auto"/>
          </w:tcPr>
          <w:p w:rsidR="00D50A92" w:rsidRDefault="00D50A92" w:rsidP="00D50A92">
            <w:pPr>
              <w:pStyle w:val="af"/>
              <w:jc w:val="center"/>
              <w:rPr>
                <w:color w:val="000000"/>
              </w:rPr>
            </w:pPr>
            <w:r>
              <w:rPr>
                <w:color w:val="000000"/>
              </w:rPr>
              <w:t>13</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Default="00D50A92" w:rsidP="00D50A92">
            <w:pPr>
              <w:pStyle w:val="af"/>
              <w:jc w:val="center"/>
              <w:rPr>
                <w:color w:val="000000"/>
              </w:rPr>
            </w:pPr>
            <w:r>
              <w:rPr>
                <w:color w:val="000000"/>
              </w:rPr>
              <w:t>0</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Default="00D50A92" w:rsidP="00D50A92">
            <w:pPr>
              <w:pStyle w:val="51"/>
              <w:numPr>
                <w:ilvl w:val="0"/>
                <w:numId w:val="36"/>
              </w:numPr>
              <w:snapToGrid w:val="0"/>
              <w:spacing w:before="0" w:after="0"/>
              <w:ind w:left="284"/>
              <w:rPr>
                <w:b w:val="0"/>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Default="00D50A92" w:rsidP="00D50A92">
            <w:pPr>
              <w:pStyle w:val="51"/>
              <w:spacing w:before="0" w:after="0"/>
              <w:ind w:left="-76"/>
              <w:rPr>
                <w:b w:val="0"/>
                <w:color w:val="000000"/>
                <w:sz w:val="24"/>
                <w:szCs w:val="24"/>
              </w:rPr>
            </w:pPr>
            <w:r>
              <w:rPr>
                <w:b w:val="0"/>
                <w:color w:val="000000"/>
                <w:sz w:val="24"/>
                <w:szCs w:val="24"/>
              </w:rPr>
              <w:t>Результаты учения моего ребенка учителя оценивают объективно и справедливо.</w:t>
            </w:r>
          </w:p>
        </w:tc>
        <w:tc>
          <w:tcPr>
            <w:tcW w:w="1843" w:type="dxa"/>
            <w:tcBorders>
              <w:top w:val="single" w:sz="4" w:space="0" w:color="000000"/>
              <w:left w:val="single" w:sz="4" w:space="0" w:color="000000"/>
              <w:bottom w:val="single" w:sz="4" w:space="0" w:color="000000"/>
            </w:tcBorders>
            <w:shd w:val="clear" w:color="auto" w:fill="auto"/>
          </w:tcPr>
          <w:p w:rsidR="00D50A92" w:rsidRDefault="00D50A92" w:rsidP="00D50A92">
            <w:pPr>
              <w:pStyle w:val="af"/>
              <w:jc w:val="center"/>
              <w:rPr>
                <w:color w:val="000000"/>
              </w:rPr>
            </w:pPr>
            <w:r>
              <w:rPr>
                <w:color w:val="000000"/>
              </w:rPr>
              <w:t>51</w:t>
            </w:r>
          </w:p>
        </w:tc>
        <w:tc>
          <w:tcPr>
            <w:tcW w:w="1843" w:type="dxa"/>
            <w:tcBorders>
              <w:top w:val="single" w:sz="4" w:space="0" w:color="000000"/>
              <w:left w:val="single" w:sz="4" w:space="0" w:color="000000"/>
              <w:bottom w:val="single" w:sz="4" w:space="0" w:color="000000"/>
            </w:tcBorders>
            <w:shd w:val="clear" w:color="auto" w:fill="auto"/>
          </w:tcPr>
          <w:p w:rsidR="00D50A92" w:rsidRDefault="00D50A92" w:rsidP="00D50A92">
            <w:pPr>
              <w:pStyle w:val="af"/>
              <w:jc w:val="center"/>
              <w:rPr>
                <w:color w:val="000000"/>
              </w:rPr>
            </w:pPr>
            <w:r>
              <w:rPr>
                <w:color w:val="000000"/>
              </w:rPr>
              <w:t>14</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Default="00D50A92" w:rsidP="00D50A92">
            <w:pPr>
              <w:pStyle w:val="af"/>
              <w:jc w:val="center"/>
              <w:rPr>
                <w:color w:val="000000"/>
              </w:rPr>
            </w:pPr>
            <w:r>
              <w:rPr>
                <w:color w:val="000000"/>
              </w:rPr>
              <w:t>0</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Default="00D50A92" w:rsidP="00D50A92">
            <w:pPr>
              <w:pStyle w:val="51"/>
              <w:numPr>
                <w:ilvl w:val="0"/>
                <w:numId w:val="36"/>
              </w:numPr>
              <w:snapToGrid w:val="0"/>
              <w:spacing w:before="0" w:after="0"/>
              <w:ind w:left="284"/>
              <w:rPr>
                <w:b w:val="0"/>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Default="00D50A92" w:rsidP="00D50A92">
            <w:pPr>
              <w:pStyle w:val="51"/>
              <w:spacing w:before="0" w:after="0"/>
              <w:ind w:left="-76"/>
              <w:rPr>
                <w:b w:val="0"/>
                <w:color w:val="000000"/>
                <w:sz w:val="24"/>
                <w:szCs w:val="24"/>
              </w:rPr>
            </w:pPr>
            <w:r>
              <w:rPr>
                <w:b w:val="0"/>
                <w:color w:val="000000"/>
                <w:sz w:val="24"/>
                <w:szCs w:val="24"/>
              </w:rPr>
              <w:t>Учителя правильно и своевременно контролируют результаты обучения моего ребёнка.</w:t>
            </w:r>
          </w:p>
        </w:tc>
        <w:tc>
          <w:tcPr>
            <w:tcW w:w="1843" w:type="dxa"/>
            <w:tcBorders>
              <w:top w:val="single" w:sz="4" w:space="0" w:color="000000"/>
              <w:left w:val="single" w:sz="4" w:space="0" w:color="000000"/>
              <w:bottom w:val="single" w:sz="4" w:space="0" w:color="000000"/>
            </w:tcBorders>
            <w:shd w:val="clear" w:color="auto" w:fill="auto"/>
          </w:tcPr>
          <w:p w:rsidR="00D50A92" w:rsidRDefault="00D50A92" w:rsidP="00D50A92">
            <w:pPr>
              <w:pStyle w:val="af"/>
              <w:jc w:val="center"/>
              <w:rPr>
                <w:color w:val="000000"/>
              </w:rPr>
            </w:pPr>
            <w:r>
              <w:rPr>
                <w:color w:val="000000"/>
              </w:rPr>
              <w:t>49</w:t>
            </w:r>
          </w:p>
        </w:tc>
        <w:tc>
          <w:tcPr>
            <w:tcW w:w="1843" w:type="dxa"/>
            <w:tcBorders>
              <w:top w:val="single" w:sz="4" w:space="0" w:color="000000"/>
              <w:left w:val="single" w:sz="4" w:space="0" w:color="000000"/>
              <w:bottom w:val="single" w:sz="4" w:space="0" w:color="000000"/>
            </w:tcBorders>
            <w:shd w:val="clear" w:color="auto" w:fill="auto"/>
          </w:tcPr>
          <w:p w:rsidR="00D50A92" w:rsidRDefault="00D50A92" w:rsidP="00D50A92">
            <w:pPr>
              <w:pStyle w:val="af"/>
              <w:jc w:val="center"/>
              <w:rPr>
                <w:color w:val="000000"/>
              </w:rPr>
            </w:pPr>
            <w:r>
              <w:rPr>
                <w:color w:val="000000"/>
              </w:rPr>
              <w:t>16</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Default="00D50A92" w:rsidP="00D50A92">
            <w:pPr>
              <w:pStyle w:val="af"/>
              <w:jc w:val="center"/>
              <w:rPr>
                <w:color w:val="000000"/>
              </w:rPr>
            </w:pPr>
            <w:r>
              <w:rPr>
                <w:color w:val="000000"/>
              </w:rPr>
              <w:t>0</w:t>
            </w:r>
          </w:p>
        </w:tc>
      </w:tr>
      <w:tr w:rsidR="00D50A92" w:rsidTr="00D50A92">
        <w:trPr>
          <w:trHeight w:val="437"/>
        </w:trPr>
        <w:tc>
          <w:tcPr>
            <w:tcW w:w="665" w:type="dxa"/>
            <w:tcBorders>
              <w:top w:val="single" w:sz="4" w:space="0" w:color="000000"/>
              <w:left w:val="single" w:sz="4" w:space="0" w:color="000000"/>
              <w:bottom w:val="single" w:sz="4" w:space="0" w:color="000000"/>
            </w:tcBorders>
            <w:shd w:val="clear" w:color="auto" w:fill="auto"/>
          </w:tcPr>
          <w:p w:rsidR="00D50A92" w:rsidRDefault="00D50A92" w:rsidP="00D50A92">
            <w:pPr>
              <w:pStyle w:val="51"/>
              <w:numPr>
                <w:ilvl w:val="0"/>
                <w:numId w:val="36"/>
              </w:numPr>
              <w:snapToGrid w:val="0"/>
              <w:spacing w:before="0" w:after="0"/>
              <w:ind w:left="284"/>
              <w:rPr>
                <w:b w:val="0"/>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Default="00D50A92" w:rsidP="00D50A92">
            <w:pPr>
              <w:pStyle w:val="51"/>
              <w:spacing w:before="0" w:after="0"/>
              <w:ind w:left="-76"/>
              <w:rPr>
                <w:b w:val="0"/>
                <w:color w:val="000000"/>
                <w:sz w:val="24"/>
                <w:szCs w:val="24"/>
              </w:rPr>
            </w:pPr>
            <w:r>
              <w:rPr>
                <w:b w:val="0"/>
                <w:color w:val="000000"/>
                <w:sz w:val="24"/>
                <w:szCs w:val="24"/>
              </w:rPr>
              <w:t>Педагоги учитывают индивидуальные особенности моего ребёнка</w:t>
            </w:r>
          </w:p>
        </w:tc>
        <w:tc>
          <w:tcPr>
            <w:tcW w:w="1843" w:type="dxa"/>
            <w:tcBorders>
              <w:top w:val="single" w:sz="4" w:space="0" w:color="000000"/>
              <w:left w:val="single" w:sz="4" w:space="0" w:color="000000"/>
              <w:bottom w:val="single" w:sz="4" w:space="0" w:color="000000"/>
            </w:tcBorders>
            <w:shd w:val="clear" w:color="auto" w:fill="auto"/>
          </w:tcPr>
          <w:p w:rsidR="00D50A92" w:rsidRDefault="00D50A92" w:rsidP="00D50A92">
            <w:pPr>
              <w:pStyle w:val="af"/>
              <w:jc w:val="center"/>
              <w:rPr>
                <w:color w:val="000000"/>
              </w:rPr>
            </w:pPr>
            <w:r>
              <w:rPr>
                <w:color w:val="000000"/>
              </w:rPr>
              <w:t>48</w:t>
            </w:r>
          </w:p>
        </w:tc>
        <w:tc>
          <w:tcPr>
            <w:tcW w:w="1843" w:type="dxa"/>
            <w:tcBorders>
              <w:top w:val="single" w:sz="4" w:space="0" w:color="000000"/>
              <w:left w:val="single" w:sz="4" w:space="0" w:color="000000"/>
              <w:bottom w:val="single" w:sz="4" w:space="0" w:color="000000"/>
            </w:tcBorders>
            <w:shd w:val="clear" w:color="auto" w:fill="auto"/>
          </w:tcPr>
          <w:p w:rsidR="00D50A92" w:rsidRDefault="00D50A92" w:rsidP="00D50A92">
            <w:pPr>
              <w:pStyle w:val="af"/>
              <w:jc w:val="center"/>
              <w:rPr>
                <w:color w:val="000000"/>
              </w:rPr>
            </w:pPr>
            <w:r>
              <w:rPr>
                <w:color w:val="000000"/>
              </w:rPr>
              <w:t>17</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Default="00D50A92" w:rsidP="00D50A92">
            <w:pPr>
              <w:pStyle w:val="af"/>
              <w:jc w:val="center"/>
              <w:rPr>
                <w:color w:val="000000"/>
              </w:rPr>
            </w:pPr>
            <w:r>
              <w:rPr>
                <w:color w:val="000000"/>
              </w:rPr>
              <w:t>0</w:t>
            </w:r>
          </w:p>
        </w:tc>
      </w:tr>
      <w:tr w:rsidR="00D50A92" w:rsidTr="00D50A92">
        <w:trPr>
          <w:trHeight w:val="447"/>
        </w:trPr>
        <w:tc>
          <w:tcPr>
            <w:tcW w:w="665" w:type="dxa"/>
            <w:tcBorders>
              <w:top w:val="single" w:sz="4" w:space="0" w:color="000000"/>
              <w:left w:val="single" w:sz="4" w:space="0" w:color="000000"/>
              <w:bottom w:val="single" w:sz="4" w:space="0" w:color="000000"/>
            </w:tcBorders>
            <w:shd w:val="clear" w:color="auto" w:fill="auto"/>
          </w:tcPr>
          <w:p w:rsidR="00D50A92" w:rsidRDefault="00D50A92" w:rsidP="00D50A92">
            <w:pPr>
              <w:pStyle w:val="51"/>
              <w:numPr>
                <w:ilvl w:val="0"/>
                <w:numId w:val="36"/>
              </w:numPr>
              <w:snapToGrid w:val="0"/>
              <w:spacing w:before="0" w:after="0"/>
              <w:ind w:left="284"/>
              <w:rPr>
                <w:b w:val="0"/>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Default="00D50A92" w:rsidP="00D50A92">
            <w:pPr>
              <w:pStyle w:val="51"/>
              <w:spacing w:before="0" w:after="0"/>
              <w:ind w:left="-76"/>
              <w:rPr>
                <w:b w:val="0"/>
                <w:color w:val="000000"/>
                <w:sz w:val="24"/>
                <w:szCs w:val="24"/>
              </w:rPr>
            </w:pPr>
            <w:r>
              <w:rPr>
                <w:b w:val="0"/>
                <w:sz w:val="24"/>
                <w:szCs w:val="24"/>
              </w:rPr>
              <w:t>Я согласен с содержанием воспитания в школе.</w:t>
            </w:r>
          </w:p>
        </w:tc>
        <w:tc>
          <w:tcPr>
            <w:tcW w:w="1843" w:type="dxa"/>
            <w:tcBorders>
              <w:top w:val="single" w:sz="4" w:space="0" w:color="000000"/>
              <w:left w:val="single" w:sz="4" w:space="0" w:color="000000"/>
              <w:bottom w:val="single" w:sz="4" w:space="0" w:color="000000"/>
            </w:tcBorders>
            <w:shd w:val="clear" w:color="auto" w:fill="auto"/>
          </w:tcPr>
          <w:p w:rsidR="00D50A92" w:rsidRDefault="00D50A92" w:rsidP="00D50A92">
            <w:pPr>
              <w:pStyle w:val="af"/>
              <w:jc w:val="center"/>
              <w:rPr>
                <w:color w:val="000000"/>
              </w:rPr>
            </w:pPr>
            <w:r>
              <w:rPr>
                <w:color w:val="000000"/>
              </w:rPr>
              <w:t>62</w:t>
            </w:r>
          </w:p>
        </w:tc>
        <w:tc>
          <w:tcPr>
            <w:tcW w:w="1843" w:type="dxa"/>
            <w:tcBorders>
              <w:top w:val="single" w:sz="4" w:space="0" w:color="000000"/>
              <w:left w:val="single" w:sz="4" w:space="0" w:color="000000"/>
              <w:bottom w:val="single" w:sz="4" w:space="0" w:color="000000"/>
            </w:tcBorders>
            <w:shd w:val="clear" w:color="auto" w:fill="auto"/>
          </w:tcPr>
          <w:p w:rsidR="00D50A92" w:rsidRDefault="00D50A92" w:rsidP="00D50A92">
            <w:pPr>
              <w:pStyle w:val="af"/>
              <w:jc w:val="center"/>
              <w:rPr>
                <w:color w:val="000000"/>
              </w:rPr>
            </w:pPr>
            <w:r>
              <w:rPr>
                <w:color w:val="000000"/>
              </w:rPr>
              <w:t>3</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Default="00D50A92" w:rsidP="00D50A92">
            <w:pPr>
              <w:pStyle w:val="af"/>
              <w:jc w:val="center"/>
              <w:rPr>
                <w:color w:val="000000"/>
              </w:rPr>
            </w:pPr>
            <w:r>
              <w:rPr>
                <w:color w:val="000000"/>
              </w:rPr>
              <w:t>0</w:t>
            </w:r>
          </w:p>
        </w:tc>
      </w:tr>
      <w:tr w:rsidR="00D50A92" w:rsidTr="00D50A92">
        <w:trPr>
          <w:trHeight w:val="447"/>
        </w:trPr>
        <w:tc>
          <w:tcPr>
            <w:tcW w:w="665" w:type="dxa"/>
            <w:tcBorders>
              <w:top w:val="single" w:sz="4" w:space="0" w:color="000000"/>
              <w:left w:val="single" w:sz="4" w:space="0" w:color="000000"/>
              <w:bottom w:val="single" w:sz="4" w:space="0" w:color="000000"/>
            </w:tcBorders>
            <w:shd w:val="clear" w:color="auto" w:fill="auto"/>
          </w:tcPr>
          <w:p w:rsidR="00D50A92" w:rsidRDefault="00D50A92" w:rsidP="00D50A92">
            <w:pPr>
              <w:pStyle w:val="51"/>
              <w:snapToGrid w:val="0"/>
              <w:spacing w:before="0" w:after="0"/>
              <w:rPr>
                <w:b w:val="0"/>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Default="00D50A92" w:rsidP="00D50A92">
            <w:pPr>
              <w:pStyle w:val="51"/>
              <w:spacing w:before="0" w:after="0"/>
              <w:ind w:left="-76"/>
              <w:rPr>
                <w:sz w:val="24"/>
                <w:szCs w:val="24"/>
              </w:rPr>
            </w:pPr>
            <w:r>
              <w:rPr>
                <w:sz w:val="24"/>
                <w:szCs w:val="24"/>
              </w:rPr>
              <w:t>ИТОГО:</w:t>
            </w:r>
          </w:p>
          <w:p w:rsidR="00D50A92" w:rsidRDefault="00D50A92" w:rsidP="00D50A92">
            <w:pPr>
              <w:pStyle w:val="51"/>
              <w:spacing w:before="0" w:after="0"/>
              <w:ind w:left="-76"/>
              <w:rPr>
                <w:sz w:val="24"/>
                <w:szCs w:val="24"/>
              </w:rPr>
            </w:pPr>
            <w:r>
              <w:rPr>
                <w:sz w:val="24"/>
                <w:szCs w:val="24"/>
              </w:rPr>
              <w:t>(среднее значение,%)</w:t>
            </w:r>
          </w:p>
        </w:tc>
        <w:tc>
          <w:tcPr>
            <w:tcW w:w="1843" w:type="dxa"/>
            <w:tcBorders>
              <w:top w:val="single" w:sz="4" w:space="0" w:color="000000"/>
              <w:left w:val="single" w:sz="4" w:space="0" w:color="000000"/>
              <w:bottom w:val="single" w:sz="4" w:space="0" w:color="000000"/>
            </w:tcBorders>
            <w:shd w:val="clear" w:color="auto" w:fill="auto"/>
          </w:tcPr>
          <w:p w:rsidR="00D50A92" w:rsidRDefault="00D50A92" w:rsidP="00D50A92">
            <w:pPr>
              <w:pStyle w:val="af"/>
              <w:jc w:val="center"/>
              <w:rPr>
                <w:b/>
                <w:color w:val="000000"/>
                <w:sz w:val="28"/>
                <w:szCs w:val="28"/>
              </w:rPr>
            </w:pPr>
            <w:r>
              <w:rPr>
                <w:b/>
                <w:color w:val="000000"/>
                <w:sz w:val="28"/>
                <w:szCs w:val="28"/>
              </w:rPr>
              <w:t>81, 5%</w:t>
            </w:r>
          </w:p>
        </w:tc>
        <w:tc>
          <w:tcPr>
            <w:tcW w:w="1843" w:type="dxa"/>
            <w:tcBorders>
              <w:top w:val="single" w:sz="4" w:space="0" w:color="000000"/>
              <w:left w:val="single" w:sz="4" w:space="0" w:color="000000"/>
              <w:bottom w:val="single" w:sz="4" w:space="0" w:color="000000"/>
            </w:tcBorders>
            <w:shd w:val="clear" w:color="auto" w:fill="auto"/>
          </w:tcPr>
          <w:p w:rsidR="00D50A92" w:rsidRDefault="00D50A92" w:rsidP="00D50A92">
            <w:pPr>
              <w:pStyle w:val="af"/>
              <w:rPr>
                <w:b/>
                <w:color w:val="000000"/>
                <w:sz w:val="28"/>
                <w:szCs w:val="28"/>
              </w:rPr>
            </w:pPr>
            <w:r>
              <w:rPr>
                <w:b/>
                <w:color w:val="000000"/>
                <w:sz w:val="28"/>
                <w:szCs w:val="28"/>
              </w:rPr>
              <w:t>18,5%</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Default="00D50A92" w:rsidP="00D50A92">
            <w:pPr>
              <w:pStyle w:val="af"/>
              <w:jc w:val="center"/>
              <w:rPr>
                <w:b/>
                <w:color w:val="000000"/>
                <w:sz w:val="28"/>
                <w:szCs w:val="28"/>
              </w:rPr>
            </w:pPr>
            <w:r>
              <w:rPr>
                <w:b/>
                <w:color w:val="000000"/>
                <w:sz w:val="28"/>
                <w:szCs w:val="28"/>
              </w:rPr>
              <w:t>0%</w:t>
            </w:r>
          </w:p>
        </w:tc>
      </w:tr>
      <w:tr w:rsidR="00D50A92" w:rsidTr="00D50A92">
        <w:trPr>
          <w:trHeight w:val="447"/>
        </w:trPr>
        <w:tc>
          <w:tcPr>
            <w:tcW w:w="10784" w:type="dxa"/>
            <w:gridSpan w:val="5"/>
            <w:tcBorders>
              <w:top w:val="single" w:sz="4" w:space="0" w:color="000000"/>
              <w:left w:val="single" w:sz="4" w:space="0" w:color="000000"/>
              <w:bottom w:val="single" w:sz="4" w:space="0" w:color="000000"/>
              <w:right w:val="single" w:sz="4" w:space="0" w:color="000000"/>
            </w:tcBorders>
            <w:shd w:val="clear" w:color="auto" w:fill="auto"/>
          </w:tcPr>
          <w:p w:rsidR="00D50A92" w:rsidRDefault="00D50A92" w:rsidP="00D50A92">
            <w:pPr>
              <w:pStyle w:val="af"/>
              <w:jc w:val="center"/>
              <w:rPr>
                <w:b/>
                <w:color w:val="000000"/>
              </w:rPr>
            </w:pPr>
            <w:r>
              <w:rPr>
                <w:b/>
                <w:color w:val="000000"/>
              </w:rPr>
              <w:t>Условия и оснащенность образовательного учреждения</w:t>
            </w:r>
          </w:p>
        </w:tc>
      </w:tr>
      <w:tr w:rsidR="00D50A92" w:rsidTr="00D50A92">
        <w:trPr>
          <w:trHeight w:val="330"/>
        </w:trPr>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8"/>
              </w:numPr>
              <w:tabs>
                <w:tab w:val="left" w:pos="-5954"/>
              </w:tabs>
              <w:snapToGrid w:val="0"/>
              <w:ind w:left="284"/>
              <w:jc w:val="both"/>
              <w:rPr>
                <w:rFonts w:ascii="Times New Roman" w:hAnsi="Times New Roman" w:cs="Times New Roman"/>
                <w:b/>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 xml:space="preserve">Считаю, что школа имеет хорошую материально-техническую базу. </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47</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rPr>
                <w:color w:val="000000"/>
              </w:rPr>
            </w:pPr>
            <w:r w:rsidRPr="0049082A">
              <w:rPr>
                <w:color w:val="000000"/>
              </w:rPr>
              <w:t xml:space="preserve">              18</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8</w:t>
            </w:r>
          </w:p>
        </w:tc>
      </w:tr>
      <w:tr w:rsidR="00D50A92" w:rsidTr="00D50A92">
        <w:trPr>
          <w:trHeight w:val="498"/>
        </w:trPr>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8"/>
              </w:numPr>
              <w:tabs>
                <w:tab w:val="left" w:pos="-5954"/>
              </w:tabs>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 xml:space="preserve">В школе уютно, красиво, чисто. </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65</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r>
      <w:tr w:rsidR="00D50A92" w:rsidTr="00D50A92">
        <w:trPr>
          <w:trHeight w:val="498"/>
        </w:trPr>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8"/>
              </w:numPr>
              <w:tabs>
                <w:tab w:val="left" w:pos="-5954"/>
              </w:tabs>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 xml:space="preserve">В школе проводится много интересных мероприятий. </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63</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2</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r>
      <w:tr w:rsidR="00D50A92" w:rsidTr="00D50A92">
        <w:trPr>
          <w:trHeight w:val="498"/>
        </w:trPr>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8"/>
              </w:numPr>
              <w:tabs>
                <w:tab w:val="left" w:pos="-5954"/>
              </w:tabs>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У детей есть возможность интересно проводить свободное (внеурочное) время.</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33</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32</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5</w:t>
            </w:r>
          </w:p>
        </w:tc>
      </w:tr>
      <w:tr w:rsidR="00D50A92" w:rsidTr="00D50A92">
        <w:trPr>
          <w:trHeight w:val="498"/>
        </w:trPr>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8"/>
              </w:numPr>
              <w:tabs>
                <w:tab w:val="left" w:pos="-5954"/>
              </w:tabs>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 xml:space="preserve">Организацию питания считаю удовлетворительной. </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61</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4</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r>
      <w:tr w:rsidR="00D50A92" w:rsidTr="00D50A92">
        <w:trPr>
          <w:trHeight w:val="498"/>
        </w:trPr>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8"/>
              </w:numPr>
              <w:tabs>
                <w:tab w:val="left" w:pos="-5954"/>
              </w:tabs>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 xml:space="preserve">Для решения задач обучения и воспитания школа удачно сотрудничает с другими организациями, другими школами, детскими центрами. </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32</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33</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r>
      <w:tr w:rsidR="00D50A92" w:rsidTr="00D50A92">
        <w:trPr>
          <w:trHeight w:val="498"/>
        </w:trPr>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8"/>
              </w:numPr>
              <w:tabs>
                <w:tab w:val="left" w:pos="-5954"/>
              </w:tabs>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В школе удачно осуществляется работа с родителями.</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60</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5</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1</w:t>
            </w:r>
          </w:p>
        </w:tc>
      </w:tr>
      <w:tr w:rsidR="00D50A92" w:rsidTr="00D50A92">
        <w:trPr>
          <w:trHeight w:val="498"/>
        </w:trPr>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8"/>
              </w:numPr>
              <w:tabs>
                <w:tab w:val="left" w:pos="-5954"/>
              </w:tabs>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 xml:space="preserve">Я доволен условиями труда в школе. </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59</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6</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r>
      <w:tr w:rsidR="00D50A92" w:rsidTr="00D50A92">
        <w:trPr>
          <w:trHeight w:val="498"/>
        </w:trPr>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8"/>
              </w:numPr>
              <w:tabs>
                <w:tab w:val="left" w:pos="-5954"/>
              </w:tabs>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Учебная нагрузка равномерно распределена в течение недели.</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65</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r>
      <w:tr w:rsidR="00D50A92" w:rsidTr="00D50A92">
        <w:trPr>
          <w:trHeight w:val="498"/>
        </w:trPr>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snapToGrid w:val="0"/>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51"/>
              <w:spacing w:before="0" w:after="0"/>
              <w:ind w:left="-76"/>
              <w:rPr>
                <w:sz w:val="24"/>
                <w:szCs w:val="24"/>
              </w:rPr>
            </w:pPr>
            <w:r w:rsidRPr="0049082A">
              <w:rPr>
                <w:sz w:val="24"/>
                <w:szCs w:val="24"/>
              </w:rPr>
              <w:t>ИТОГО</w:t>
            </w:r>
          </w:p>
          <w:p w:rsidR="00D50A92" w:rsidRPr="0049082A" w:rsidRDefault="00D50A92" w:rsidP="00D50A92">
            <w:pPr>
              <w:pStyle w:val="51"/>
              <w:spacing w:before="0" w:after="0"/>
              <w:ind w:left="-76"/>
              <w:rPr>
                <w:sz w:val="24"/>
                <w:szCs w:val="24"/>
              </w:rPr>
            </w:pPr>
            <w:r w:rsidRPr="0049082A">
              <w:rPr>
                <w:sz w:val="24"/>
                <w:szCs w:val="24"/>
              </w:rPr>
              <w:t>(среднее значение,%)</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b/>
                <w:color w:val="000000"/>
              </w:rPr>
            </w:pPr>
            <w:r w:rsidRPr="0049082A">
              <w:rPr>
                <w:b/>
                <w:color w:val="000000"/>
              </w:rPr>
              <w:t>83%</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b/>
                <w:color w:val="000000"/>
              </w:rPr>
            </w:pPr>
            <w:r w:rsidRPr="0049082A">
              <w:rPr>
                <w:b/>
                <w:color w:val="000000"/>
              </w:rPr>
              <w:t>15%</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b/>
                <w:color w:val="000000"/>
              </w:rPr>
            </w:pPr>
            <w:r w:rsidRPr="0049082A">
              <w:rPr>
                <w:b/>
                <w:color w:val="000000"/>
              </w:rPr>
              <w:t>2%</w:t>
            </w:r>
          </w:p>
        </w:tc>
      </w:tr>
      <w:tr w:rsidR="00D50A92" w:rsidTr="00D50A92">
        <w:trPr>
          <w:trHeight w:val="498"/>
        </w:trPr>
        <w:tc>
          <w:tcPr>
            <w:tcW w:w="10784" w:type="dxa"/>
            <w:gridSpan w:val="5"/>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b/>
                <w:color w:val="000000"/>
              </w:rPr>
            </w:pPr>
            <w:r w:rsidRPr="0049082A">
              <w:rPr>
                <w:b/>
                <w:color w:val="000000"/>
              </w:rPr>
              <w:t>Психологический  комфорт в образовательном учреждении.</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9"/>
              </w:numPr>
              <w:snapToGrid w:val="0"/>
              <w:ind w:left="284"/>
              <w:jc w:val="both"/>
              <w:rPr>
                <w:rFonts w:ascii="Times New Roman" w:hAnsi="Times New Roman" w:cs="Times New Roman"/>
                <w:b/>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 xml:space="preserve">Учителя относятся к моему ребёнку так, как он этого заслуживает. </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59</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4</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2</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9"/>
              </w:numPr>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 xml:space="preserve">Учитель прислушивается к моему родительскому мнению и учитывает его. </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61</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2</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2</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9"/>
              </w:numPr>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При решении школьных (классных) вопросов есть возможность взаимодействовать с другими родителями.</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64</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1</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9"/>
              </w:numPr>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 xml:space="preserve">У моего ребёнка в основном складываются нормальные взаимоотношения с учителями. </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60</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5</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9"/>
              </w:numPr>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Мне приятно и интересно бывать на родительских собраниях.</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40</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15</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9"/>
              </w:numPr>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 xml:space="preserve">В школе доброжелательная психологическая атмосфера. </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63</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2</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9"/>
              </w:numPr>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 xml:space="preserve">Я доволен(а) обучением в школе. </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57</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8</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r>
      <w:tr w:rsidR="00D50A92" w:rsidTr="00D50A92">
        <w:trPr>
          <w:trHeight w:val="797"/>
        </w:trPr>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9"/>
              </w:numPr>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sz w:val="24"/>
                <w:szCs w:val="24"/>
              </w:rPr>
              <w:t xml:space="preserve">У моего ребёнка в основном хорошие взаимоотношения c одноклассниками. </w:t>
            </w:r>
            <w:r w:rsidRPr="0049082A">
              <w:rPr>
                <w:rStyle w:val="StrongEmphasis"/>
                <w:rFonts w:ascii="Times New Roman" w:hAnsi="Times New Roman" w:cs="Times New Roman"/>
                <w:color w:val="000000"/>
                <w:sz w:val="24"/>
                <w:szCs w:val="24"/>
              </w:rPr>
              <w:t> </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59</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6</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c"/>
              <w:rPr>
                <w:rFonts w:ascii="Times New Roman" w:hAnsi="Times New Roman"/>
                <w:b/>
                <w:sz w:val="24"/>
                <w:szCs w:val="24"/>
              </w:rPr>
            </w:pPr>
            <w:r w:rsidRPr="0049082A">
              <w:rPr>
                <w:rFonts w:ascii="Times New Roman" w:hAnsi="Times New Roman"/>
                <w:b/>
                <w:sz w:val="24"/>
                <w:szCs w:val="24"/>
              </w:rPr>
              <w:t>ИТОГО</w:t>
            </w:r>
          </w:p>
          <w:p w:rsidR="00D50A92" w:rsidRPr="0049082A" w:rsidRDefault="00D50A92" w:rsidP="00D50A92">
            <w:pPr>
              <w:pStyle w:val="ac"/>
              <w:rPr>
                <w:rFonts w:ascii="Times New Roman" w:hAnsi="Times New Roman"/>
                <w:b/>
                <w:sz w:val="24"/>
                <w:szCs w:val="24"/>
              </w:rPr>
            </w:pPr>
            <w:r w:rsidRPr="0049082A">
              <w:rPr>
                <w:rFonts w:ascii="Times New Roman" w:hAnsi="Times New Roman"/>
                <w:b/>
                <w:sz w:val="24"/>
                <w:szCs w:val="24"/>
              </w:rPr>
              <w:t>(среднее значение,%)</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b/>
                <w:color w:val="000000"/>
              </w:rPr>
            </w:pPr>
            <w:r w:rsidRPr="0049082A">
              <w:rPr>
                <w:b/>
                <w:color w:val="000000"/>
              </w:rPr>
              <w:t>90%</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b/>
                <w:color w:val="000000"/>
              </w:rPr>
            </w:pPr>
            <w:r w:rsidRPr="0049082A">
              <w:rPr>
                <w:b/>
                <w:color w:val="000000"/>
              </w:rPr>
              <w:t>9%</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b/>
                <w:color w:val="000000"/>
              </w:rPr>
            </w:pPr>
            <w:r w:rsidRPr="0049082A">
              <w:rPr>
                <w:b/>
                <w:color w:val="000000"/>
              </w:rPr>
              <w:t>1%</w:t>
            </w:r>
          </w:p>
        </w:tc>
      </w:tr>
      <w:tr w:rsidR="00D50A92" w:rsidTr="00D50A92">
        <w:tc>
          <w:tcPr>
            <w:tcW w:w="10784" w:type="dxa"/>
            <w:gridSpan w:val="5"/>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b/>
                <w:color w:val="000000"/>
              </w:rPr>
            </w:pPr>
            <w:r w:rsidRPr="0049082A">
              <w:rPr>
                <w:b/>
                <w:color w:val="000000"/>
              </w:rPr>
              <w:lastRenderedPageBreak/>
              <w:t>Система управления  и профессионализм педагогических кадров.</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7"/>
              </w:numPr>
              <w:tabs>
                <w:tab w:val="clear" w:pos="720"/>
              </w:tabs>
              <w:snapToGrid w:val="0"/>
              <w:ind w:left="284"/>
              <w:jc w:val="both"/>
              <w:rPr>
                <w:rFonts w:ascii="Times New Roman" w:hAnsi="Times New Roman" w:cs="Times New Roman"/>
                <w:b/>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 xml:space="preserve">Управление школой, которое осуществляет администрация, способствует улучшению образовательного процесса. </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60</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5</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7"/>
              </w:numPr>
              <w:tabs>
                <w:tab w:val="clear" w:pos="720"/>
              </w:tabs>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 xml:space="preserve">В школе заботятся о здоровье наших детей, о предупреждении перегрузок. </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60</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5</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7"/>
              </w:numPr>
              <w:tabs>
                <w:tab w:val="clear" w:pos="720"/>
              </w:tabs>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При принятии управленческих решений администрация считается с мнением детей и родителей</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65</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7"/>
              </w:numPr>
              <w:tabs>
                <w:tab w:val="clear" w:pos="720"/>
              </w:tabs>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 xml:space="preserve">У администрации школы я всегда могу получить ответы на интересующие меня вопросы, касающиеся учёбы, личности моего ребёнка. </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58</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5</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2</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7"/>
              </w:numPr>
              <w:tabs>
                <w:tab w:val="clear" w:pos="720"/>
              </w:tabs>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 xml:space="preserve">Контроль за учебно-воспитательным процессом, осуществляемый администрацией, приносит пользу. </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48</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17</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7"/>
              </w:numPr>
              <w:tabs>
                <w:tab w:val="clear" w:pos="720"/>
              </w:tabs>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 xml:space="preserve">За время обучения моего ребёнка в школе произошли изменения к лучшему. </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49</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16</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7"/>
              </w:numPr>
              <w:tabs>
                <w:tab w:val="clear" w:pos="720"/>
              </w:tabs>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 xml:space="preserve">Нас, родителей, в достаточной степени информируют о деятельности школы, об основных событиях в ней. </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65</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7"/>
              </w:numPr>
              <w:tabs>
                <w:tab w:val="clear" w:pos="720"/>
              </w:tabs>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Деятельность администрации нашей школы я считаю эффективной.</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50</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13</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2</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7"/>
              </w:numPr>
              <w:tabs>
                <w:tab w:val="clear" w:pos="720"/>
              </w:tabs>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 xml:space="preserve">Я всегда при необходимости могу обратиться в школу за квалифицированным советом и консультацией. </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51</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14</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7"/>
              </w:numPr>
              <w:tabs>
                <w:tab w:val="clear" w:pos="720"/>
              </w:tabs>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Я доволен тем, что мой ребёнок обучается в этой школе.</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64</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0</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1</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numPr>
                <w:ilvl w:val="0"/>
                <w:numId w:val="37"/>
              </w:numPr>
              <w:tabs>
                <w:tab w:val="clear" w:pos="720"/>
              </w:tabs>
              <w:snapToGrid w:val="0"/>
              <w:ind w:left="284"/>
              <w:jc w:val="both"/>
              <w:rPr>
                <w:rFonts w:ascii="Times New Roman" w:hAnsi="Times New Roman" w:cs="Times New Roman"/>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ind w:left="-76"/>
              <w:rPr>
                <w:rFonts w:ascii="Times New Roman" w:hAnsi="Times New Roman" w:cs="Times New Roman"/>
                <w:color w:val="000000"/>
                <w:sz w:val="24"/>
                <w:szCs w:val="24"/>
              </w:rPr>
            </w:pPr>
            <w:r w:rsidRPr="0049082A">
              <w:rPr>
                <w:rFonts w:ascii="Times New Roman" w:hAnsi="Times New Roman" w:cs="Times New Roman"/>
                <w:color w:val="000000"/>
                <w:sz w:val="24"/>
                <w:szCs w:val="24"/>
              </w:rPr>
              <w:t>Я удовлетворена качеством работы школьного сайта.</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49</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16</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color w:val="000000"/>
              </w:rPr>
            </w:pPr>
            <w:r w:rsidRPr="0049082A">
              <w:rPr>
                <w:color w:val="000000"/>
              </w:rPr>
              <w:t>2</w:t>
            </w:r>
          </w:p>
        </w:tc>
      </w:tr>
      <w:tr w:rsidR="00D50A92" w:rsidTr="00D50A92">
        <w:tc>
          <w:tcPr>
            <w:tcW w:w="66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snapToGrid w:val="0"/>
              <w:jc w:val="both"/>
              <w:rPr>
                <w:rFonts w:ascii="Times New Roman" w:hAnsi="Times New Roman" w:cs="Times New Roman"/>
                <w:b/>
                <w:color w:val="000000"/>
                <w:sz w:val="24"/>
                <w:szCs w:val="24"/>
              </w:rPr>
            </w:pPr>
          </w:p>
        </w:tc>
        <w:tc>
          <w:tcPr>
            <w:tcW w:w="4155"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c"/>
              <w:rPr>
                <w:rFonts w:ascii="Times New Roman" w:hAnsi="Times New Roman"/>
                <w:b/>
                <w:sz w:val="24"/>
                <w:szCs w:val="24"/>
              </w:rPr>
            </w:pPr>
            <w:r w:rsidRPr="0049082A">
              <w:rPr>
                <w:rFonts w:ascii="Times New Roman" w:hAnsi="Times New Roman"/>
                <w:b/>
                <w:sz w:val="24"/>
                <w:szCs w:val="24"/>
              </w:rPr>
              <w:t>ИТОГО</w:t>
            </w:r>
          </w:p>
          <w:p w:rsidR="00D50A92" w:rsidRPr="0049082A" w:rsidRDefault="00D50A92" w:rsidP="00D50A92">
            <w:pPr>
              <w:pStyle w:val="ac"/>
              <w:rPr>
                <w:rFonts w:ascii="Times New Roman" w:hAnsi="Times New Roman"/>
                <w:color w:val="000000"/>
                <w:sz w:val="24"/>
                <w:szCs w:val="24"/>
              </w:rPr>
            </w:pPr>
            <w:r w:rsidRPr="0049082A">
              <w:rPr>
                <w:rFonts w:ascii="Times New Roman" w:hAnsi="Times New Roman"/>
                <w:b/>
                <w:sz w:val="24"/>
                <w:szCs w:val="24"/>
              </w:rPr>
              <w:t>(среднее значение,%)</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b/>
                <w:color w:val="000000"/>
              </w:rPr>
            </w:pPr>
            <w:r w:rsidRPr="0049082A">
              <w:rPr>
                <w:b/>
                <w:color w:val="000000"/>
              </w:rPr>
              <w:t>87%</w:t>
            </w:r>
          </w:p>
        </w:tc>
        <w:tc>
          <w:tcPr>
            <w:tcW w:w="1843" w:type="dxa"/>
            <w:tcBorders>
              <w:top w:val="single" w:sz="4" w:space="0" w:color="000000"/>
              <w:left w:val="single" w:sz="4" w:space="0" w:color="000000"/>
              <w:bottom w:val="single" w:sz="4" w:space="0" w:color="000000"/>
            </w:tcBorders>
            <w:shd w:val="clear" w:color="auto" w:fill="auto"/>
          </w:tcPr>
          <w:p w:rsidR="00D50A92" w:rsidRPr="0049082A" w:rsidRDefault="00D50A92" w:rsidP="00D50A92">
            <w:pPr>
              <w:pStyle w:val="af"/>
              <w:jc w:val="center"/>
              <w:rPr>
                <w:b/>
                <w:color w:val="000000"/>
              </w:rPr>
            </w:pPr>
            <w:r w:rsidRPr="0049082A">
              <w:rPr>
                <w:b/>
                <w:color w:val="000000"/>
              </w:rPr>
              <w:t>12%</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50A92" w:rsidRPr="0049082A" w:rsidRDefault="00D50A92" w:rsidP="00D50A92">
            <w:pPr>
              <w:pStyle w:val="af"/>
              <w:jc w:val="center"/>
              <w:rPr>
                <w:b/>
                <w:color w:val="000000"/>
              </w:rPr>
            </w:pPr>
            <w:r w:rsidRPr="0049082A">
              <w:rPr>
                <w:b/>
                <w:color w:val="000000"/>
              </w:rPr>
              <w:t>1%</w:t>
            </w:r>
          </w:p>
        </w:tc>
      </w:tr>
    </w:tbl>
    <w:p w:rsidR="00D50A92" w:rsidRDefault="00D50A92" w:rsidP="00D50A92">
      <w:pPr>
        <w:rPr>
          <w:rFonts w:ascii="Times New Roman" w:hAnsi="Times New Roman" w:cs="Times New Roman"/>
          <w:sz w:val="24"/>
          <w:szCs w:val="24"/>
        </w:rPr>
      </w:pPr>
      <w:r w:rsidRPr="00D63EB7">
        <w:rPr>
          <w:rFonts w:ascii="Times New Roman" w:hAnsi="Times New Roman" w:cs="Times New Roman"/>
          <w:b/>
          <w:bCs/>
          <w:i/>
          <w:iCs/>
          <w:sz w:val="24"/>
          <w:szCs w:val="24"/>
        </w:rPr>
        <w:t>Вывод:</w:t>
      </w:r>
      <w:r>
        <w:rPr>
          <w:rFonts w:ascii="Times New Roman" w:hAnsi="Times New Roman" w:cs="Times New Roman"/>
          <w:sz w:val="24"/>
          <w:szCs w:val="24"/>
        </w:rPr>
        <w:t xml:space="preserve"> н</w:t>
      </w:r>
      <w:r w:rsidRPr="00D63EB7">
        <w:rPr>
          <w:rFonts w:ascii="Times New Roman" w:hAnsi="Times New Roman" w:cs="Times New Roman"/>
          <w:sz w:val="24"/>
          <w:szCs w:val="24"/>
        </w:rPr>
        <w:t>а основании вышеизложенного материала был сделан вывод об удовлетворенности родителями (законными представителями) учащихся МОБУ СОШ с.</w:t>
      </w:r>
      <w:r>
        <w:rPr>
          <w:rFonts w:ascii="Times New Roman" w:hAnsi="Times New Roman" w:cs="Times New Roman"/>
          <w:sz w:val="24"/>
          <w:szCs w:val="24"/>
        </w:rPr>
        <w:t xml:space="preserve"> </w:t>
      </w:r>
      <w:r w:rsidRPr="00D63EB7">
        <w:rPr>
          <w:rFonts w:ascii="Times New Roman" w:hAnsi="Times New Roman" w:cs="Times New Roman"/>
          <w:sz w:val="24"/>
          <w:szCs w:val="24"/>
        </w:rPr>
        <w:t xml:space="preserve">Кага образовательным и воспитательным процессом, об эффективности функционирования данного учебного заведения. </w:t>
      </w:r>
    </w:p>
    <w:p w:rsidR="00D50A92" w:rsidRPr="00D63EB7" w:rsidRDefault="00D50A92" w:rsidP="00D50A92">
      <w:pPr>
        <w:rPr>
          <w:rFonts w:ascii="Times New Roman" w:hAnsi="Times New Roman" w:cs="Times New Roman"/>
          <w:sz w:val="24"/>
          <w:szCs w:val="24"/>
        </w:rPr>
      </w:pPr>
      <w:r>
        <w:rPr>
          <w:rFonts w:ascii="Times New Roman" w:eastAsia="Times New Roman" w:hAnsi="Times New Roman" w:cs="Times New Roman"/>
          <w:sz w:val="24"/>
          <w:szCs w:val="24"/>
        </w:rPr>
        <w:t>Р</w:t>
      </w:r>
      <w:r w:rsidRPr="00F14815">
        <w:rPr>
          <w:rFonts w:ascii="Times New Roman" w:eastAsia="Times New Roman" w:hAnsi="Times New Roman" w:cs="Times New Roman"/>
          <w:sz w:val="24"/>
          <w:szCs w:val="24"/>
        </w:rPr>
        <w:t>одители и учащиеся удовлетворены качеством воспитательного процесса в школе.</w:t>
      </w:r>
    </w:p>
    <w:p w:rsidR="00D50A92" w:rsidRPr="00A2774F" w:rsidRDefault="00D50A92" w:rsidP="00D50A92">
      <w:pPr>
        <w:spacing w:line="271" w:lineRule="auto"/>
        <w:ind w:right="7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2774F">
        <w:rPr>
          <w:rFonts w:ascii="Times New Roman" w:eastAsia="Times New Roman" w:hAnsi="Times New Roman" w:cs="Times New Roman"/>
          <w:sz w:val="24"/>
          <w:szCs w:val="24"/>
        </w:rPr>
        <w:t>Способ анализа был направлен на то, чтобы наглядно и в цифрах выразить степень удовлетворенности участников организацией воспитательного процесса в школе.</w:t>
      </w:r>
    </w:p>
    <w:p w:rsidR="00D50A92" w:rsidRPr="00A2774F" w:rsidRDefault="00D50A92" w:rsidP="00D50A92">
      <w:pPr>
        <w:spacing w:line="180" w:lineRule="exact"/>
        <w:rPr>
          <w:rFonts w:ascii="Times New Roman" w:eastAsia="Times New Roman" w:hAnsi="Times New Roman" w:cs="Times New Roman"/>
          <w:sz w:val="24"/>
          <w:szCs w:val="24"/>
        </w:rPr>
      </w:pPr>
    </w:p>
    <w:p w:rsidR="00D50A92" w:rsidRPr="00A2774F" w:rsidRDefault="00D50A92" w:rsidP="00D50A92">
      <w:pPr>
        <w:numPr>
          <w:ilvl w:val="2"/>
          <w:numId w:val="11"/>
        </w:numPr>
        <w:tabs>
          <w:tab w:val="left" w:pos="1720"/>
        </w:tabs>
        <w:spacing w:line="0" w:lineRule="atLeast"/>
        <w:ind w:left="1720" w:hanging="700"/>
        <w:jc w:val="both"/>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Профессиональное самоопределение выпускников</w:t>
      </w:r>
    </w:p>
    <w:p w:rsidR="00D50A92" w:rsidRPr="00A2774F" w:rsidRDefault="00D50A92" w:rsidP="00D50A92">
      <w:pPr>
        <w:spacing w:line="319" w:lineRule="exact"/>
        <w:rPr>
          <w:rFonts w:ascii="Times New Roman" w:eastAsia="Times New Roman" w:hAnsi="Times New Roman" w:cs="Times New Roman"/>
          <w:b/>
          <w:sz w:val="24"/>
          <w:szCs w:val="24"/>
        </w:rPr>
      </w:pPr>
    </w:p>
    <w:p w:rsidR="00D50A92" w:rsidRPr="00A2774F" w:rsidRDefault="00D50A92" w:rsidP="00D50A92">
      <w:pPr>
        <w:tabs>
          <w:tab w:val="left" w:pos="999"/>
        </w:tabs>
        <w:spacing w:line="254" w:lineRule="auto"/>
        <w:ind w:right="40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  </w:t>
      </w:r>
      <w:r w:rsidR="00433A49">
        <w:rPr>
          <w:rFonts w:ascii="Times New Roman" w:eastAsia="Times New Roman" w:hAnsi="Times New Roman" w:cs="Times New Roman"/>
          <w:sz w:val="24"/>
          <w:szCs w:val="24"/>
        </w:rPr>
        <w:t xml:space="preserve">      В 6,8</w:t>
      </w:r>
      <w:r w:rsidR="00F32165">
        <w:rPr>
          <w:rFonts w:ascii="Times New Roman" w:eastAsia="Times New Roman" w:hAnsi="Times New Roman" w:cs="Times New Roman"/>
          <w:sz w:val="24"/>
          <w:szCs w:val="24"/>
        </w:rPr>
        <w:t xml:space="preserve"> классе велся курс внеурочной деятельности «</w:t>
      </w:r>
      <w:r w:rsidR="004252AC">
        <w:rPr>
          <w:rFonts w:ascii="Times New Roman" w:eastAsia="Times New Roman" w:hAnsi="Times New Roman" w:cs="Times New Roman"/>
          <w:sz w:val="24"/>
          <w:szCs w:val="24"/>
        </w:rPr>
        <w:t>Р</w:t>
      </w:r>
      <w:r w:rsidR="00F32165">
        <w:rPr>
          <w:rFonts w:ascii="Times New Roman" w:eastAsia="Times New Roman" w:hAnsi="Times New Roman" w:cs="Times New Roman"/>
          <w:sz w:val="24"/>
          <w:szCs w:val="24"/>
        </w:rPr>
        <w:t>оссия – мои горизонты»  в рамках проекта профориентационной работы школьников «Билет в будущее»</w:t>
      </w:r>
      <w:r w:rsidR="004252AC">
        <w:rPr>
          <w:rFonts w:ascii="Times New Roman" w:eastAsia="Times New Roman" w:hAnsi="Times New Roman" w:cs="Times New Roman"/>
          <w:sz w:val="24"/>
          <w:szCs w:val="24"/>
        </w:rPr>
        <w:t>.</w:t>
      </w:r>
    </w:p>
    <w:p w:rsidR="00D50A92" w:rsidRPr="00A2774F" w:rsidRDefault="00D50A92" w:rsidP="00D50A92">
      <w:pPr>
        <w:spacing w:line="19" w:lineRule="exact"/>
        <w:rPr>
          <w:rFonts w:ascii="Times New Roman" w:eastAsia="Times New Roman" w:hAnsi="Times New Roman" w:cs="Times New Roman"/>
          <w:sz w:val="24"/>
          <w:szCs w:val="24"/>
        </w:rPr>
      </w:pPr>
    </w:p>
    <w:p w:rsidR="00D50A92" w:rsidRPr="00A2774F" w:rsidRDefault="00D50A92" w:rsidP="00D50A92">
      <w:pPr>
        <w:spacing w:line="256" w:lineRule="auto"/>
        <w:ind w:left="300" w:right="20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Проводилось  анкетирование учащихся 9 класса с целью определения их профессиональных склонностей и оказания помощи в выборе профессии, проводились   родительские собрания, классные часы  по вопросам </w:t>
      </w:r>
      <w:r w:rsidRPr="00A2774F">
        <w:rPr>
          <w:rFonts w:ascii="Times New Roman" w:eastAsia="Times New Roman" w:hAnsi="Times New Roman" w:cs="Times New Roman"/>
          <w:sz w:val="24"/>
          <w:szCs w:val="24"/>
        </w:rPr>
        <w:lastRenderedPageBreak/>
        <w:t>профориентации и предпрофильной подготовки, встречи с выпускниками школы, студентами различных учебных заведений.</w:t>
      </w:r>
    </w:p>
    <w:p w:rsidR="00D50A92" w:rsidRPr="00A2774F" w:rsidRDefault="00D50A92" w:rsidP="00D50A92">
      <w:pPr>
        <w:spacing w:line="171" w:lineRule="exact"/>
        <w:rPr>
          <w:rFonts w:ascii="Times New Roman" w:eastAsia="Times New Roman" w:hAnsi="Times New Roman" w:cs="Times New Roman"/>
          <w:sz w:val="24"/>
          <w:szCs w:val="24"/>
        </w:rPr>
      </w:pPr>
    </w:p>
    <w:p w:rsidR="00D50A92" w:rsidRDefault="00D50A92" w:rsidP="00D50A92">
      <w:pPr>
        <w:spacing w:line="237" w:lineRule="auto"/>
        <w:ind w:left="1400"/>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Доля выпускников 9,11-х классов поступивших в ССУЗы, ВУЗы</w:t>
      </w:r>
    </w:p>
    <w:p w:rsidR="004252AC" w:rsidRDefault="004252AC" w:rsidP="00D50A92">
      <w:pPr>
        <w:spacing w:line="237" w:lineRule="auto"/>
        <w:ind w:left="1400"/>
        <w:rPr>
          <w:rFonts w:ascii="Times New Roman" w:eastAsia="Times New Roman" w:hAnsi="Times New Roman" w:cs="Times New Roman"/>
          <w:b/>
          <w:sz w:val="24"/>
          <w:szCs w:val="24"/>
        </w:rPr>
      </w:pPr>
    </w:p>
    <w:tbl>
      <w:tblPr>
        <w:tblStyle w:val="af0"/>
        <w:tblW w:w="0" w:type="auto"/>
        <w:tblInd w:w="-176" w:type="dxa"/>
        <w:tblLook w:val="04A0" w:firstRow="1" w:lastRow="0" w:firstColumn="1" w:lastColumn="0" w:noHBand="0" w:noVBand="1"/>
      </w:tblPr>
      <w:tblGrid>
        <w:gridCol w:w="2498"/>
        <w:gridCol w:w="679"/>
        <w:gridCol w:w="866"/>
        <w:gridCol w:w="777"/>
        <w:gridCol w:w="679"/>
        <w:gridCol w:w="866"/>
        <w:gridCol w:w="777"/>
        <w:gridCol w:w="679"/>
        <w:gridCol w:w="866"/>
        <w:gridCol w:w="777"/>
      </w:tblGrid>
      <w:tr w:rsidR="004252AC" w:rsidTr="004252AC">
        <w:trPr>
          <w:trHeight w:val="555"/>
        </w:trPr>
        <w:tc>
          <w:tcPr>
            <w:tcW w:w="2605" w:type="dxa"/>
          </w:tcPr>
          <w:p w:rsidR="004252AC" w:rsidRDefault="004252AC"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Классы</w:t>
            </w:r>
          </w:p>
        </w:tc>
        <w:tc>
          <w:tcPr>
            <w:tcW w:w="6859" w:type="dxa"/>
            <w:gridSpan w:val="9"/>
          </w:tcPr>
          <w:p w:rsidR="004252AC" w:rsidRDefault="004252AC"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Учебный год</w:t>
            </w:r>
          </w:p>
        </w:tc>
      </w:tr>
      <w:tr w:rsidR="004252AC" w:rsidTr="004252AC">
        <w:tc>
          <w:tcPr>
            <w:tcW w:w="2605" w:type="dxa"/>
          </w:tcPr>
          <w:p w:rsidR="004252AC" w:rsidRDefault="004252AC" w:rsidP="00D50A92">
            <w:pPr>
              <w:spacing w:line="237" w:lineRule="auto"/>
              <w:rPr>
                <w:rFonts w:ascii="Times New Roman" w:eastAsia="Times New Roman" w:hAnsi="Times New Roman" w:cs="Times New Roman"/>
                <w:b/>
                <w:sz w:val="24"/>
                <w:szCs w:val="24"/>
              </w:rPr>
            </w:pPr>
          </w:p>
        </w:tc>
        <w:tc>
          <w:tcPr>
            <w:tcW w:w="2287" w:type="dxa"/>
            <w:gridSpan w:val="3"/>
          </w:tcPr>
          <w:p w:rsidR="004252AC" w:rsidRDefault="00DF331C"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433A49">
              <w:rPr>
                <w:rFonts w:ascii="Times New Roman" w:eastAsia="Times New Roman" w:hAnsi="Times New Roman" w:cs="Times New Roman"/>
                <w:b/>
                <w:sz w:val="24"/>
                <w:szCs w:val="24"/>
              </w:rPr>
              <w:t>2022-2023</w:t>
            </w:r>
          </w:p>
        </w:tc>
        <w:tc>
          <w:tcPr>
            <w:tcW w:w="2286" w:type="dxa"/>
            <w:gridSpan w:val="3"/>
          </w:tcPr>
          <w:p w:rsidR="004252AC" w:rsidRDefault="00DF331C"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433A49">
              <w:rPr>
                <w:rFonts w:ascii="Times New Roman" w:eastAsia="Times New Roman" w:hAnsi="Times New Roman" w:cs="Times New Roman"/>
                <w:b/>
                <w:sz w:val="24"/>
                <w:szCs w:val="24"/>
              </w:rPr>
              <w:t>2023-2024</w:t>
            </w:r>
          </w:p>
        </w:tc>
        <w:tc>
          <w:tcPr>
            <w:tcW w:w="2286" w:type="dxa"/>
            <w:gridSpan w:val="3"/>
          </w:tcPr>
          <w:p w:rsidR="004252AC" w:rsidRDefault="00DF331C"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433A49">
              <w:rPr>
                <w:rFonts w:ascii="Times New Roman" w:eastAsia="Times New Roman" w:hAnsi="Times New Roman" w:cs="Times New Roman"/>
                <w:b/>
                <w:sz w:val="24"/>
                <w:szCs w:val="24"/>
              </w:rPr>
              <w:t>2024-2025</w:t>
            </w:r>
          </w:p>
        </w:tc>
      </w:tr>
      <w:tr w:rsidR="004252AC" w:rsidTr="004252AC">
        <w:tc>
          <w:tcPr>
            <w:tcW w:w="2605" w:type="dxa"/>
          </w:tcPr>
          <w:p w:rsidR="004252AC" w:rsidRDefault="004252AC" w:rsidP="00D50A92">
            <w:pPr>
              <w:spacing w:line="237" w:lineRule="auto"/>
              <w:rPr>
                <w:rFonts w:ascii="Times New Roman" w:eastAsia="Times New Roman" w:hAnsi="Times New Roman" w:cs="Times New Roman"/>
                <w:b/>
                <w:sz w:val="24"/>
                <w:szCs w:val="24"/>
              </w:rPr>
            </w:pPr>
          </w:p>
        </w:tc>
        <w:tc>
          <w:tcPr>
            <w:tcW w:w="670" w:type="dxa"/>
          </w:tcPr>
          <w:p w:rsidR="004252AC" w:rsidRDefault="004252AC"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ВУЗ</w:t>
            </w:r>
          </w:p>
        </w:tc>
        <w:tc>
          <w:tcPr>
            <w:tcW w:w="852" w:type="dxa"/>
          </w:tcPr>
          <w:p w:rsidR="004252AC" w:rsidRDefault="004252AC"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ССУЗ</w:t>
            </w:r>
          </w:p>
        </w:tc>
        <w:tc>
          <w:tcPr>
            <w:tcW w:w="765" w:type="dxa"/>
          </w:tcPr>
          <w:p w:rsidR="004252AC" w:rsidRDefault="004252AC"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НПО</w:t>
            </w:r>
          </w:p>
        </w:tc>
        <w:tc>
          <w:tcPr>
            <w:tcW w:w="669" w:type="dxa"/>
          </w:tcPr>
          <w:p w:rsidR="004252AC" w:rsidRDefault="004252AC"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ВУЗ</w:t>
            </w:r>
          </w:p>
        </w:tc>
        <w:tc>
          <w:tcPr>
            <w:tcW w:w="852" w:type="dxa"/>
          </w:tcPr>
          <w:p w:rsidR="004252AC" w:rsidRDefault="004252AC"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ССУЗ</w:t>
            </w:r>
          </w:p>
        </w:tc>
        <w:tc>
          <w:tcPr>
            <w:tcW w:w="765" w:type="dxa"/>
          </w:tcPr>
          <w:p w:rsidR="004252AC" w:rsidRDefault="004252AC"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НПО</w:t>
            </w:r>
          </w:p>
        </w:tc>
        <w:tc>
          <w:tcPr>
            <w:tcW w:w="669" w:type="dxa"/>
          </w:tcPr>
          <w:p w:rsidR="004252AC" w:rsidRDefault="004252AC"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ВУЗ</w:t>
            </w:r>
          </w:p>
        </w:tc>
        <w:tc>
          <w:tcPr>
            <w:tcW w:w="852" w:type="dxa"/>
          </w:tcPr>
          <w:p w:rsidR="004252AC" w:rsidRDefault="004252AC"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ССУЗ</w:t>
            </w:r>
          </w:p>
        </w:tc>
        <w:tc>
          <w:tcPr>
            <w:tcW w:w="765" w:type="dxa"/>
          </w:tcPr>
          <w:p w:rsidR="004252AC" w:rsidRDefault="004252AC"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НПО</w:t>
            </w:r>
          </w:p>
        </w:tc>
      </w:tr>
      <w:tr w:rsidR="004252AC" w:rsidTr="004252AC">
        <w:tc>
          <w:tcPr>
            <w:tcW w:w="2605" w:type="dxa"/>
          </w:tcPr>
          <w:p w:rsidR="004252AC" w:rsidRDefault="004252AC"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670" w:type="dxa"/>
          </w:tcPr>
          <w:p w:rsidR="004252AC" w:rsidRDefault="00433A49"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852" w:type="dxa"/>
          </w:tcPr>
          <w:p w:rsidR="004252AC" w:rsidRDefault="00433A49"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765" w:type="dxa"/>
          </w:tcPr>
          <w:p w:rsidR="004252AC" w:rsidRDefault="00433A49"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669" w:type="dxa"/>
          </w:tcPr>
          <w:p w:rsidR="004252AC" w:rsidRDefault="00433A49"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852" w:type="dxa"/>
          </w:tcPr>
          <w:p w:rsidR="004252AC" w:rsidRDefault="00433A49"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765" w:type="dxa"/>
          </w:tcPr>
          <w:p w:rsidR="004252AC" w:rsidRDefault="00433A49"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669" w:type="dxa"/>
          </w:tcPr>
          <w:p w:rsidR="004252AC" w:rsidRDefault="00B339CF"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852" w:type="dxa"/>
          </w:tcPr>
          <w:p w:rsidR="004252AC" w:rsidRDefault="00B339CF"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765" w:type="dxa"/>
          </w:tcPr>
          <w:p w:rsidR="004252AC" w:rsidRDefault="00B339CF"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r>
      <w:tr w:rsidR="004252AC" w:rsidTr="004252AC">
        <w:tc>
          <w:tcPr>
            <w:tcW w:w="2605" w:type="dxa"/>
          </w:tcPr>
          <w:p w:rsidR="004252AC" w:rsidRDefault="004252AC"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670" w:type="dxa"/>
          </w:tcPr>
          <w:p w:rsidR="004252AC" w:rsidRDefault="00433A49"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852" w:type="dxa"/>
          </w:tcPr>
          <w:p w:rsidR="004252AC" w:rsidRDefault="00433A49"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765" w:type="dxa"/>
          </w:tcPr>
          <w:p w:rsidR="004252AC" w:rsidRDefault="00433A49"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669" w:type="dxa"/>
          </w:tcPr>
          <w:p w:rsidR="004252AC" w:rsidRDefault="00433A49"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852" w:type="dxa"/>
          </w:tcPr>
          <w:p w:rsidR="004252AC" w:rsidRDefault="00433A49"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765" w:type="dxa"/>
          </w:tcPr>
          <w:p w:rsidR="004252AC" w:rsidRDefault="00433A49"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669" w:type="dxa"/>
          </w:tcPr>
          <w:p w:rsidR="004252AC" w:rsidRDefault="00B339CF"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852" w:type="dxa"/>
          </w:tcPr>
          <w:p w:rsidR="004252AC" w:rsidRDefault="00B339CF"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765" w:type="dxa"/>
          </w:tcPr>
          <w:p w:rsidR="004252AC" w:rsidRDefault="00B339CF" w:rsidP="00D50A92">
            <w:pPr>
              <w:spacing w:line="237"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r>
    </w:tbl>
    <w:p w:rsidR="00D50A92" w:rsidRPr="00A2774F" w:rsidRDefault="00D50A92" w:rsidP="00D50A92">
      <w:pPr>
        <w:spacing w:line="256" w:lineRule="auto"/>
        <w:ind w:right="60"/>
        <w:rPr>
          <w:rFonts w:ascii="Times New Roman" w:eastAsia="Times New Roman" w:hAnsi="Times New Roman" w:cs="Times New Roman"/>
          <w:b/>
          <w:sz w:val="24"/>
          <w:szCs w:val="24"/>
          <w:u w:val="single"/>
        </w:rPr>
      </w:pPr>
    </w:p>
    <w:p w:rsidR="00D50A92" w:rsidRPr="00A2774F" w:rsidRDefault="00D50A92" w:rsidP="00F13A97">
      <w:pPr>
        <w:tabs>
          <w:tab w:val="left" w:pos="2700"/>
        </w:tabs>
        <w:spacing w:line="0" w:lineRule="atLeast"/>
        <w:jc w:val="both"/>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Качество реализации образовательного процесса</w:t>
      </w:r>
    </w:p>
    <w:p w:rsidR="00D50A92" w:rsidRPr="00A2774F" w:rsidRDefault="00D50A92" w:rsidP="00D50A92">
      <w:pPr>
        <w:numPr>
          <w:ilvl w:val="0"/>
          <w:numId w:val="13"/>
        </w:numPr>
        <w:tabs>
          <w:tab w:val="left" w:pos="700"/>
        </w:tabs>
        <w:spacing w:line="0" w:lineRule="atLeast"/>
        <w:ind w:left="700" w:hanging="700"/>
        <w:jc w:val="both"/>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Основные образовательные программы</w:t>
      </w:r>
    </w:p>
    <w:p w:rsidR="00D50A92" w:rsidRPr="00A2774F" w:rsidRDefault="00D50A92" w:rsidP="00D50A92">
      <w:pPr>
        <w:spacing w:line="46" w:lineRule="exact"/>
        <w:rPr>
          <w:rFonts w:ascii="Times New Roman" w:eastAsia="Times New Roman" w:hAnsi="Times New Roman" w:cs="Times New Roman"/>
          <w:sz w:val="24"/>
          <w:szCs w:val="24"/>
        </w:rPr>
      </w:pPr>
    </w:p>
    <w:p w:rsidR="00D50A92" w:rsidRPr="00A2774F" w:rsidRDefault="00D50A92" w:rsidP="00D50A92">
      <w:pPr>
        <w:spacing w:line="273" w:lineRule="auto"/>
        <w:ind w:left="20" w:firstLine="581"/>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Основные образовательные программы начального, основного, среднего общего образования  МОБУ СОШ с.</w:t>
      </w:r>
      <w:r w:rsidR="00452F31">
        <w:rPr>
          <w:rFonts w:ascii="Times New Roman" w:eastAsia="Times New Roman" w:hAnsi="Times New Roman" w:cs="Times New Roman"/>
          <w:sz w:val="24"/>
          <w:szCs w:val="24"/>
        </w:rPr>
        <w:t xml:space="preserve"> </w:t>
      </w:r>
      <w:r w:rsidRPr="00A2774F">
        <w:rPr>
          <w:rFonts w:ascii="Times New Roman" w:eastAsia="Times New Roman" w:hAnsi="Times New Roman" w:cs="Times New Roman"/>
          <w:sz w:val="24"/>
          <w:szCs w:val="24"/>
        </w:rPr>
        <w:t>Кага разработаны в соответствии с требованиями федерального государственного образователь</w:t>
      </w:r>
      <w:r>
        <w:rPr>
          <w:rFonts w:ascii="Times New Roman" w:eastAsia="Times New Roman" w:hAnsi="Times New Roman" w:cs="Times New Roman"/>
          <w:sz w:val="24"/>
          <w:szCs w:val="24"/>
        </w:rPr>
        <w:t>ного стандарта начального, основного, среднего</w:t>
      </w:r>
      <w:r w:rsidRPr="00A2774F">
        <w:rPr>
          <w:rFonts w:ascii="Times New Roman" w:eastAsia="Times New Roman" w:hAnsi="Times New Roman" w:cs="Times New Roman"/>
          <w:sz w:val="24"/>
          <w:szCs w:val="24"/>
        </w:rPr>
        <w:t xml:space="preserve"> общего образов</w:t>
      </w:r>
      <w:r>
        <w:rPr>
          <w:rFonts w:ascii="Times New Roman" w:eastAsia="Times New Roman" w:hAnsi="Times New Roman" w:cs="Times New Roman"/>
          <w:sz w:val="24"/>
          <w:szCs w:val="24"/>
        </w:rPr>
        <w:t xml:space="preserve">ания. </w:t>
      </w:r>
      <w:r w:rsidRPr="00A2774F">
        <w:rPr>
          <w:rFonts w:ascii="Times New Roman" w:eastAsia="Times New Roman" w:hAnsi="Times New Roman" w:cs="Times New Roman"/>
          <w:sz w:val="24"/>
          <w:szCs w:val="24"/>
        </w:rPr>
        <w:t>Федеральным законом от 29.12.2012 №273-Ф3 «Об образовании в Российской Федерации», с учётом особенностей общеобразовательного учреждения, образовательных потребностей и запросов обучающихся и их родителей, а также концептуальных положений учебно-методических комплектов используемых в обучении.</w:t>
      </w:r>
    </w:p>
    <w:p w:rsidR="00D50A92" w:rsidRPr="00A2774F" w:rsidRDefault="00D50A92" w:rsidP="00D50A92">
      <w:pPr>
        <w:spacing w:line="15" w:lineRule="exact"/>
        <w:rPr>
          <w:rFonts w:ascii="Times New Roman" w:eastAsia="Times New Roman" w:hAnsi="Times New Roman" w:cs="Times New Roman"/>
          <w:sz w:val="24"/>
          <w:szCs w:val="24"/>
        </w:rPr>
      </w:pPr>
    </w:p>
    <w:p w:rsidR="00D50A92" w:rsidRPr="00A2774F" w:rsidRDefault="00D50A92" w:rsidP="00D50A92">
      <w:pPr>
        <w:spacing w:line="271" w:lineRule="auto"/>
        <w:ind w:left="20" w:firstLine="581"/>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Образовательная программа определяет содержание образования, цели, задачи, планируемые результаты, содержание и организацию образовательного процесса на уровне начального, основного,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D50A92" w:rsidRPr="00A2774F" w:rsidRDefault="00D50A92" w:rsidP="00D50A92">
      <w:pPr>
        <w:spacing w:line="17" w:lineRule="exact"/>
        <w:rPr>
          <w:rFonts w:ascii="Times New Roman" w:eastAsia="Times New Roman" w:hAnsi="Times New Roman" w:cs="Times New Roman"/>
          <w:sz w:val="24"/>
          <w:szCs w:val="24"/>
        </w:rPr>
      </w:pPr>
    </w:p>
    <w:p w:rsidR="00D50A92" w:rsidRPr="00A2774F" w:rsidRDefault="00D50A92" w:rsidP="00D50A92">
      <w:pPr>
        <w:spacing w:line="224" w:lineRule="exact"/>
        <w:rPr>
          <w:rFonts w:ascii="Times New Roman" w:eastAsia="Times New Roman" w:hAnsi="Times New Roman" w:cs="Times New Roman"/>
          <w:sz w:val="24"/>
          <w:szCs w:val="24"/>
        </w:rPr>
      </w:pPr>
    </w:p>
    <w:p w:rsidR="00D50A92" w:rsidRPr="00A2774F" w:rsidRDefault="00D50A92" w:rsidP="00D50A92">
      <w:pPr>
        <w:spacing w:line="0" w:lineRule="atLeast"/>
        <w:rPr>
          <w:rFonts w:ascii="Times New Roman" w:eastAsia="Times New Roman" w:hAnsi="Times New Roman" w:cs="Times New Roman"/>
          <w:b/>
          <w:sz w:val="24"/>
          <w:szCs w:val="24"/>
        </w:rPr>
      </w:pPr>
      <w:r w:rsidRPr="00A2774F">
        <w:rPr>
          <w:rFonts w:ascii="Times New Roman" w:eastAsia="Times New Roman" w:hAnsi="Times New Roman" w:cs="Times New Roman"/>
          <w:sz w:val="24"/>
          <w:szCs w:val="24"/>
        </w:rPr>
        <w:t>2</w:t>
      </w:r>
      <w:r w:rsidRPr="00A2774F">
        <w:rPr>
          <w:rFonts w:ascii="Times New Roman" w:eastAsia="Times New Roman" w:hAnsi="Times New Roman" w:cs="Times New Roman"/>
          <w:b/>
          <w:sz w:val="24"/>
          <w:szCs w:val="24"/>
        </w:rPr>
        <w:t>.2.</w:t>
      </w:r>
      <w:r w:rsidRPr="00A2774F">
        <w:rPr>
          <w:rFonts w:ascii="Times New Roman" w:eastAsia="Times New Roman" w:hAnsi="Times New Roman" w:cs="Times New Roman"/>
          <w:sz w:val="24"/>
          <w:szCs w:val="24"/>
        </w:rPr>
        <w:t xml:space="preserve"> </w:t>
      </w:r>
      <w:r w:rsidRPr="00A2774F">
        <w:rPr>
          <w:rFonts w:ascii="Times New Roman" w:eastAsia="Times New Roman" w:hAnsi="Times New Roman" w:cs="Times New Roman"/>
          <w:b/>
          <w:sz w:val="24"/>
          <w:szCs w:val="24"/>
        </w:rPr>
        <w:t>Учебный план</w:t>
      </w:r>
    </w:p>
    <w:p w:rsidR="00D50A92" w:rsidRPr="00A2774F" w:rsidRDefault="00D50A92" w:rsidP="00D50A92">
      <w:pPr>
        <w:spacing w:line="173" w:lineRule="exact"/>
        <w:rPr>
          <w:rFonts w:ascii="Times New Roman" w:eastAsia="Times New Roman" w:hAnsi="Times New Roman" w:cs="Times New Roman"/>
          <w:sz w:val="24"/>
          <w:szCs w:val="24"/>
        </w:rPr>
      </w:pPr>
    </w:p>
    <w:p w:rsidR="00D50A92" w:rsidRPr="00A2774F" w:rsidRDefault="00D50A92" w:rsidP="00D50A92">
      <w:pPr>
        <w:spacing w:line="232" w:lineRule="auto"/>
        <w:ind w:right="128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Учебн</w:t>
      </w:r>
      <w:r>
        <w:rPr>
          <w:rFonts w:ascii="Times New Roman" w:eastAsia="Times New Roman" w:hAnsi="Times New Roman" w:cs="Times New Roman"/>
          <w:sz w:val="24"/>
          <w:szCs w:val="24"/>
        </w:rPr>
        <w:t>ый план МОБУ СОШ с.</w:t>
      </w:r>
      <w:r w:rsidR="00433A49">
        <w:rPr>
          <w:rFonts w:ascii="Times New Roman" w:eastAsia="Times New Roman" w:hAnsi="Times New Roman" w:cs="Times New Roman"/>
          <w:sz w:val="24"/>
          <w:szCs w:val="24"/>
        </w:rPr>
        <w:t xml:space="preserve"> Кага  на 2024-2025</w:t>
      </w:r>
      <w:r w:rsidRPr="00A2774F">
        <w:rPr>
          <w:rFonts w:ascii="Times New Roman" w:eastAsia="Times New Roman" w:hAnsi="Times New Roman" w:cs="Times New Roman"/>
          <w:sz w:val="24"/>
          <w:szCs w:val="24"/>
        </w:rPr>
        <w:t xml:space="preserve"> учебный год был составлен в соответствии с  действующими законодательными документами в сфере образования. Учебный план выстроен н</w:t>
      </w:r>
      <w:r>
        <w:rPr>
          <w:rFonts w:ascii="Times New Roman" w:eastAsia="Times New Roman" w:hAnsi="Times New Roman" w:cs="Times New Roman"/>
          <w:sz w:val="24"/>
          <w:szCs w:val="24"/>
        </w:rPr>
        <w:t>а основе ФГОС НОО (1-4 классы),</w:t>
      </w:r>
      <w:r w:rsidRPr="00A2774F">
        <w:rPr>
          <w:rFonts w:ascii="Times New Roman" w:eastAsia="Times New Roman" w:hAnsi="Times New Roman" w:cs="Times New Roman"/>
          <w:sz w:val="24"/>
          <w:szCs w:val="24"/>
        </w:rPr>
        <w:t xml:space="preserve"> ООО</w:t>
      </w:r>
      <w:r>
        <w:rPr>
          <w:rFonts w:ascii="Times New Roman" w:eastAsia="Times New Roman" w:hAnsi="Times New Roman" w:cs="Times New Roman"/>
          <w:sz w:val="24"/>
          <w:szCs w:val="24"/>
        </w:rPr>
        <w:t xml:space="preserve"> (5-9 классы), </w:t>
      </w:r>
      <w:r w:rsidRPr="00A2774F">
        <w:rPr>
          <w:rFonts w:ascii="Times New Roman" w:eastAsia="Times New Roman" w:hAnsi="Times New Roman" w:cs="Times New Roman"/>
          <w:sz w:val="24"/>
          <w:szCs w:val="24"/>
        </w:rPr>
        <w:t>ФГОС СОО (10</w:t>
      </w:r>
      <w:r>
        <w:rPr>
          <w:rFonts w:ascii="Times New Roman" w:eastAsia="Times New Roman" w:hAnsi="Times New Roman" w:cs="Times New Roman"/>
          <w:sz w:val="24"/>
          <w:szCs w:val="24"/>
        </w:rPr>
        <w:t>-11</w:t>
      </w:r>
      <w:r w:rsidRPr="00A2774F">
        <w:rPr>
          <w:rFonts w:ascii="Times New Roman" w:eastAsia="Times New Roman" w:hAnsi="Times New Roman" w:cs="Times New Roman"/>
          <w:sz w:val="24"/>
          <w:szCs w:val="24"/>
        </w:rPr>
        <w:t xml:space="preserve"> класс)</w:t>
      </w:r>
    </w:p>
    <w:p w:rsidR="00D50A92" w:rsidRPr="00A2774F" w:rsidRDefault="00D50A92" w:rsidP="00D50A92">
      <w:pPr>
        <w:spacing w:line="181" w:lineRule="exact"/>
        <w:rPr>
          <w:rFonts w:ascii="Times New Roman" w:eastAsia="Wingdings" w:hAnsi="Times New Roman" w:cs="Times New Roman"/>
          <w:sz w:val="24"/>
          <w:szCs w:val="24"/>
          <w:vertAlign w:val="superscript"/>
        </w:rPr>
      </w:pPr>
    </w:p>
    <w:p w:rsidR="00D50A92" w:rsidRPr="00A2774F" w:rsidRDefault="00D50A92" w:rsidP="00D50A92">
      <w:pPr>
        <w:spacing w:line="0" w:lineRule="atLeast"/>
        <w:rPr>
          <w:rFonts w:ascii="Times New Roman" w:eastAsia="Times New Roman" w:hAnsi="Times New Roman" w:cs="Times New Roman"/>
          <w:sz w:val="24"/>
          <w:szCs w:val="24"/>
        </w:rPr>
      </w:pPr>
      <w:bookmarkStart w:id="11" w:name="page25"/>
      <w:bookmarkEnd w:id="11"/>
      <w:r w:rsidRPr="00A2774F">
        <w:rPr>
          <w:rFonts w:ascii="Times New Roman" w:eastAsia="Times New Roman" w:hAnsi="Times New Roman" w:cs="Times New Roman"/>
          <w:sz w:val="24"/>
          <w:szCs w:val="24"/>
        </w:rPr>
        <w:t>Учебный план  МОБУ СОШ с.Кага направлен на достижение следующих целей:</w:t>
      </w:r>
    </w:p>
    <w:p w:rsidR="00D50A92" w:rsidRPr="00A2774F" w:rsidRDefault="00D50A92" w:rsidP="00D50A92">
      <w:pPr>
        <w:spacing w:line="171" w:lineRule="exact"/>
        <w:rPr>
          <w:rFonts w:ascii="Times New Roman" w:eastAsia="Times New Roman" w:hAnsi="Times New Roman" w:cs="Times New Roman"/>
          <w:sz w:val="24"/>
          <w:szCs w:val="24"/>
        </w:rPr>
      </w:pPr>
    </w:p>
    <w:p w:rsidR="00D50A92" w:rsidRPr="00A2774F" w:rsidRDefault="00D50A92" w:rsidP="00D50A92">
      <w:pPr>
        <w:spacing w:line="249" w:lineRule="auto"/>
        <w:ind w:right="4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2774F">
        <w:rPr>
          <w:rFonts w:ascii="Times New Roman" w:eastAsia="Times New Roman" w:hAnsi="Times New Roman" w:cs="Times New Roman"/>
          <w:sz w:val="24"/>
          <w:szCs w:val="24"/>
        </w:rPr>
        <w:t>Формирование общей культуры личности, обучающихся на основе усвоения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программ образования.</w:t>
      </w:r>
    </w:p>
    <w:p w:rsidR="00D50A92" w:rsidRPr="00A2774F" w:rsidRDefault="00D50A92" w:rsidP="00D50A92">
      <w:pPr>
        <w:spacing w:line="163" w:lineRule="exact"/>
        <w:rPr>
          <w:rFonts w:ascii="Times New Roman" w:eastAsia="Times New Roman" w:hAnsi="Times New Roman" w:cs="Times New Roman"/>
          <w:sz w:val="24"/>
          <w:szCs w:val="24"/>
        </w:rPr>
      </w:pPr>
    </w:p>
    <w:p w:rsidR="00D50A92" w:rsidRPr="00A2774F" w:rsidRDefault="00D50A92" w:rsidP="00D50A92">
      <w:pPr>
        <w:spacing w:line="232" w:lineRule="auto"/>
        <w:ind w:right="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Pr="00A2774F">
        <w:rPr>
          <w:rFonts w:ascii="Times New Roman" w:eastAsia="Times New Roman" w:hAnsi="Times New Roman" w:cs="Times New Roman"/>
          <w:sz w:val="24"/>
          <w:szCs w:val="24"/>
        </w:rPr>
        <w:t>Создание благоприятных условий для интеллектуально-нравственного развития учащихся путем удовлетворения потребностей, обучающихся в самообразовании.</w:t>
      </w:r>
    </w:p>
    <w:p w:rsidR="00D50A92" w:rsidRPr="00A2774F" w:rsidRDefault="00D50A92" w:rsidP="00D50A92">
      <w:pPr>
        <w:spacing w:line="175" w:lineRule="exact"/>
        <w:rPr>
          <w:rFonts w:ascii="Times New Roman" w:eastAsia="Times New Roman" w:hAnsi="Times New Roman" w:cs="Times New Roman"/>
          <w:sz w:val="24"/>
          <w:szCs w:val="24"/>
        </w:rPr>
      </w:pPr>
    </w:p>
    <w:p w:rsidR="00D50A92" w:rsidRPr="00A2774F" w:rsidRDefault="00D50A92" w:rsidP="00D50A92">
      <w:pPr>
        <w:spacing w:line="232" w:lineRule="auto"/>
        <w:ind w:right="40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-Создание условий для творческой деятельности учащихся, для развития индивидуальных способностей каждого ребенка с учетом его интересов и психологических особенностей.</w:t>
      </w:r>
    </w:p>
    <w:p w:rsidR="00D50A92" w:rsidRPr="00A2774F" w:rsidRDefault="00D50A92" w:rsidP="00D50A92">
      <w:pPr>
        <w:spacing w:line="172" w:lineRule="exact"/>
        <w:rPr>
          <w:rFonts w:ascii="Times New Roman" w:eastAsia="Times New Roman" w:hAnsi="Times New Roman" w:cs="Times New Roman"/>
          <w:sz w:val="24"/>
          <w:szCs w:val="24"/>
        </w:rPr>
      </w:pPr>
    </w:p>
    <w:p w:rsidR="00D50A92" w:rsidRPr="00A2774F" w:rsidRDefault="00D50A92" w:rsidP="00D50A92">
      <w:pPr>
        <w:spacing w:line="247" w:lineRule="auto"/>
        <w:ind w:right="170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lastRenderedPageBreak/>
        <w:t>-Построение основного и дополнительного образования на основе принципов здоровьесбережения, формирование представлений о здоровом образе жизни.</w:t>
      </w:r>
    </w:p>
    <w:p w:rsidR="00D50A92" w:rsidRPr="00A2774F" w:rsidRDefault="00D50A92" w:rsidP="00D50A92">
      <w:pPr>
        <w:spacing w:line="164" w:lineRule="exact"/>
        <w:rPr>
          <w:rFonts w:ascii="Times New Roman" w:eastAsia="Times New Roman" w:hAnsi="Times New Roman" w:cs="Times New Roman"/>
          <w:sz w:val="24"/>
          <w:szCs w:val="24"/>
        </w:rPr>
      </w:pPr>
    </w:p>
    <w:p w:rsidR="00D50A92" w:rsidRPr="00A2774F" w:rsidRDefault="00D50A92" w:rsidP="00D50A92">
      <w:pPr>
        <w:spacing w:line="247" w:lineRule="auto"/>
        <w:ind w:right="114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-Создание и развитие единого информационного пространства школы, применение информационных технологий в учебном процессе и внеурочной деятельности.</w:t>
      </w:r>
    </w:p>
    <w:p w:rsidR="00D50A92" w:rsidRPr="00A2774F" w:rsidRDefault="00D50A92" w:rsidP="00D50A92">
      <w:pPr>
        <w:spacing w:line="152" w:lineRule="exact"/>
        <w:rPr>
          <w:rFonts w:ascii="Times New Roman" w:eastAsia="Times New Roman" w:hAnsi="Times New Roman" w:cs="Times New Roman"/>
          <w:sz w:val="24"/>
          <w:szCs w:val="24"/>
        </w:rPr>
      </w:pPr>
    </w:p>
    <w:p w:rsidR="00D50A92" w:rsidRPr="00A2774F" w:rsidRDefault="00D50A92" w:rsidP="00D50A92">
      <w:pPr>
        <w:spacing w:line="0" w:lineRule="atLeas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-Обеспечение системности процесса обучения путем осуществления метапредметных связей.</w:t>
      </w:r>
    </w:p>
    <w:p w:rsidR="00D50A92" w:rsidRPr="00A2774F" w:rsidRDefault="00D50A92" w:rsidP="00D50A92">
      <w:pPr>
        <w:spacing w:line="171" w:lineRule="exact"/>
        <w:rPr>
          <w:rFonts w:ascii="Times New Roman" w:eastAsia="Times New Roman" w:hAnsi="Times New Roman" w:cs="Times New Roman"/>
          <w:sz w:val="24"/>
          <w:szCs w:val="24"/>
        </w:rPr>
      </w:pPr>
    </w:p>
    <w:p w:rsidR="00D50A92" w:rsidRPr="00A2774F" w:rsidRDefault="00D50A92" w:rsidP="00D50A92">
      <w:pPr>
        <w:spacing w:line="232" w:lineRule="auto"/>
        <w:ind w:right="144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-Интеграция процессов обучения и воспитания путем усиления воспитывающей составляющей и широкого использования различных форм внеурочной работы</w:t>
      </w:r>
    </w:p>
    <w:p w:rsidR="00D50A92" w:rsidRPr="00A2774F" w:rsidRDefault="00D50A92" w:rsidP="00D50A92">
      <w:pPr>
        <w:spacing w:line="175" w:lineRule="exact"/>
        <w:rPr>
          <w:rFonts w:ascii="Times New Roman" w:eastAsia="Times New Roman" w:hAnsi="Times New Roman" w:cs="Times New Roman"/>
          <w:sz w:val="24"/>
          <w:szCs w:val="24"/>
        </w:rPr>
      </w:pPr>
    </w:p>
    <w:p w:rsidR="00D50A92" w:rsidRPr="00A2774F" w:rsidRDefault="00D50A92" w:rsidP="00D50A92">
      <w:pPr>
        <w:spacing w:line="235" w:lineRule="auto"/>
        <w:ind w:right="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2774F">
        <w:rPr>
          <w:rFonts w:ascii="Times New Roman" w:eastAsia="Times New Roman" w:hAnsi="Times New Roman" w:cs="Times New Roman"/>
          <w:sz w:val="24"/>
          <w:szCs w:val="24"/>
        </w:rPr>
        <w:t>Учебный план учреждения включает в себя инвариантную и вариативную части, содержит перечень обязательных учебных предметов на всех ступенях обучения при условии соблюдения максимально допустимой недельной нагрузки обучающихся.</w:t>
      </w:r>
    </w:p>
    <w:p w:rsidR="00D50A92" w:rsidRPr="00A2774F" w:rsidRDefault="00D50A92" w:rsidP="00D50A92">
      <w:pPr>
        <w:spacing w:line="172" w:lineRule="exact"/>
        <w:rPr>
          <w:rFonts w:ascii="Times New Roman" w:eastAsia="Times New Roman" w:hAnsi="Times New Roman" w:cs="Times New Roman"/>
          <w:sz w:val="24"/>
          <w:szCs w:val="24"/>
        </w:rPr>
      </w:pPr>
    </w:p>
    <w:p w:rsidR="00D50A92" w:rsidRPr="00A2774F" w:rsidRDefault="00D50A92" w:rsidP="00D50A92">
      <w:pPr>
        <w:spacing w:line="232" w:lineRule="auto"/>
        <w:ind w:right="1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Выбор программ на ступенях образования осуществляется в соответствии с Перечнем рекомендованных и допущенных Минобрнауки РФ учебников и учебно- методических комплексов.</w:t>
      </w:r>
    </w:p>
    <w:p w:rsidR="00D50A92" w:rsidRPr="00A2774F" w:rsidRDefault="00D50A92" w:rsidP="00D50A92">
      <w:pPr>
        <w:spacing w:line="175" w:lineRule="exact"/>
        <w:rPr>
          <w:rFonts w:ascii="Times New Roman" w:eastAsia="Times New Roman" w:hAnsi="Times New Roman" w:cs="Times New Roman"/>
          <w:sz w:val="24"/>
          <w:szCs w:val="24"/>
        </w:rPr>
      </w:pPr>
    </w:p>
    <w:p w:rsidR="00D50A92" w:rsidRPr="00A2774F" w:rsidRDefault="00D50A92" w:rsidP="00D50A92">
      <w:pPr>
        <w:spacing w:line="232" w:lineRule="auto"/>
        <w:ind w:right="10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В образовательном учреждении соблюдаются принципы преемственности и законченности образовательных линий по всем предметам учебного плана.</w:t>
      </w:r>
    </w:p>
    <w:p w:rsidR="00D50A92" w:rsidRPr="00A2774F" w:rsidRDefault="00D50A92" w:rsidP="00D50A92">
      <w:pPr>
        <w:spacing w:line="173" w:lineRule="exact"/>
        <w:rPr>
          <w:rFonts w:ascii="Times New Roman" w:eastAsia="Times New Roman" w:hAnsi="Times New Roman" w:cs="Times New Roman"/>
          <w:sz w:val="24"/>
          <w:szCs w:val="24"/>
        </w:rPr>
      </w:pPr>
    </w:p>
    <w:p w:rsidR="00D50A92" w:rsidRPr="00A2774F" w:rsidRDefault="00D50A92" w:rsidP="00D50A92">
      <w:pPr>
        <w:spacing w:line="232" w:lineRule="auto"/>
        <w:ind w:right="1160" w:firstLine="54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Формирование школьного  компонента происходило по следующим критериям:</w:t>
      </w:r>
    </w:p>
    <w:p w:rsidR="00D50A92" w:rsidRPr="00A2774F" w:rsidRDefault="00D50A92" w:rsidP="00D50A92">
      <w:pPr>
        <w:spacing w:line="162" w:lineRule="exact"/>
        <w:rPr>
          <w:rFonts w:ascii="Times New Roman" w:eastAsia="Times New Roman" w:hAnsi="Times New Roman" w:cs="Times New Roman"/>
          <w:sz w:val="24"/>
          <w:szCs w:val="24"/>
        </w:rPr>
      </w:pPr>
    </w:p>
    <w:p w:rsidR="00D50A92" w:rsidRPr="00A2774F" w:rsidRDefault="00D50A92" w:rsidP="00D50A92">
      <w:pPr>
        <w:tabs>
          <w:tab w:val="left" w:pos="1440"/>
        </w:tabs>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Pr="00A2774F">
        <w:rPr>
          <w:rFonts w:ascii="Times New Roman" w:eastAsia="Times New Roman" w:hAnsi="Times New Roman" w:cs="Times New Roman"/>
          <w:sz w:val="24"/>
          <w:szCs w:val="24"/>
        </w:rPr>
        <w:t>Потребность и  интересы учащихся и их родителей (законных представителей)</w:t>
      </w:r>
    </w:p>
    <w:p w:rsidR="00D50A92" w:rsidRPr="00A2774F" w:rsidRDefault="00D50A92" w:rsidP="00D50A92">
      <w:pPr>
        <w:spacing w:line="166" w:lineRule="exact"/>
        <w:rPr>
          <w:rFonts w:ascii="Times New Roman" w:eastAsia="Times New Roman" w:hAnsi="Times New Roman" w:cs="Times New Roman"/>
          <w:sz w:val="24"/>
          <w:szCs w:val="24"/>
        </w:rPr>
      </w:pPr>
    </w:p>
    <w:p w:rsidR="00D50A92" w:rsidRPr="00EF61D4" w:rsidRDefault="00433A49" w:rsidP="00D50A92">
      <w:pPr>
        <w:pStyle w:val="ac"/>
        <w:rPr>
          <w:rStyle w:val="StrongEmphasis"/>
          <w:rFonts w:ascii="Times New Roman" w:hAnsi="Times New Roman"/>
          <w:b w:val="0"/>
          <w:sz w:val="24"/>
          <w:szCs w:val="24"/>
        </w:rPr>
      </w:pPr>
      <w:r>
        <w:rPr>
          <w:rStyle w:val="StrongEmphasis"/>
          <w:rFonts w:ascii="Times New Roman" w:hAnsi="Times New Roman"/>
          <w:b w:val="0"/>
          <w:sz w:val="24"/>
          <w:szCs w:val="24"/>
        </w:rPr>
        <w:t xml:space="preserve">     Учебный план за 2024-2025</w:t>
      </w:r>
      <w:r w:rsidR="00D50A92" w:rsidRPr="00EF61D4">
        <w:rPr>
          <w:rStyle w:val="StrongEmphasis"/>
          <w:rFonts w:ascii="Times New Roman" w:hAnsi="Times New Roman"/>
          <w:b w:val="0"/>
          <w:sz w:val="24"/>
          <w:szCs w:val="24"/>
        </w:rPr>
        <w:t xml:space="preserve"> учебный год   реализован полностью. Программный материал пройден по всем предметам.</w:t>
      </w:r>
    </w:p>
    <w:p w:rsidR="00D50A92" w:rsidRPr="00EF61D4" w:rsidRDefault="00D50A92" w:rsidP="00D50A92">
      <w:pPr>
        <w:pStyle w:val="ac"/>
        <w:rPr>
          <w:rStyle w:val="StrongEmphasis"/>
          <w:rFonts w:ascii="Times New Roman" w:hAnsi="Times New Roman"/>
          <w:b w:val="0"/>
          <w:sz w:val="24"/>
          <w:szCs w:val="24"/>
        </w:rPr>
      </w:pPr>
    </w:p>
    <w:p w:rsidR="00D50A92" w:rsidRPr="00A2774F" w:rsidRDefault="00D50A92" w:rsidP="00D50A92">
      <w:pPr>
        <w:spacing w:line="0" w:lineRule="atLeast"/>
        <w:ind w:left="720"/>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Рабочие программы по предметам</w:t>
      </w:r>
    </w:p>
    <w:p w:rsidR="00D50A92" w:rsidRPr="00A2774F" w:rsidRDefault="00D50A92" w:rsidP="00D50A92">
      <w:pPr>
        <w:spacing w:line="192" w:lineRule="exact"/>
        <w:rPr>
          <w:rFonts w:ascii="Times New Roman" w:eastAsia="Times New Roman" w:hAnsi="Times New Roman" w:cs="Times New Roman"/>
          <w:sz w:val="24"/>
          <w:szCs w:val="24"/>
        </w:rPr>
      </w:pPr>
    </w:p>
    <w:p w:rsidR="00D50A92" w:rsidRPr="00A2774F" w:rsidRDefault="00D50A92" w:rsidP="00D50A92">
      <w:pPr>
        <w:spacing w:line="244" w:lineRule="auto"/>
        <w:ind w:right="24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Рабочие программы по предметам учебного плана разрабатываются учителями- предметник</w:t>
      </w:r>
      <w:r>
        <w:rPr>
          <w:rFonts w:ascii="Times New Roman" w:eastAsia="Times New Roman" w:hAnsi="Times New Roman" w:cs="Times New Roman"/>
          <w:sz w:val="24"/>
          <w:szCs w:val="24"/>
        </w:rPr>
        <w:t>ами на основе ООП</w:t>
      </w:r>
      <w:r w:rsidRPr="00A2774F">
        <w:rPr>
          <w:rFonts w:ascii="Times New Roman" w:eastAsia="Times New Roman" w:hAnsi="Times New Roman" w:cs="Times New Roman"/>
          <w:sz w:val="24"/>
          <w:szCs w:val="24"/>
        </w:rPr>
        <w:t>.</w:t>
      </w:r>
    </w:p>
    <w:p w:rsidR="00D50A92" w:rsidRPr="00A2774F" w:rsidRDefault="00D50A92" w:rsidP="00D50A92">
      <w:pPr>
        <w:spacing w:line="0" w:lineRule="atLeas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Все Рабочие программы  соответствуют принятому в школе Положению о Рабочей программе. </w:t>
      </w:r>
    </w:p>
    <w:p w:rsidR="00D50A92" w:rsidRPr="00A2774F" w:rsidRDefault="00D50A92" w:rsidP="00D50A92">
      <w:pPr>
        <w:spacing w:line="252" w:lineRule="auto"/>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В рабочей программе учитель отражает и обосновывает особенности очередности изучения основных структурных блоков учебного материала, используемые технологии, формы и методы обучения, возможности учета индивидуальных особенностей и потребностей, обучающихся и другие факторы, оказывающие существенное влияние на реализацию программ учебных предметов в школе.</w:t>
      </w:r>
    </w:p>
    <w:p w:rsidR="00D50A92" w:rsidRPr="00A2774F" w:rsidRDefault="00D50A92" w:rsidP="00D50A92">
      <w:pPr>
        <w:spacing w:line="273" w:lineRule="auto"/>
        <w:ind w:right="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Содержание и механизмы рабочих программ гарантированно обеспечивают решение ведущих задач и достижение целей, заявленных в авторских программах учебных предметов. При составлении рабочих программ все учителя-предметники придерживаются одной структуры. </w:t>
      </w:r>
    </w:p>
    <w:p w:rsidR="00D50A92" w:rsidRPr="00A2774F" w:rsidRDefault="00D50A92" w:rsidP="00D50A92">
      <w:pPr>
        <w:spacing w:line="19" w:lineRule="exact"/>
        <w:rPr>
          <w:rFonts w:ascii="Times New Roman" w:eastAsia="Times New Roman" w:hAnsi="Times New Roman" w:cs="Times New Roman"/>
          <w:sz w:val="24"/>
          <w:szCs w:val="24"/>
        </w:rPr>
      </w:pPr>
    </w:p>
    <w:p w:rsidR="00D50A92" w:rsidRPr="00A2774F" w:rsidRDefault="00D50A92" w:rsidP="00D50A92">
      <w:pPr>
        <w:spacing w:line="268" w:lineRule="auto"/>
        <w:ind w:right="4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Учебные планы и рабочие программы соответствуют ООП. Все программы разработаны</w:t>
      </w:r>
      <w:r>
        <w:rPr>
          <w:rFonts w:ascii="Times New Roman" w:eastAsia="Times New Roman" w:hAnsi="Times New Roman" w:cs="Times New Roman"/>
          <w:sz w:val="24"/>
          <w:szCs w:val="24"/>
        </w:rPr>
        <w:t xml:space="preserve"> в соответствии с ФГОС, </w:t>
      </w:r>
      <w:r w:rsidRPr="00A2774F">
        <w:rPr>
          <w:rFonts w:ascii="Times New Roman" w:eastAsia="Times New Roman" w:hAnsi="Times New Roman" w:cs="Times New Roman"/>
          <w:sz w:val="24"/>
          <w:szCs w:val="24"/>
        </w:rPr>
        <w:t>соответствуют учебному плану школы. Рабочие программы по предметам учебного плана выполняются в полном объёме (100%), включая практическую часть.</w:t>
      </w:r>
    </w:p>
    <w:p w:rsidR="00D50A92" w:rsidRPr="00A2774F" w:rsidRDefault="00D50A92" w:rsidP="00D50A92">
      <w:pPr>
        <w:spacing w:line="368" w:lineRule="exact"/>
        <w:rPr>
          <w:rFonts w:ascii="Times New Roman" w:eastAsia="Times New Roman" w:hAnsi="Times New Roman" w:cs="Times New Roman"/>
          <w:sz w:val="24"/>
          <w:szCs w:val="24"/>
        </w:rPr>
      </w:pPr>
    </w:p>
    <w:p w:rsidR="00D50A92" w:rsidRPr="00A2774F" w:rsidRDefault="00D50A92" w:rsidP="00D50A92">
      <w:pPr>
        <w:tabs>
          <w:tab w:val="left" w:pos="560"/>
        </w:tabs>
        <w:spacing w:line="0" w:lineRule="atLeast"/>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2.3.</w:t>
      </w:r>
      <w:r w:rsidRPr="00A2774F">
        <w:rPr>
          <w:rFonts w:ascii="Times New Roman" w:eastAsia="Times New Roman" w:hAnsi="Times New Roman" w:cs="Times New Roman"/>
          <w:sz w:val="24"/>
          <w:szCs w:val="24"/>
        </w:rPr>
        <w:tab/>
      </w:r>
      <w:r w:rsidRPr="00A2774F">
        <w:rPr>
          <w:rFonts w:ascii="Times New Roman" w:eastAsia="Times New Roman" w:hAnsi="Times New Roman" w:cs="Times New Roman"/>
          <w:b/>
          <w:sz w:val="24"/>
          <w:szCs w:val="24"/>
        </w:rPr>
        <w:t>Программы внеурочной деятельности</w:t>
      </w:r>
    </w:p>
    <w:p w:rsidR="00D50A92" w:rsidRPr="00A2774F" w:rsidRDefault="00D50A92" w:rsidP="00D50A92">
      <w:pPr>
        <w:spacing w:line="331" w:lineRule="exact"/>
        <w:rPr>
          <w:rFonts w:ascii="Times New Roman" w:eastAsia="Times New Roman" w:hAnsi="Times New Roman" w:cs="Times New Roman"/>
          <w:sz w:val="24"/>
          <w:szCs w:val="24"/>
        </w:rPr>
      </w:pPr>
    </w:p>
    <w:p w:rsidR="00D50A92" w:rsidRPr="00A2774F" w:rsidRDefault="00D50A92" w:rsidP="00D50A92">
      <w:pPr>
        <w:spacing w:line="244" w:lineRule="auto"/>
        <w:ind w:right="8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Программы по внеурочной деятельности соответствуют требованиям Федерального государственного образовательного стандарта начального, основного и среднего общего образования.</w:t>
      </w:r>
    </w:p>
    <w:p w:rsidR="00D50A92" w:rsidRPr="00A2774F" w:rsidRDefault="00D50A92" w:rsidP="00D50A92">
      <w:pPr>
        <w:spacing w:line="5" w:lineRule="exact"/>
        <w:rPr>
          <w:rFonts w:ascii="Times New Roman" w:eastAsia="Times New Roman" w:hAnsi="Times New Roman" w:cs="Times New Roman"/>
          <w:sz w:val="24"/>
          <w:szCs w:val="24"/>
        </w:rPr>
      </w:pPr>
    </w:p>
    <w:p w:rsidR="00D50A92" w:rsidRDefault="00D50A92" w:rsidP="00D50A92">
      <w:pPr>
        <w:spacing w:line="237" w:lineRule="auto"/>
        <w:ind w:right="40" w:firstLine="1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Ежегодно проводится анкетирование родителей по запросу определения направления деятельности учащихся во внеурочное время. При организации и составлении расписания внеурочной деятельности учитываются запросы родителей и обучающихся. В МОБУ СОШ с.</w:t>
      </w:r>
      <w:r>
        <w:rPr>
          <w:rFonts w:ascii="Times New Roman" w:eastAsia="Times New Roman" w:hAnsi="Times New Roman" w:cs="Times New Roman"/>
          <w:sz w:val="24"/>
          <w:szCs w:val="24"/>
        </w:rPr>
        <w:t xml:space="preserve"> </w:t>
      </w:r>
      <w:r w:rsidRPr="00A2774F">
        <w:rPr>
          <w:rFonts w:ascii="Times New Roman" w:eastAsia="Times New Roman" w:hAnsi="Times New Roman" w:cs="Times New Roman"/>
          <w:sz w:val="24"/>
          <w:szCs w:val="24"/>
        </w:rPr>
        <w:t>Кага работают кружки  по направлениям: спортивно-оздоровительное,  общеинтеллектуальное  ( «Шахматы», «Юный исследователь», «Занимательная ботаника»), дух</w:t>
      </w:r>
      <w:r w:rsidR="00452F31">
        <w:rPr>
          <w:rFonts w:ascii="Times New Roman" w:eastAsia="Times New Roman" w:hAnsi="Times New Roman" w:cs="Times New Roman"/>
          <w:sz w:val="24"/>
          <w:szCs w:val="24"/>
        </w:rPr>
        <w:t>овно- нравственное, (Регионоведение</w:t>
      </w:r>
      <w:r w:rsidRPr="00A2774F">
        <w:rPr>
          <w:rFonts w:ascii="Times New Roman" w:eastAsia="Times New Roman" w:hAnsi="Times New Roman" w:cs="Times New Roman"/>
          <w:sz w:val="24"/>
          <w:szCs w:val="24"/>
        </w:rPr>
        <w:t>) общекультурное («Юный художник»), социальн</w:t>
      </w:r>
      <w:r w:rsidR="00452F31">
        <w:rPr>
          <w:rFonts w:ascii="Times New Roman" w:eastAsia="Times New Roman" w:hAnsi="Times New Roman" w:cs="Times New Roman"/>
          <w:sz w:val="24"/>
          <w:szCs w:val="24"/>
        </w:rPr>
        <w:t>ое («Азбука безопасности</w:t>
      </w:r>
      <w:r w:rsidR="00AB2194">
        <w:rPr>
          <w:rFonts w:ascii="Times New Roman" w:eastAsia="Times New Roman" w:hAnsi="Times New Roman" w:cs="Times New Roman"/>
          <w:sz w:val="24"/>
          <w:szCs w:val="24"/>
        </w:rPr>
        <w:t>», «Россия – мои горизонты</w:t>
      </w:r>
      <w:r w:rsidRPr="00A2774F">
        <w:rPr>
          <w:rFonts w:ascii="Times New Roman" w:eastAsia="Times New Roman" w:hAnsi="Times New Roman" w:cs="Times New Roman"/>
          <w:sz w:val="24"/>
          <w:szCs w:val="24"/>
        </w:rPr>
        <w:t xml:space="preserve">»,  «Финансовая грамотность»).   Все кружки  бюджетные, платных услуг школа не оказывает. </w:t>
      </w:r>
    </w:p>
    <w:p w:rsidR="00452F31" w:rsidRPr="00452F31" w:rsidRDefault="00452F31" w:rsidP="00D50A92">
      <w:pPr>
        <w:spacing w:line="237" w:lineRule="auto"/>
        <w:ind w:right="40" w:firstLine="120"/>
        <w:rPr>
          <w:rFonts w:ascii="Times New Roman" w:eastAsia="Times New Roman" w:hAnsi="Times New Roman" w:cs="Times New Roman"/>
          <w:sz w:val="24"/>
          <w:szCs w:val="24"/>
        </w:rPr>
      </w:pPr>
      <w:r w:rsidRPr="00452F31">
        <w:rPr>
          <w:rFonts w:ascii="Times New Roman" w:eastAsia="Times New Roman" w:hAnsi="Times New Roman" w:cs="Times New Roman"/>
          <w:sz w:val="24"/>
          <w:szCs w:val="24"/>
        </w:rPr>
        <w:t>С января 2022 года на базе школы открыт и функционирует центр</w:t>
      </w:r>
      <w:r w:rsidRPr="00452F31">
        <w:rPr>
          <w:rFonts w:ascii="Times New Roman" w:hAnsi="Times New Roman"/>
          <w:sz w:val="24"/>
          <w:szCs w:val="24"/>
        </w:rPr>
        <w:t xml:space="preserve"> </w:t>
      </w:r>
      <w:r>
        <w:rPr>
          <w:rFonts w:ascii="Times New Roman" w:hAnsi="Times New Roman"/>
          <w:sz w:val="24"/>
          <w:szCs w:val="24"/>
        </w:rPr>
        <w:t>естественно</w:t>
      </w:r>
      <w:r w:rsidRPr="00452F31">
        <w:rPr>
          <w:rFonts w:ascii="Times New Roman" w:hAnsi="Times New Roman"/>
          <w:sz w:val="24"/>
          <w:szCs w:val="24"/>
        </w:rPr>
        <w:t>научной и технологической направленностей «Точка роста»</w:t>
      </w:r>
    </w:p>
    <w:p w:rsidR="00D50A92" w:rsidRPr="00A2774F" w:rsidRDefault="00D50A92" w:rsidP="00D50A92">
      <w:pPr>
        <w:spacing w:line="17" w:lineRule="exact"/>
        <w:rPr>
          <w:rFonts w:ascii="Times New Roman" w:eastAsia="Times New Roman" w:hAnsi="Times New Roman" w:cs="Times New Roman"/>
          <w:sz w:val="24"/>
          <w:szCs w:val="24"/>
        </w:rPr>
      </w:pPr>
    </w:p>
    <w:p w:rsidR="00D50A92" w:rsidRPr="00A2774F" w:rsidRDefault="00D50A92" w:rsidP="00D50A92">
      <w:pPr>
        <w:spacing w:line="268" w:lineRule="auto"/>
        <w:ind w:left="300" w:right="140" w:hanging="28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Занятость учащихся внеурочной деятельностью составляет </w:t>
      </w:r>
      <w:r w:rsidRPr="00A2774F">
        <w:rPr>
          <w:rFonts w:ascii="Times New Roman" w:eastAsia="Times New Roman" w:hAnsi="Times New Roman" w:cs="Times New Roman"/>
          <w:b/>
          <w:sz w:val="24"/>
          <w:szCs w:val="24"/>
        </w:rPr>
        <w:t>100%.</w:t>
      </w:r>
      <w:r w:rsidRPr="00A2774F">
        <w:rPr>
          <w:rFonts w:ascii="Times New Roman" w:eastAsia="Times New Roman" w:hAnsi="Times New Roman" w:cs="Times New Roman"/>
          <w:sz w:val="24"/>
          <w:szCs w:val="24"/>
        </w:rPr>
        <w:t xml:space="preserve">  </w:t>
      </w:r>
    </w:p>
    <w:p w:rsidR="00D50A92" w:rsidRPr="00A2774F" w:rsidRDefault="00D50A92" w:rsidP="00D50A92">
      <w:pPr>
        <w:widowControl w:val="0"/>
        <w:ind w:firstLine="709"/>
        <w:rPr>
          <w:rFonts w:ascii="Times New Roman" w:hAnsi="Times New Roman" w:cs="Times New Roman"/>
          <w:bCs/>
          <w:color w:val="000000"/>
          <w:sz w:val="24"/>
          <w:szCs w:val="24"/>
        </w:rPr>
      </w:pPr>
      <w:r w:rsidRPr="00A2774F">
        <w:rPr>
          <w:rFonts w:ascii="Times New Roman" w:hAnsi="Times New Roman" w:cs="Times New Roman"/>
          <w:bCs/>
          <w:color w:val="000000"/>
          <w:sz w:val="24"/>
          <w:szCs w:val="24"/>
        </w:rPr>
        <w:t>Работа по реализации образовательной программы в части «Внеурочная деятельность» осуществляется согласно Положению о текущем контроле успеваемости и промежуточной аттестации обучающихся по внеурочной деятельности МОБУ СОШ с.Кага.</w:t>
      </w:r>
    </w:p>
    <w:p w:rsidR="00D50A92" w:rsidRPr="00A2774F" w:rsidRDefault="00D50A92" w:rsidP="00D50A92">
      <w:pPr>
        <w:pStyle w:val="af"/>
        <w:spacing w:before="0" w:beforeAutospacing="0" w:after="0"/>
        <w:ind w:firstLine="720"/>
        <w:jc w:val="both"/>
      </w:pPr>
      <w:r w:rsidRPr="00A2774F">
        <w:t>Проведение промежуточной аттестации осуществляется самим педагогом и оформляется в виде протокола, которые сдаются педагогом заместителю директора по УВР.</w:t>
      </w:r>
    </w:p>
    <w:p w:rsidR="00D50A92" w:rsidRPr="00A2774F" w:rsidRDefault="00D50A92" w:rsidP="00D50A92">
      <w:pPr>
        <w:pStyle w:val="af"/>
        <w:spacing w:before="0" w:beforeAutospacing="0" w:after="0"/>
        <w:ind w:firstLine="720"/>
        <w:jc w:val="both"/>
      </w:pPr>
      <w:r w:rsidRPr="00A2774F">
        <w:t xml:space="preserve"> В течение года ежемесячно педагог, ведущий курс по внеурочной деятельности, заполняет лист индивидуальных достижений ученика</w:t>
      </w:r>
      <w:r w:rsidRPr="00A2774F">
        <w:rPr>
          <w:i/>
        </w:rPr>
        <w:t>,</w:t>
      </w:r>
      <w:r w:rsidRPr="00A2774F">
        <w:t xml:space="preserve"> который позволяет определить уровень сформированности УУД и карту развития метапредметных результатов.</w:t>
      </w:r>
    </w:p>
    <w:p w:rsidR="00D50A92" w:rsidRPr="00A2774F" w:rsidRDefault="00D50A92" w:rsidP="00D50A92">
      <w:pPr>
        <w:pStyle w:val="af"/>
        <w:spacing w:before="0" w:beforeAutospacing="0" w:after="0"/>
        <w:ind w:firstLine="720"/>
        <w:jc w:val="both"/>
      </w:pPr>
      <w:r w:rsidRPr="00A2774F">
        <w:t xml:space="preserve">  Внеурочная деятельность осуществлялась и в рамках дистанционного обучения. </w:t>
      </w:r>
    </w:p>
    <w:p w:rsidR="00D50A92" w:rsidRPr="00A2774F" w:rsidRDefault="00D50A92" w:rsidP="00F13A97">
      <w:pPr>
        <w:spacing w:line="249" w:lineRule="auto"/>
        <w:rPr>
          <w:rFonts w:ascii="Times New Roman" w:eastAsia="Times New Roman" w:hAnsi="Times New Roman" w:cs="Times New Roman"/>
          <w:sz w:val="24"/>
          <w:szCs w:val="24"/>
        </w:rPr>
      </w:pPr>
      <w:r w:rsidRPr="00A2774F">
        <w:rPr>
          <w:rFonts w:ascii="Times New Roman" w:hAnsi="Times New Roman" w:cs="Times New Roman"/>
          <w:sz w:val="24"/>
          <w:szCs w:val="24"/>
        </w:rPr>
        <w:t xml:space="preserve">На конец учебного года осуществлена промежуточная аттестация  всех учащихся по внеурочной деятельности. </w:t>
      </w:r>
      <w:r w:rsidRPr="00A2774F">
        <w:rPr>
          <w:rFonts w:ascii="Times New Roman" w:eastAsia="Times New Roman" w:hAnsi="Times New Roman" w:cs="Times New Roman"/>
          <w:sz w:val="24"/>
          <w:szCs w:val="24"/>
        </w:rPr>
        <w:t>Внеурочная деятельность в МОБУ СОШ с. Кага  реализуе</w:t>
      </w:r>
      <w:r w:rsidR="00F13A97">
        <w:rPr>
          <w:rFonts w:ascii="Times New Roman" w:eastAsia="Times New Roman" w:hAnsi="Times New Roman" w:cs="Times New Roman"/>
          <w:sz w:val="24"/>
          <w:szCs w:val="24"/>
        </w:rPr>
        <w:t xml:space="preserve">тся в пределах финансирования. </w:t>
      </w:r>
    </w:p>
    <w:p w:rsidR="00D50A92" w:rsidRPr="00A2774F" w:rsidRDefault="00D50A92" w:rsidP="00D50A92">
      <w:pPr>
        <w:spacing w:line="169" w:lineRule="exact"/>
        <w:rPr>
          <w:rFonts w:ascii="Times New Roman" w:eastAsia="Times New Roman" w:hAnsi="Times New Roman" w:cs="Times New Roman"/>
          <w:sz w:val="24"/>
          <w:szCs w:val="24"/>
        </w:rPr>
      </w:pPr>
    </w:p>
    <w:p w:rsidR="00D50A92" w:rsidRPr="00A2774F" w:rsidRDefault="00D50A92" w:rsidP="00D50A92">
      <w:pPr>
        <w:spacing w:line="0" w:lineRule="atLeast"/>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2.4. Реализация учебных планов и рабочих программ</w:t>
      </w:r>
    </w:p>
    <w:p w:rsidR="00D50A92" w:rsidRPr="00A2774F" w:rsidRDefault="00D50A92" w:rsidP="00D50A92">
      <w:pPr>
        <w:spacing w:line="75" w:lineRule="exact"/>
        <w:rPr>
          <w:rFonts w:ascii="Times New Roman" w:eastAsia="Times New Roman" w:hAnsi="Times New Roman" w:cs="Times New Roman"/>
          <w:sz w:val="24"/>
          <w:szCs w:val="24"/>
        </w:rPr>
      </w:pPr>
    </w:p>
    <w:p w:rsidR="00D50A92" w:rsidRPr="00A2774F" w:rsidRDefault="00D50A92" w:rsidP="00F553A7">
      <w:pPr>
        <w:ind w:firstLine="68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Контроль выполнения учебных программ и их практической части пров</w:t>
      </w:r>
      <w:r w:rsidR="00774290">
        <w:rPr>
          <w:rFonts w:ascii="Times New Roman" w:eastAsia="Times New Roman" w:hAnsi="Times New Roman" w:cs="Times New Roman"/>
          <w:sz w:val="24"/>
          <w:szCs w:val="24"/>
        </w:rPr>
        <w:t>одится заместителем директора</w:t>
      </w:r>
      <w:r w:rsidRPr="00A2774F">
        <w:rPr>
          <w:rFonts w:ascii="Times New Roman" w:eastAsia="Times New Roman" w:hAnsi="Times New Roman" w:cs="Times New Roman"/>
          <w:sz w:val="24"/>
          <w:szCs w:val="24"/>
        </w:rPr>
        <w:t xml:space="preserve"> по учебно-воспитательной работе по итогам четверти, полугодия и учебного года. В установленные сроки на основании информации, полученной в ходе проверки классных журналов, отчетов, предоставляемых учителями-предметниками, проводится анализ реализации выполнения учебных программ и их практической части. По итогам проверки составляются справки, которые обсуждаются на совещаниях при директоре, педагогических советах.</w:t>
      </w:r>
    </w:p>
    <w:p w:rsidR="00D50A92" w:rsidRPr="00A2774F" w:rsidRDefault="00D50A92" w:rsidP="00D50A92">
      <w:pPr>
        <w:spacing w:line="10" w:lineRule="exact"/>
        <w:rPr>
          <w:rFonts w:ascii="Times New Roman" w:eastAsia="Times New Roman" w:hAnsi="Times New Roman" w:cs="Times New Roman"/>
          <w:sz w:val="24"/>
          <w:szCs w:val="24"/>
        </w:rPr>
      </w:pPr>
    </w:p>
    <w:p w:rsidR="00D50A92" w:rsidRPr="00A2774F" w:rsidRDefault="00D50A92" w:rsidP="00D50A92">
      <w:pPr>
        <w:spacing w:line="0" w:lineRule="atLeast"/>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Реализация федеральных государственных стандартов нового поколения</w:t>
      </w:r>
    </w:p>
    <w:p w:rsidR="00D50A92" w:rsidRPr="00A2774F" w:rsidRDefault="00D50A92" w:rsidP="00D50A92">
      <w:pPr>
        <w:spacing w:line="7" w:lineRule="exact"/>
        <w:rPr>
          <w:rFonts w:ascii="Times New Roman" w:eastAsia="Times New Roman" w:hAnsi="Times New Roman" w:cs="Times New Roman"/>
          <w:sz w:val="24"/>
          <w:szCs w:val="24"/>
        </w:rPr>
      </w:pPr>
    </w:p>
    <w:p w:rsidR="00D50A92" w:rsidRPr="00A2774F" w:rsidRDefault="00D50A92" w:rsidP="00D50A92">
      <w:pPr>
        <w:spacing w:line="232" w:lineRule="auto"/>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Модернизация образования предполагает новые цели начального и основного образования: научить  школьников учиться, формировать у них навыки универсальной учебной деятельности.</w:t>
      </w:r>
    </w:p>
    <w:p w:rsidR="00D50A92" w:rsidRPr="00A2774F" w:rsidRDefault="00D50A92" w:rsidP="00D50A92">
      <w:pPr>
        <w:spacing w:line="14" w:lineRule="exact"/>
        <w:rPr>
          <w:rFonts w:ascii="Times New Roman" w:eastAsia="Times New Roman" w:hAnsi="Times New Roman" w:cs="Times New Roman"/>
          <w:sz w:val="24"/>
          <w:szCs w:val="24"/>
        </w:rPr>
      </w:pPr>
    </w:p>
    <w:p w:rsidR="00D50A92" w:rsidRPr="00A2774F" w:rsidRDefault="00D50A92" w:rsidP="00D50A92">
      <w:pPr>
        <w:spacing w:line="232" w:lineRule="auto"/>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Результаты диагностики воспитанности учащихся 1 класса (при адаптации) развития их познавательных и интеллектуальных способностей показали удовлетворительный уровень. Программу 1 класса освоили все учащиеся.</w:t>
      </w:r>
    </w:p>
    <w:p w:rsidR="00D50A92" w:rsidRPr="00A2774F" w:rsidRDefault="00D50A92" w:rsidP="00D50A92">
      <w:pPr>
        <w:spacing w:line="232" w:lineRule="auto"/>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Рекомендации: усилить индивидуальную работу с учащимися, которые испытывают трудности в освоении образовательной программы. Налаживать тесное сотрудничество с родителями.</w:t>
      </w:r>
    </w:p>
    <w:p w:rsidR="00D50A92" w:rsidRPr="00A2774F" w:rsidRDefault="00D50A92" w:rsidP="00D50A92">
      <w:pPr>
        <w:spacing w:line="8" w:lineRule="exact"/>
        <w:rPr>
          <w:rFonts w:ascii="Times New Roman" w:eastAsia="Times New Roman" w:hAnsi="Times New Roman" w:cs="Times New Roman"/>
          <w:sz w:val="24"/>
          <w:szCs w:val="24"/>
        </w:rPr>
      </w:pPr>
    </w:p>
    <w:p w:rsidR="00D50A92" w:rsidRPr="00A2774F" w:rsidRDefault="00D50A92" w:rsidP="00D50A92">
      <w:pPr>
        <w:spacing w:line="22" w:lineRule="exact"/>
        <w:rPr>
          <w:rFonts w:ascii="Times New Roman" w:eastAsia="Times New Roman" w:hAnsi="Times New Roman" w:cs="Times New Roman"/>
          <w:sz w:val="24"/>
          <w:szCs w:val="24"/>
        </w:rPr>
      </w:pPr>
    </w:p>
    <w:p w:rsidR="00D50A92" w:rsidRPr="00A2774F" w:rsidRDefault="00D50A92" w:rsidP="00D50A92">
      <w:pPr>
        <w:spacing w:line="232" w:lineRule="auto"/>
        <w:ind w:firstLine="540"/>
        <w:jc w:val="both"/>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lastRenderedPageBreak/>
        <w:t>Планируемые результаты освоения учащимися основной образовательной программы начального общего образования:</w:t>
      </w:r>
    </w:p>
    <w:p w:rsidR="00D50A92" w:rsidRPr="00A2774F" w:rsidRDefault="00D50A92" w:rsidP="00D50A92">
      <w:pPr>
        <w:spacing w:line="9" w:lineRule="exact"/>
        <w:rPr>
          <w:rFonts w:ascii="Times New Roman" w:eastAsia="Times New Roman" w:hAnsi="Times New Roman" w:cs="Times New Roman"/>
          <w:sz w:val="24"/>
          <w:szCs w:val="24"/>
        </w:rPr>
      </w:pPr>
    </w:p>
    <w:p w:rsidR="00D50A92" w:rsidRPr="00A2774F" w:rsidRDefault="00D50A92" w:rsidP="00D50A92">
      <w:pPr>
        <w:spacing w:line="232" w:lineRule="auto"/>
        <w:ind w:firstLine="54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В процессе освоения предметных курсов начальной школы планируемые результаты предполагают выделение:</w:t>
      </w:r>
    </w:p>
    <w:p w:rsidR="00D50A92" w:rsidRPr="00A2774F" w:rsidRDefault="00D50A92" w:rsidP="00D50A92">
      <w:pPr>
        <w:spacing w:line="33" w:lineRule="exact"/>
        <w:rPr>
          <w:rFonts w:ascii="Times New Roman" w:eastAsia="Times New Roman" w:hAnsi="Times New Roman" w:cs="Times New Roman"/>
          <w:sz w:val="24"/>
          <w:szCs w:val="24"/>
        </w:rPr>
      </w:pPr>
    </w:p>
    <w:p w:rsidR="00D50A92" w:rsidRPr="00A2774F" w:rsidRDefault="00774290" w:rsidP="00774290">
      <w:pPr>
        <w:numPr>
          <w:ilvl w:val="1"/>
          <w:numId w:val="15"/>
        </w:numPr>
        <w:tabs>
          <w:tab w:val="left" w:pos="720"/>
        </w:tabs>
        <w:spacing w:line="225" w:lineRule="auto"/>
        <w:ind w:firstLine="540"/>
        <w:rPr>
          <w:rFonts w:ascii="Times New Roman" w:eastAsia="Symbol" w:hAnsi="Times New Roman" w:cs="Times New Roman"/>
          <w:sz w:val="24"/>
          <w:szCs w:val="24"/>
        </w:rPr>
      </w:pPr>
      <w:r>
        <w:rPr>
          <w:rFonts w:ascii="Times New Roman" w:eastAsia="Times New Roman" w:hAnsi="Times New Roman" w:cs="Times New Roman"/>
          <w:sz w:val="24"/>
          <w:szCs w:val="24"/>
        </w:rPr>
        <w:t>базового уровня</w:t>
      </w:r>
      <w:r w:rsidR="00D50A92" w:rsidRPr="00A2774F">
        <w:rPr>
          <w:rFonts w:ascii="Times New Roman" w:eastAsia="Times New Roman" w:hAnsi="Times New Roman" w:cs="Times New Roman"/>
          <w:sz w:val="24"/>
          <w:szCs w:val="24"/>
        </w:rPr>
        <w:t>. Задания базового уровня сложности проверяют сформированность знаний, умений и способов учебных действий по данному предмету;</w:t>
      </w:r>
    </w:p>
    <w:p w:rsidR="00D50A92" w:rsidRPr="00A2774F" w:rsidRDefault="00D50A92" w:rsidP="00774290">
      <w:pPr>
        <w:spacing w:line="32" w:lineRule="exact"/>
        <w:rPr>
          <w:rFonts w:ascii="Times New Roman" w:eastAsia="Symbol" w:hAnsi="Times New Roman" w:cs="Times New Roman"/>
          <w:sz w:val="24"/>
          <w:szCs w:val="24"/>
        </w:rPr>
      </w:pPr>
    </w:p>
    <w:p w:rsidR="00D50A92" w:rsidRPr="00A2774F" w:rsidRDefault="00774290" w:rsidP="00774290">
      <w:pPr>
        <w:numPr>
          <w:ilvl w:val="1"/>
          <w:numId w:val="15"/>
        </w:numPr>
        <w:tabs>
          <w:tab w:val="left" w:pos="720"/>
        </w:tabs>
        <w:spacing w:line="228" w:lineRule="auto"/>
        <w:ind w:firstLine="54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повышенного уровня. </w:t>
      </w:r>
      <w:r w:rsidR="00D50A92" w:rsidRPr="00A2774F">
        <w:rPr>
          <w:rFonts w:ascii="Times New Roman" w:eastAsia="Times New Roman" w:hAnsi="Times New Roman" w:cs="Times New Roman"/>
          <w:sz w:val="24"/>
          <w:szCs w:val="24"/>
        </w:rPr>
        <w:t>Задания повышенного уровня сложности проверяют способность выпускника выполнять такие учебные задания, в которых нет явного указания на способ их выполнения.</w:t>
      </w:r>
    </w:p>
    <w:p w:rsidR="00D50A92" w:rsidRPr="00A2774F" w:rsidRDefault="00D50A92" w:rsidP="00D50A92">
      <w:pPr>
        <w:spacing w:line="14" w:lineRule="exact"/>
        <w:rPr>
          <w:rFonts w:ascii="Times New Roman" w:eastAsia="Symbol" w:hAnsi="Times New Roman" w:cs="Times New Roman"/>
          <w:sz w:val="24"/>
          <w:szCs w:val="24"/>
        </w:rPr>
      </w:pPr>
    </w:p>
    <w:p w:rsidR="00D50A92" w:rsidRPr="00A2774F" w:rsidRDefault="00D50A92" w:rsidP="00D50A92">
      <w:pPr>
        <w:spacing w:line="232" w:lineRule="auto"/>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По плану внутришкольного мониторинга по реализации ФГОС НОО и ООО были запланированы и проведены следующие мероприятия:</w:t>
      </w:r>
    </w:p>
    <w:p w:rsidR="00D50A92" w:rsidRPr="00A2774F" w:rsidRDefault="00D50A92" w:rsidP="00D50A92">
      <w:pPr>
        <w:spacing w:line="13" w:lineRule="exact"/>
        <w:rPr>
          <w:rFonts w:ascii="Times New Roman" w:eastAsia="Symbol" w:hAnsi="Times New Roman" w:cs="Times New Roman"/>
          <w:sz w:val="24"/>
          <w:szCs w:val="24"/>
        </w:rPr>
      </w:pPr>
    </w:p>
    <w:p w:rsidR="00D50A92" w:rsidRPr="00A2774F" w:rsidRDefault="00D50A92" w:rsidP="00D50A92">
      <w:pPr>
        <w:spacing w:line="232" w:lineRule="auto"/>
        <w:ind w:right="20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-составлено и утверждено календарно-тематическое планирование, </w:t>
      </w:r>
    </w:p>
    <w:p w:rsidR="00D50A92" w:rsidRPr="00A2774F" w:rsidRDefault="00D50A92" w:rsidP="00D50A92">
      <w:pPr>
        <w:spacing w:line="232" w:lineRule="auto"/>
        <w:ind w:right="20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-разработаны программы внеурочной деятельности,</w:t>
      </w:r>
    </w:p>
    <w:p w:rsidR="00D50A92" w:rsidRPr="00A2774F" w:rsidRDefault="00D50A92" w:rsidP="00D50A92">
      <w:pPr>
        <w:spacing w:line="13" w:lineRule="exact"/>
        <w:rPr>
          <w:rFonts w:ascii="Times New Roman" w:eastAsia="Symbol" w:hAnsi="Times New Roman" w:cs="Times New Roman"/>
          <w:sz w:val="24"/>
          <w:szCs w:val="24"/>
        </w:rPr>
      </w:pPr>
    </w:p>
    <w:p w:rsidR="00D50A92" w:rsidRPr="00A2774F" w:rsidRDefault="00D50A92" w:rsidP="00D50A92">
      <w:pPr>
        <w:spacing w:line="0" w:lineRule="atLeas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-отслеживается адаптация учащихся 1-х классов с выявлением уровня развития на данный период, </w:t>
      </w:r>
    </w:p>
    <w:p w:rsidR="00D50A92" w:rsidRPr="00A2774F" w:rsidRDefault="00D50A92" w:rsidP="00D50A92">
      <w:pPr>
        <w:spacing w:line="0" w:lineRule="atLeas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-проанализирована специфика организации образовательного процесса в соответствии с требованиями ФГОС нового поколения,</w:t>
      </w:r>
    </w:p>
    <w:p w:rsidR="00D50A92" w:rsidRPr="00A2774F" w:rsidRDefault="00D50A92" w:rsidP="00D50A92">
      <w:pPr>
        <w:spacing w:line="0" w:lineRule="atLeas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 -проанализирована учебно- воспитательная работа в 4 классе с учетом ФГОС НОО, учителями были даны открытые уроки с применением  современных технологий, актуальных  в рамках ФГОС.</w:t>
      </w:r>
    </w:p>
    <w:p w:rsidR="00D50A92" w:rsidRPr="00A2774F" w:rsidRDefault="00D50A92" w:rsidP="00D50A92">
      <w:pPr>
        <w:spacing w:line="276" w:lineRule="exact"/>
        <w:rPr>
          <w:rFonts w:ascii="Times New Roman" w:eastAsia="Symbol" w:hAnsi="Times New Roman" w:cs="Times New Roman"/>
          <w:sz w:val="24"/>
          <w:szCs w:val="24"/>
        </w:rPr>
      </w:pPr>
    </w:p>
    <w:p w:rsidR="00D50A92" w:rsidRDefault="00D50A92" w:rsidP="00D50A92">
      <w:pPr>
        <w:spacing w:line="237" w:lineRule="auto"/>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При посещении уроков завучем большое внимание уделялось использованию в образовательном процессе приемов и методов, которые формируют умение самостоятельно добывать новые знания, собирать необходимую информацию</w:t>
      </w:r>
      <w:r>
        <w:rPr>
          <w:rFonts w:ascii="Times New Roman" w:eastAsia="Times New Roman" w:hAnsi="Times New Roman" w:cs="Times New Roman"/>
          <w:sz w:val="24"/>
          <w:szCs w:val="24"/>
        </w:rPr>
        <w:t xml:space="preserve">, делать выводы и умозаключения, а также реализации </w:t>
      </w:r>
      <w:r w:rsidR="00DF331C">
        <w:rPr>
          <w:rFonts w:ascii="Times New Roman" w:eastAsia="Times New Roman" w:hAnsi="Times New Roman" w:cs="Times New Roman"/>
          <w:b/>
          <w:sz w:val="24"/>
          <w:szCs w:val="24"/>
        </w:rPr>
        <w:t>Рабочей программы</w:t>
      </w:r>
      <w:r w:rsidRPr="0008037D">
        <w:rPr>
          <w:rFonts w:ascii="Times New Roman" w:eastAsia="Times New Roman" w:hAnsi="Times New Roman" w:cs="Times New Roman"/>
          <w:b/>
          <w:sz w:val="24"/>
          <w:szCs w:val="24"/>
        </w:rPr>
        <w:t xml:space="preserve"> воспитания</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rsidR="00D50A92" w:rsidRPr="00A2774F" w:rsidRDefault="00D50A92" w:rsidP="00D50A92">
      <w:pPr>
        <w:spacing w:line="23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w:t>
      </w:r>
      <w:r w:rsidRPr="00A2774F">
        <w:rPr>
          <w:rFonts w:ascii="Times New Roman" w:eastAsia="Times New Roman" w:hAnsi="Times New Roman" w:cs="Times New Roman"/>
          <w:sz w:val="24"/>
          <w:szCs w:val="24"/>
        </w:rPr>
        <w:t>уроках учителя часто используют игровые формы сотрудничества, что крайне необходимо для учащихся с учетом их возрастных и психологических особенностей. Применение игровых форм помогает учителю на протяжении всего урока поддерживать интерес ребенка к изучаемому материалу, концентрировать его внимание. Очень эффективно использование на уроках различных элементов соревнования, создание ситуации успеха.</w:t>
      </w:r>
    </w:p>
    <w:p w:rsidR="00D50A92" w:rsidRPr="00A2774F" w:rsidRDefault="00D50A92" w:rsidP="00D50A92">
      <w:pPr>
        <w:spacing w:line="18" w:lineRule="exact"/>
        <w:rPr>
          <w:rFonts w:ascii="Times New Roman" w:eastAsia="Symbol" w:hAnsi="Times New Roman" w:cs="Times New Roman"/>
          <w:sz w:val="24"/>
          <w:szCs w:val="24"/>
        </w:rPr>
      </w:pPr>
    </w:p>
    <w:p w:rsidR="00D50A92" w:rsidRPr="00A2774F" w:rsidRDefault="00D50A92" w:rsidP="00D50A92">
      <w:pPr>
        <w:numPr>
          <w:ilvl w:val="0"/>
          <w:numId w:val="15"/>
        </w:numPr>
        <w:tabs>
          <w:tab w:val="left" w:pos="319"/>
        </w:tabs>
        <w:spacing w:line="235" w:lineRule="auto"/>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течение всего года учителями постоянно совершенствовались формы, приемы и методы проведения занятий. Индивидуальная работа сочеталась с коллективной, групповой, работой в парах. Такая методика позволяет приобрести опыт общения с одноклассниками, формировать навыки работы в коллективе, умение задавать вопросы, наблюдать, анализировать, прислушиваться к мнению других.</w:t>
      </w:r>
    </w:p>
    <w:p w:rsidR="00D50A92" w:rsidRPr="00A2774F" w:rsidRDefault="00D50A92" w:rsidP="00D50A92">
      <w:pPr>
        <w:spacing w:line="17" w:lineRule="exact"/>
        <w:rPr>
          <w:rFonts w:ascii="Times New Roman" w:eastAsia="Times New Roman" w:hAnsi="Times New Roman" w:cs="Times New Roman"/>
          <w:sz w:val="24"/>
          <w:szCs w:val="24"/>
        </w:rPr>
      </w:pPr>
    </w:p>
    <w:p w:rsidR="00D50A92" w:rsidRPr="00A2774F" w:rsidRDefault="00D50A92" w:rsidP="00D50A92">
      <w:pPr>
        <w:spacing w:line="235" w:lineRule="auto"/>
        <w:ind w:right="30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При выборе средств обучения учителя стремятся учитывать индивидуальные особенности детей, обращают внимание на подбор и содержание нового учебного</w:t>
      </w:r>
      <w:r w:rsidR="00774290">
        <w:rPr>
          <w:rFonts w:ascii="Times New Roman" w:eastAsia="Times New Roman" w:hAnsi="Times New Roman" w:cs="Times New Roman"/>
          <w:sz w:val="24"/>
          <w:szCs w:val="24"/>
        </w:rPr>
        <w:t xml:space="preserve"> материала</w:t>
      </w:r>
      <w:r w:rsidRPr="00A2774F">
        <w:rPr>
          <w:rFonts w:ascii="Times New Roman" w:eastAsia="Times New Roman" w:hAnsi="Times New Roman" w:cs="Times New Roman"/>
          <w:sz w:val="24"/>
          <w:szCs w:val="24"/>
        </w:rPr>
        <w:t xml:space="preserve"> , что способствует формированию и развитию познавательных интересов у учащихся, логического мышления, памяти, воображения, привития интереса к учебной деятельности.</w:t>
      </w:r>
    </w:p>
    <w:p w:rsidR="00D50A92" w:rsidRPr="00A2774F" w:rsidRDefault="00D50A92" w:rsidP="00D50A92">
      <w:pPr>
        <w:spacing w:line="232" w:lineRule="auto"/>
        <w:rPr>
          <w:rFonts w:ascii="Times New Roman" w:eastAsia="Times New Roman" w:hAnsi="Times New Roman" w:cs="Times New Roman"/>
          <w:sz w:val="24"/>
          <w:szCs w:val="24"/>
        </w:rPr>
      </w:pPr>
      <w:bookmarkStart w:id="12" w:name="page28"/>
      <w:bookmarkEnd w:id="12"/>
      <w:r>
        <w:rPr>
          <w:rFonts w:ascii="Times New Roman" w:eastAsia="Times New Roman" w:hAnsi="Times New Roman" w:cs="Times New Roman"/>
          <w:sz w:val="24"/>
          <w:szCs w:val="24"/>
        </w:rPr>
        <w:t xml:space="preserve">   </w:t>
      </w:r>
      <w:r w:rsidRPr="00A2774F">
        <w:rPr>
          <w:rFonts w:ascii="Times New Roman" w:eastAsia="Times New Roman" w:hAnsi="Times New Roman" w:cs="Times New Roman"/>
          <w:sz w:val="24"/>
          <w:szCs w:val="24"/>
        </w:rPr>
        <w:t>У всех учащихся ведутся портфолио, где размещены итоги диагностик,  проектные  работы,  грамоты.</w:t>
      </w:r>
    </w:p>
    <w:p w:rsidR="00D50A92" w:rsidRPr="00A2774F" w:rsidRDefault="00D50A92" w:rsidP="00D50A92">
      <w:pPr>
        <w:spacing w:line="14" w:lineRule="exact"/>
        <w:rPr>
          <w:rFonts w:ascii="Times New Roman" w:eastAsia="Times New Roman" w:hAnsi="Times New Roman" w:cs="Times New Roman"/>
          <w:sz w:val="24"/>
          <w:szCs w:val="24"/>
        </w:rPr>
      </w:pPr>
    </w:p>
    <w:p w:rsidR="00D50A92" w:rsidRPr="00A2774F" w:rsidRDefault="00D50A92" w:rsidP="00D50A92">
      <w:pPr>
        <w:spacing w:line="237" w:lineRule="auto"/>
        <w:ind w:right="20" w:firstLine="60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По результатам этого года работы в р</w:t>
      </w:r>
      <w:r w:rsidR="00774290">
        <w:rPr>
          <w:rFonts w:ascii="Times New Roman" w:eastAsia="Times New Roman" w:hAnsi="Times New Roman" w:cs="Times New Roman"/>
          <w:sz w:val="24"/>
          <w:szCs w:val="24"/>
        </w:rPr>
        <w:t>ежиме ведения стандартов третьего</w:t>
      </w:r>
      <w:r w:rsidRPr="00A2774F">
        <w:rPr>
          <w:rFonts w:ascii="Times New Roman" w:eastAsia="Times New Roman" w:hAnsi="Times New Roman" w:cs="Times New Roman"/>
          <w:sz w:val="24"/>
          <w:szCs w:val="24"/>
        </w:rPr>
        <w:t xml:space="preserve"> поколения можно сделать следующие </w:t>
      </w:r>
      <w:r w:rsidRPr="00A2774F">
        <w:rPr>
          <w:rFonts w:ascii="Times New Roman" w:eastAsia="Times New Roman" w:hAnsi="Times New Roman" w:cs="Times New Roman"/>
          <w:b/>
          <w:sz w:val="24"/>
          <w:szCs w:val="24"/>
          <w:u w:val="single"/>
        </w:rPr>
        <w:t>выводы</w:t>
      </w:r>
      <w:r>
        <w:rPr>
          <w:rFonts w:ascii="Times New Roman" w:eastAsia="Times New Roman" w:hAnsi="Times New Roman" w:cs="Times New Roman"/>
          <w:sz w:val="24"/>
          <w:szCs w:val="24"/>
        </w:rPr>
        <w:t>:</w:t>
      </w:r>
      <w:r w:rsidRPr="00A2774F">
        <w:rPr>
          <w:rFonts w:ascii="Times New Roman" w:eastAsia="Times New Roman" w:hAnsi="Times New Roman" w:cs="Times New Roman"/>
          <w:sz w:val="24"/>
          <w:szCs w:val="24"/>
        </w:rPr>
        <w:t xml:space="preserve"> учителя, работающие в режиме ФГОС,  в своей работе стараются использовать оптимальные варианты для достижения поставленных целей (наглядность, дидактический материал), использование различных форм обучения (индивидуальной, групповой, парной, активных форм обучения, дидактические игры) способствует повышению качества предметной обученности учащи</w:t>
      </w:r>
      <w:r>
        <w:rPr>
          <w:rFonts w:ascii="Times New Roman" w:eastAsia="Times New Roman" w:hAnsi="Times New Roman" w:cs="Times New Roman"/>
          <w:sz w:val="24"/>
          <w:szCs w:val="24"/>
        </w:rPr>
        <w:t>хся.</w:t>
      </w:r>
      <w:r w:rsidRPr="00A2774F">
        <w:rPr>
          <w:rFonts w:ascii="Times New Roman" w:eastAsia="Times New Roman" w:hAnsi="Times New Roman" w:cs="Times New Roman"/>
          <w:sz w:val="24"/>
          <w:szCs w:val="24"/>
        </w:rPr>
        <w:t xml:space="preserve"> Всё это способствует формированию и развитию познавательных интересов у учащихся, логического мышления, памяти, воображения, привития интереса к учебной деятельности, поддерживают интерес детей к знаниям, выявляя  одаренных учеников. В основе работы с такими учащимися лежит разноуровневая </w:t>
      </w:r>
      <w:r w:rsidRPr="00A2774F">
        <w:rPr>
          <w:rFonts w:ascii="Times New Roman" w:eastAsia="Times New Roman" w:hAnsi="Times New Roman" w:cs="Times New Roman"/>
          <w:sz w:val="24"/>
          <w:szCs w:val="24"/>
        </w:rPr>
        <w:lastRenderedPageBreak/>
        <w:t xml:space="preserve">дифференциация, которая  применяется учителями на разных этапах учебного процесса. </w:t>
      </w:r>
    </w:p>
    <w:p w:rsidR="00D50A92" w:rsidRPr="00A2774F" w:rsidRDefault="00D50A92" w:rsidP="00774290">
      <w:pPr>
        <w:spacing w:line="0" w:lineRule="atLeast"/>
        <w:ind w:left="680"/>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Качество уроков и индивидуальной работы с обучающимися</w:t>
      </w:r>
    </w:p>
    <w:p w:rsidR="00D50A92" w:rsidRPr="00A2774F" w:rsidRDefault="00D50A92" w:rsidP="00774290">
      <w:pPr>
        <w:spacing w:line="48" w:lineRule="exact"/>
        <w:rPr>
          <w:rFonts w:ascii="Times New Roman" w:eastAsia="Times New Roman" w:hAnsi="Times New Roman" w:cs="Times New Roman"/>
          <w:sz w:val="24"/>
          <w:szCs w:val="24"/>
        </w:rPr>
      </w:pPr>
    </w:p>
    <w:p w:rsidR="00D50A92" w:rsidRPr="00A2774F" w:rsidRDefault="00D50A92" w:rsidP="00774290">
      <w:pPr>
        <w:spacing w:line="19" w:lineRule="exact"/>
        <w:rPr>
          <w:rFonts w:ascii="Times New Roman" w:eastAsia="Times New Roman" w:hAnsi="Times New Roman" w:cs="Times New Roman"/>
          <w:sz w:val="24"/>
          <w:szCs w:val="24"/>
        </w:rPr>
      </w:pPr>
    </w:p>
    <w:p w:rsidR="00D50A92" w:rsidRPr="00A2774F" w:rsidRDefault="00D50A92" w:rsidP="00774290">
      <w:pPr>
        <w:spacing w:line="266" w:lineRule="auto"/>
        <w:ind w:right="20" w:firstLine="74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В течение всего учебного года осуществлялся внутришкольный мониторинг по следующим направлениям:</w:t>
      </w:r>
    </w:p>
    <w:p w:rsidR="00D50A92" w:rsidRPr="00A2774F" w:rsidRDefault="00D50A92" w:rsidP="00774290">
      <w:pPr>
        <w:spacing w:line="23" w:lineRule="exact"/>
        <w:rPr>
          <w:rFonts w:ascii="Times New Roman" w:eastAsia="Times New Roman" w:hAnsi="Times New Roman" w:cs="Times New Roman"/>
          <w:sz w:val="24"/>
          <w:szCs w:val="24"/>
        </w:rPr>
      </w:pPr>
    </w:p>
    <w:p w:rsidR="00D50A92" w:rsidRPr="00A2774F" w:rsidRDefault="00D50A92" w:rsidP="00774290">
      <w:pPr>
        <w:spacing w:line="264" w:lineRule="auto"/>
        <w:ind w:right="20" w:firstLine="68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-контроль за ведением школьной документации, контроль за уровнем преподавания предметов;</w:t>
      </w:r>
    </w:p>
    <w:p w:rsidR="00D50A92" w:rsidRPr="00A2774F" w:rsidRDefault="00D50A92" w:rsidP="00774290">
      <w:pPr>
        <w:spacing w:line="26" w:lineRule="exact"/>
        <w:rPr>
          <w:rFonts w:ascii="Times New Roman" w:eastAsia="Times New Roman" w:hAnsi="Times New Roman" w:cs="Times New Roman"/>
          <w:sz w:val="24"/>
          <w:szCs w:val="24"/>
        </w:rPr>
      </w:pPr>
    </w:p>
    <w:p w:rsidR="00D50A92" w:rsidRPr="00A2774F" w:rsidRDefault="00D50A92" w:rsidP="00774290">
      <w:pPr>
        <w:spacing w:line="264" w:lineRule="auto"/>
        <w:ind w:left="680" w:right="184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 контроль за выполнением учебных программ; </w:t>
      </w:r>
    </w:p>
    <w:p w:rsidR="00D50A92" w:rsidRPr="00A2774F" w:rsidRDefault="00D50A92" w:rsidP="00774290">
      <w:pPr>
        <w:spacing w:line="264" w:lineRule="auto"/>
        <w:ind w:left="680" w:right="184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w:t>
      </w:r>
      <w:r w:rsidR="00774290">
        <w:rPr>
          <w:rFonts w:ascii="Times New Roman" w:eastAsia="Times New Roman" w:hAnsi="Times New Roman" w:cs="Times New Roman"/>
          <w:sz w:val="24"/>
          <w:szCs w:val="24"/>
        </w:rPr>
        <w:t xml:space="preserve">контроль за подготовкой к ГИА, </w:t>
      </w:r>
      <w:r w:rsidRPr="00A2774F">
        <w:rPr>
          <w:rFonts w:ascii="Times New Roman" w:eastAsia="Times New Roman" w:hAnsi="Times New Roman" w:cs="Times New Roman"/>
          <w:sz w:val="24"/>
          <w:szCs w:val="24"/>
        </w:rPr>
        <w:t>к аттестации в традиционной форме;</w:t>
      </w:r>
    </w:p>
    <w:p w:rsidR="00D50A92" w:rsidRPr="00A2774F" w:rsidRDefault="00D50A92" w:rsidP="00774290">
      <w:pPr>
        <w:spacing w:line="12" w:lineRule="exact"/>
        <w:rPr>
          <w:rFonts w:ascii="Times New Roman" w:eastAsia="Times New Roman" w:hAnsi="Times New Roman" w:cs="Times New Roman"/>
          <w:sz w:val="24"/>
          <w:szCs w:val="24"/>
        </w:rPr>
      </w:pPr>
    </w:p>
    <w:p w:rsidR="00D50A92" w:rsidRPr="00A2774F" w:rsidRDefault="00D50A92" w:rsidP="00774290">
      <w:pPr>
        <w:numPr>
          <w:ilvl w:val="0"/>
          <w:numId w:val="16"/>
        </w:numPr>
        <w:tabs>
          <w:tab w:val="left" w:pos="820"/>
        </w:tabs>
        <w:spacing w:line="0" w:lineRule="atLeast"/>
        <w:ind w:left="820" w:hanging="14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контроль за успеваемостью и посещаемостью учащихся;</w:t>
      </w:r>
    </w:p>
    <w:p w:rsidR="00D50A92" w:rsidRPr="00A2774F" w:rsidRDefault="00D50A92" w:rsidP="00774290">
      <w:pPr>
        <w:spacing w:line="40" w:lineRule="exact"/>
        <w:rPr>
          <w:rFonts w:ascii="Times New Roman" w:eastAsia="Times New Roman" w:hAnsi="Times New Roman" w:cs="Times New Roman"/>
          <w:sz w:val="24"/>
          <w:szCs w:val="24"/>
        </w:rPr>
      </w:pPr>
    </w:p>
    <w:p w:rsidR="00D50A92" w:rsidRPr="00A2774F" w:rsidRDefault="00D50A92" w:rsidP="00774290">
      <w:pPr>
        <w:numPr>
          <w:ilvl w:val="0"/>
          <w:numId w:val="16"/>
        </w:numPr>
        <w:tabs>
          <w:tab w:val="left" w:pos="820"/>
        </w:tabs>
        <w:spacing w:line="0" w:lineRule="atLeast"/>
        <w:ind w:left="820" w:hanging="14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контроль за работой с одаренными и мотивированными учащимися;</w:t>
      </w:r>
    </w:p>
    <w:p w:rsidR="00D50A92" w:rsidRPr="00A2774F" w:rsidRDefault="00D50A92" w:rsidP="00774290">
      <w:pPr>
        <w:spacing w:line="40" w:lineRule="exact"/>
        <w:rPr>
          <w:rFonts w:ascii="Times New Roman" w:eastAsia="Times New Roman" w:hAnsi="Times New Roman" w:cs="Times New Roman"/>
          <w:sz w:val="24"/>
          <w:szCs w:val="24"/>
        </w:rPr>
      </w:pPr>
    </w:p>
    <w:p w:rsidR="00D50A92" w:rsidRPr="00A2774F" w:rsidRDefault="00D50A92" w:rsidP="00774290">
      <w:pPr>
        <w:numPr>
          <w:ilvl w:val="2"/>
          <w:numId w:val="16"/>
        </w:numPr>
        <w:tabs>
          <w:tab w:val="left" w:pos="940"/>
        </w:tabs>
        <w:spacing w:line="0" w:lineRule="atLeast"/>
        <w:ind w:left="940" w:hanging="14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контроль за воспитательной работой классных руководителей;</w:t>
      </w:r>
    </w:p>
    <w:p w:rsidR="00D50A92" w:rsidRPr="00A2774F" w:rsidRDefault="00D50A92" w:rsidP="00774290">
      <w:pPr>
        <w:spacing w:line="40" w:lineRule="exact"/>
        <w:rPr>
          <w:rFonts w:ascii="Times New Roman" w:eastAsia="Times New Roman" w:hAnsi="Times New Roman" w:cs="Times New Roman"/>
          <w:sz w:val="24"/>
          <w:szCs w:val="24"/>
        </w:rPr>
      </w:pPr>
    </w:p>
    <w:p w:rsidR="00D50A92" w:rsidRPr="00A2774F" w:rsidRDefault="00D50A92" w:rsidP="00774290">
      <w:pPr>
        <w:numPr>
          <w:ilvl w:val="2"/>
          <w:numId w:val="16"/>
        </w:numPr>
        <w:tabs>
          <w:tab w:val="left" w:pos="940"/>
        </w:tabs>
        <w:spacing w:line="0" w:lineRule="atLeast"/>
        <w:ind w:left="940" w:hanging="14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за организацией индивидуальной работы с неуспевающими;</w:t>
      </w:r>
    </w:p>
    <w:p w:rsidR="00D50A92" w:rsidRPr="00A2774F" w:rsidRDefault="00D50A92" w:rsidP="00774290">
      <w:pPr>
        <w:spacing w:line="43" w:lineRule="exact"/>
        <w:rPr>
          <w:rFonts w:ascii="Times New Roman" w:eastAsia="Times New Roman" w:hAnsi="Times New Roman" w:cs="Times New Roman"/>
          <w:sz w:val="24"/>
          <w:szCs w:val="24"/>
        </w:rPr>
      </w:pPr>
    </w:p>
    <w:p w:rsidR="00D50A92" w:rsidRPr="00A2774F" w:rsidRDefault="00D50A92" w:rsidP="00774290">
      <w:pPr>
        <w:numPr>
          <w:ilvl w:val="1"/>
          <w:numId w:val="16"/>
        </w:numPr>
        <w:tabs>
          <w:tab w:val="left" w:pos="880"/>
        </w:tabs>
        <w:spacing w:line="0" w:lineRule="atLeast"/>
        <w:ind w:left="880" w:hanging="14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контроль за подготовкой учителей к аттестации и т.д.</w:t>
      </w:r>
    </w:p>
    <w:p w:rsidR="00D50A92" w:rsidRPr="00A2774F" w:rsidRDefault="00D50A92" w:rsidP="00774290">
      <w:pPr>
        <w:spacing w:line="53" w:lineRule="exact"/>
        <w:rPr>
          <w:rFonts w:ascii="Times New Roman" w:eastAsia="Times New Roman" w:hAnsi="Times New Roman" w:cs="Times New Roman"/>
          <w:sz w:val="24"/>
          <w:szCs w:val="24"/>
        </w:rPr>
      </w:pPr>
    </w:p>
    <w:p w:rsidR="00D50A92" w:rsidRPr="00A2774F" w:rsidRDefault="00D50A92" w:rsidP="00774290">
      <w:pPr>
        <w:spacing w:line="264" w:lineRule="auto"/>
        <w:ind w:right="11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Контроль осуществлялся как в форме инспектирования, так и в форме оказания методической помощи. В ходе проверок проводится следующая работа:</w:t>
      </w:r>
    </w:p>
    <w:p w:rsidR="00D50A92" w:rsidRPr="00A2774F" w:rsidRDefault="00D50A92" w:rsidP="00774290">
      <w:pPr>
        <w:spacing w:line="15" w:lineRule="exact"/>
        <w:rPr>
          <w:rFonts w:ascii="Times New Roman" w:eastAsia="Times New Roman" w:hAnsi="Times New Roman" w:cs="Times New Roman"/>
          <w:sz w:val="24"/>
          <w:szCs w:val="24"/>
        </w:rPr>
      </w:pPr>
    </w:p>
    <w:p w:rsidR="00D50A92" w:rsidRPr="00A2774F" w:rsidRDefault="00D50A92" w:rsidP="00774290">
      <w:pPr>
        <w:numPr>
          <w:ilvl w:val="1"/>
          <w:numId w:val="17"/>
        </w:numPr>
        <w:tabs>
          <w:tab w:val="left" w:pos="300"/>
        </w:tabs>
        <w:spacing w:line="0" w:lineRule="atLeast"/>
        <w:ind w:left="300" w:hanging="281"/>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посещение и анализ уроков;</w:t>
      </w:r>
    </w:p>
    <w:p w:rsidR="00D50A92" w:rsidRPr="00A2774F" w:rsidRDefault="00D50A92" w:rsidP="00D50A92">
      <w:pPr>
        <w:spacing w:line="57" w:lineRule="exact"/>
        <w:rPr>
          <w:rFonts w:ascii="Times New Roman" w:eastAsia="Times New Roman" w:hAnsi="Times New Roman" w:cs="Times New Roman"/>
          <w:sz w:val="24"/>
          <w:szCs w:val="24"/>
        </w:rPr>
      </w:pPr>
    </w:p>
    <w:p w:rsidR="00D50A92" w:rsidRPr="00A2774F" w:rsidRDefault="00D50A92" w:rsidP="00D50A92">
      <w:pPr>
        <w:numPr>
          <w:ilvl w:val="1"/>
          <w:numId w:val="17"/>
        </w:numPr>
        <w:tabs>
          <w:tab w:val="left" w:pos="300"/>
        </w:tabs>
        <w:spacing w:line="0" w:lineRule="atLeast"/>
        <w:ind w:left="300" w:hanging="281"/>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проведение сравнительного анализа успеваемости учащихся за 3 года;</w:t>
      </w:r>
    </w:p>
    <w:p w:rsidR="00D50A92" w:rsidRPr="00A2774F" w:rsidRDefault="00D50A92" w:rsidP="00D50A92">
      <w:pPr>
        <w:spacing w:line="53" w:lineRule="exact"/>
        <w:rPr>
          <w:rFonts w:ascii="Times New Roman" w:eastAsia="Times New Roman" w:hAnsi="Times New Roman" w:cs="Times New Roman"/>
          <w:sz w:val="24"/>
          <w:szCs w:val="24"/>
        </w:rPr>
      </w:pPr>
    </w:p>
    <w:p w:rsidR="00D50A92" w:rsidRPr="00A2774F" w:rsidRDefault="00D50A92" w:rsidP="00D50A92">
      <w:pPr>
        <w:spacing w:line="14" w:lineRule="exact"/>
        <w:rPr>
          <w:rFonts w:ascii="Times New Roman" w:eastAsia="Times New Roman" w:hAnsi="Times New Roman" w:cs="Times New Roman"/>
          <w:sz w:val="24"/>
          <w:szCs w:val="24"/>
        </w:rPr>
      </w:pPr>
    </w:p>
    <w:p w:rsidR="00D50A92" w:rsidRPr="00A2774F" w:rsidRDefault="00D50A92" w:rsidP="00D50A92">
      <w:pPr>
        <w:spacing w:line="14" w:lineRule="exact"/>
        <w:rPr>
          <w:rFonts w:ascii="Times New Roman" w:eastAsia="Times New Roman" w:hAnsi="Times New Roman" w:cs="Times New Roman"/>
          <w:sz w:val="24"/>
          <w:szCs w:val="24"/>
        </w:rPr>
      </w:pPr>
    </w:p>
    <w:p w:rsidR="00D50A92" w:rsidRPr="00A2774F" w:rsidRDefault="00D50A92" w:rsidP="00D50A92">
      <w:pPr>
        <w:numPr>
          <w:ilvl w:val="1"/>
          <w:numId w:val="17"/>
        </w:numPr>
        <w:tabs>
          <w:tab w:val="left" w:pos="300"/>
        </w:tabs>
        <w:spacing w:line="0" w:lineRule="atLeast"/>
        <w:ind w:left="300" w:hanging="281"/>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проведение административных контрольных работ;</w:t>
      </w:r>
    </w:p>
    <w:p w:rsidR="00D50A92" w:rsidRPr="00A2774F" w:rsidRDefault="00D50A92" w:rsidP="00D50A92">
      <w:pPr>
        <w:spacing w:line="40" w:lineRule="exact"/>
        <w:rPr>
          <w:rFonts w:ascii="Times New Roman" w:eastAsia="Times New Roman" w:hAnsi="Times New Roman" w:cs="Times New Roman"/>
          <w:sz w:val="24"/>
          <w:szCs w:val="24"/>
        </w:rPr>
      </w:pPr>
    </w:p>
    <w:p w:rsidR="00D50A92" w:rsidRPr="00A2774F" w:rsidRDefault="00D50A92" w:rsidP="00D50A92">
      <w:pPr>
        <w:numPr>
          <w:ilvl w:val="1"/>
          <w:numId w:val="17"/>
        </w:numPr>
        <w:tabs>
          <w:tab w:val="left" w:pos="300"/>
        </w:tabs>
        <w:spacing w:line="0" w:lineRule="atLeast"/>
        <w:ind w:left="300" w:hanging="281"/>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-проверка дневников,  рабочих тетрадей учащихся, тетрадей для контрольных работ;</w:t>
      </w:r>
    </w:p>
    <w:p w:rsidR="00D50A92" w:rsidRPr="00A2774F" w:rsidRDefault="00D50A92" w:rsidP="00D50A92">
      <w:pPr>
        <w:spacing w:line="55" w:lineRule="exact"/>
        <w:rPr>
          <w:rFonts w:ascii="Times New Roman" w:eastAsia="Times New Roman" w:hAnsi="Times New Roman" w:cs="Times New Roman"/>
          <w:sz w:val="24"/>
          <w:szCs w:val="24"/>
        </w:rPr>
      </w:pPr>
    </w:p>
    <w:p w:rsidR="00D50A92" w:rsidRPr="00A2774F" w:rsidRDefault="00D50A92" w:rsidP="00D50A92">
      <w:pPr>
        <w:numPr>
          <w:ilvl w:val="0"/>
          <w:numId w:val="17"/>
        </w:numPr>
        <w:tabs>
          <w:tab w:val="left" w:pos="197"/>
        </w:tabs>
        <w:spacing w:line="264" w:lineRule="auto"/>
        <w:ind w:right="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проведение анализа участия учащихся в интеллектуальных и творческих конкурсах на уровне школы и города.</w:t>
      </w:r>
    </w:p>
    <w:p w:rsidR="00D50A92" w:rsidRPr="00A2774F" w:rsidRDefault="00D50A92" w:rsidP="00D50A92">
      <w:pPr>
        <w:spacing w:line="26" w:lineRule="exact"/>
        <w:rPr>
          <w:rFonts w:ascii="Times New Roman" w:eastAsia="Times New Roman" w:hAnsi="Times New Roman" w:cs="Times New Roman"/>
          <w:sz w:val="24"/>
          <w:szCs w:val="24"/>
        </w:rPr>
      </w:pPr>
    </w:p>
    <w:p w:rsidR="00D50A92" w:rsidRPr="00A2774F" w:rsidRDefault="00D50A92" w:rsidP="00D50A92">
      <w:pPr>
        <w:spacing w:line="271" w:lineRule="auto"/>
        <w:ind w:right="20" w:firstLine="6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План мониторинга корректировался по мере необходимости, с учётом результатов контроля, диагностики, итогов четвертей, полугодий. Осуществление контроля сопровождалось соблюдением принципов научности, гласности, объективности, плановости. Итоги контроля отражены в справках, составленных зам.</w:t>
      </w:r>
      <w:r>
        <w:rPr>
          <w:rFonts w:ascii="Times New Roman" w:eastAsia="Times New Roman" w:hAnsi="Times New Roman" w:cs="Times New Roman"/>
          <w:sz w:val="24"/>
          <w:szCs w:val="24"/>
        </w:rPr>
        <w:t xml:space="preserve"> </w:t>
      </w:r>
      <w:r w:rsidRPr="00A2774F">
        <w:rPr>
          <w:rFonts w:ascii="Times New Roman" w:eastAsia="Times New Roman" w:hAnsi="Times New Roman" w:cs="Times New Roman"/>
          <w:sz w:val="24"/>
          <w:szCs w:val="24"/>
        </w:rPr>
        <w:t>директора по УВР, руководителями МО, протоколах совещаний при директоре, заседаниях МО, в приказах директора.</w:t>
      </w:r>
    </w:p>
    <w:p w:rsidR="00D50A92" w:rsidRPr="00A2774F" w:rsidRDefault="00774290" w:rsidP="00774290">
      <w:pPr>
        <w:spacing w:line="271" w:lineRule="auto"/>
        <w:ind w:right="20"/>
        <w:jc w:val="both"/>
        <w:rPr>
          <w:rFonts w:ascii="Times New Roman" w:eastAsia="Times New Roman" w:hAnsi="Times New Roman" w:cs="Times New Roman"/>
          <w:sz w:val="24"/>
          <w:szCs w:val="24"/>
        </w:rPr>
      </w:pPr>
      <w:bookmarkStart w:id="13" w:name="page30"/>
      <w:bookmarkEnd w:id="13"/>
      <w:r>
        <w:rPr>
          <w:rFonts w:ascii="Times New Roman" w:eastAsia="Times New Roman" w:hAnsi="Times New Roman" w:cs="Times New Roman"/>
          <w:sz w:val="24"/>
          <w:szCs w:val="24"/>
        </w:rPr>
        <w:t xml:space="preserve">   </w:t>
      </w:r>
      <w:r w:rsidR="00D50A92" w:rsidRPr="00A2774F">
        <w:rPr>
          <w:rFonts w:ascii="Times New Roman" w:eastAsia="Times New Roman" w:hAnsi="Times New Roman" w:cs="Times New Roman"/>
          <w:sz w:val="24"/>
          <w:szCs w:val="24"/>
        </w:rPr>
        <w:t>В школе осуществляется мониторинг посещаемости учащимися учеб</w:t>
      </w:r>
      <w:r>
        <w:rPr>
          <w:rFonts w:ascii="Times New Roman" w:eastAsia="Times New Roman" w:hAnsi="Times New Roman" w:cs="Times New Roman"/>
          <w:sz w:val="24"/>
          <w:szCs w:val="24"/>
        </w:rPr>
        <w:t xml:space="preserve">ных занятий. </w:t>
      </w:r>
      <w:r w:rsidR="00D50A92" w:rsidRPr="00A2774F">
        <w:rPr>
          <w:rFonts w:ascii="Times New Roman" w:eastAsia="Times New Roman" w:hAnsi="Times New Roman" w:cs="Times New Roman"/>
          <w:sz w:val="24"/>
          <w:szCs w:val="24"/>
        </w:rPr>
        <w:t xml:space="preserve"> Анализ уровня реализации прав учащихся на образование осуществлялся в соответствии с «Законом об образовании в РФ» 2012</w:t>
      </w:r>
      <w:r>
        <w:rPr>
          <w:rFonts w:ascii="Times New Roman" w:eastAsia="Times New Roman" w:hAnsi="Times New Roman" w:cs="Times New Roman"/>
          <w:sz w:val="24"/>
          <w:szCs w:val="24"/>
        </w:rPr>
        <w:t xml:space="preserve"> </w:t>
      </w:r>
      <w:r w:rsidR="00D50A92" w:rsidRPr="00A2774F">
        <w:rPr>
          <w:rFonts w:ascii="Times New Roman" w:eastAsia="Times New Roman" w:hAnsi="Times New Roman" w:cs="Times New Roman"/>
          <w:sz w:val="24"/>
          <w:szCs w:val="24"/>
        </w:rPr>
        <w:t>г., муниципальным заданием, социальным заказом родителей, мотивацией, интересами, склонностями учащихся.</w:t>
      </w:r>
    </w:p>
    <w:p w:rsidR="00D50A92" w:rsidRPr="00A2774F" w:rsidRDefault="00D50A92" w:rsidP="00D50A92">
      <w:pPr>
        <w:spacing w:line="27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2774F">
        <w:rPr>
          <w:rFonts w:ascii="Times New Roman" w:eastAsia="Times New Roman" w:hAnsi="Times New Roman" w:cs="Times New Roman"/>
          <w:sz w:val="24"/>
          <w:szCs w:val="24"/>
        </w:rPr>
        <w:t>ВСОКО осуществляется на плановой основе. Проведено несколько видов контроля: предварительный, текущий, периодический, классно – обобщающий, предметно – обобщающий,  разовый, выборочный, промежуточный, индивидуальный.</w:t>
      </w:r>
    </w:p>
    <w:p w:rsidR="00D50A92" w:rsidRPr="00A2774F" w:rsidRDefault="00D50A92" w:rsidP="00D50A92">
      <w:pPr>
        <w:spacing w:line="19" w:lineRule="exact"/>
        <w:rPr>
          <w:rFonts w:ascii="Times New Roman" w:eastAsia="Times New Roman" w:hAnsi="Times New Roman" w:cs="Times New Roman"/>
          <w:sz w:val="24"/>
          <w:szCs w:val="24"/>
        </w:rPr>
      </w:pPr>
    </w:p>
    <w:p w:rsidR="00D50A92" w:rsidRPr="00A2774F" w:rsidRDefault="00D50A92" w:rsidP="00D50A92">
      <w:pPr>
        <w:spacing w:line="16" w:lineRule="exact"/>
        <w:rPr>
          <w:rFonts w:ascii="Times New Roman" w:eastAsia="Times New Roman" w:hAnsi="Times New Roman" w:cs="Times New Roman"/>
          <w:sz w:val="24"/>
          <w:szCs w:val="24"/>
        </w:rPr>
      </w:pPr>
    </w:p>
    <w:p w:rsidR="00D50A92" w:rsidRPr="00A2774F" w:rsidRDefault="00D50A92" w:rsidP="00D50A92">
      <w:pPr>
        <w:spacing w:line="268" w:lineRule="auto"/>
        <w:ind w:left="20" w:right="320" w:firstLine="701"/>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Анализ посещенных уроков показывает, что большинство учителей-предметников работают согласно утвержденным рабочим программам, своевременно проводят корректировку календарно-тематического планирования. Но есть педагоги, которые получали замечания из-за нарушений требований к рабочим программам и к реализации содержания программы через календарно-тематическое планирование.</w:t>
      </w:r>
    </w:p>
    <w:p w:rsidR="00D50A92" w:rsidRPr="00A2774F" w:rsidRDefault="00D50A92" w:rsidP="00D50A92">
      <w:pPr>
        <w:spacing w:line="21" w:lineRule="exact"/>
        <w:rPr>
          <w:rFonts w:ascii="Times New Roman" w:eastAsia="Times New Roman" w:hAnsi="Times New Roman" w:cs="Times New Roman"/>
          <w:sz w:val="24"/>
          <w:szCs w:val="24"/>
        </w:rPr>
      </w:pPr>
    </w:p>
    <w:p w:rsidR="00D50A92" w:rsidRPr="00A2774F" w:rsidRDefault="00D50A92" w:rsidP="00D50A92">
      <w:pPr>
        <w:spacing w:line="268" w:lineRule="auto"/>
        <w:ind w:left="20" w:right="320" w:firstLine="701"/>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Многие  учителя владеют методикой преподавания предметов с использованием современной компьютерной техники, имеют план-конспект урока, </w:t>
      </w:r>
      <w:r w:rsidRPr="00A2774F">
        <w:rPr>
          <w:rFonts w:ascii="Times New Roman" w:eastAsia="Times New Roman" w:hAnsi="Times New Roman" w:cs="Times New Roman"/>
          <w:sz w:val="24"/>
          <w:szCs w:val="24"/>
        </w:rPr>
        <w:lastRenderedPageBreak/>
        <w:t>но некоторыми педагогами  к планам отношение формальное, что можно было заметить при посещении  их уроков.</w:t>
      </w:r>
    </w:p>
    <w:p w:rsidR="00D50A92" w:rsidRPr="00A2774F" w:rsidRDefault="00D50A92" w:rsidP="00D50A92">
      <w:pPr>
        <w:spacing w:line="21" w:lineRule="exact"/>
        <w:rPr>
          <w:rFonts w:ascii="Times New Roman" w:eastAsia="Times New Roman" w:hAnsi="Times New Roman" w:cs="Times New Roman"/>
          <w:sz w:val="24"/>
          <w:szCs w:val="24"/>
        </w:rPr>
      </w:pPr>
    </w:p>
    <w:p w:rsidR="00D50A92" w:rsidRPr="00A2774F" w:rsidRDefault="00D50A92" w:rsidP="00D50A92">
      <w:pPr>
        <w:spacing w:line="273" w:lineRule="auto"/>
        <w:ind w:left="20" w:right="300" w:firstLine="701"/>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Н</w:t>
      </w:r>
      <w:r w:rsidR="00207CC9">
        <w:rPr>
          <w:rFonts w:ascii="Times New Roman" w:eastAsia="Times New Roman" w:hAnsi="Times New Roman" w:cs="Times New Roman"/>
          <w:sz w:val="24"/>
          <w:szCs w:val="24"/>
        </w:rPr>
        <w:t>а уроках реализуется системно-</w:t>
      </w:r>
      <w:r w:rsidRPr="00A2774F">
        <w:rPr>
          <w:rFonts w:ascii="Times New Roman" w:eastAsia="Times New Roman" w:hAnsi="Times New Roman" w:cs="Times New Roman"/>
          <w:sz w:val="24"/>
          <w:szCs w:val="24"/>
        </w:rPr>
        <w:t>деятельностный подход, учителя создают условия и направляют учеников на приобретение знаний в процессе собственной деятельности, что соотве</w:t>
      </w:r>
      <w:r w:rsidR="00E7438E">
        <w:rPr>
          <w:rFonts w:ascii="Times New Roman" w:eastAsia="Times New Roman" w:hAnsi="Times New Roman" w:cs="Times New Roman"/>
          <w:sz w:val="24"/>
          <w:szCs w:val="24"/>
        </w:rPr>
        <w:t>тствует требованиям ФГОС третьего</w:t>
      </w:r>
      <w:r w:rsidRPr="00A2774F">
        <w:rPr>
          <w:rFonts w:ascii="Times New Roman" w:eastAsia="Times New Roman" w:hAnsi="Times New Roman" w:cs="Times New Roman"/>
          <w:sz w:val="24"/>
          <w:szCs w:val="24"/>
        </w:rPr>
        <w:t xml:space="preserve"> поколения. Выявляя пробелы в знаниях учащихся, учителя-предметники организуют индивидуальную работу, реализуя при этом принципы Программы работы с учениками, испытывающими трудности в освоении образовательной программы. </w:t>
      </w:r>
    </w:p>
    <w:p w:rsidR="00D50A92" w:rsidRPr="00A2774F" w:rsidRDefault="00D50A92" w:rsidP="00D50A92">
      <w:pPr>
        <w:spacing w:line="16" w:lineRule="exact"/>
        <w:rPr>
          <w:rFonts w:ascii="Times New Roman" w:eastAsia="Times New Roman" w:hAnsi="Times New Roman" w:cs="Times New Roman"/>
          <w:sz w:val="24"/>
          <w:szCs w:val="24"/>
        </w:rPr>
      </w:pPr>
    </w:p>
    <w:p w:rsidR="00D50A92" w:rsidRPr="0094024C" w:rsidRDefault="00D50A92" w:rsidP="00D50A92">
      <w:pPr>
        <w:spacing w:line="273" w:lineRule="auto"/>
        <w:ind w:left="20" w:right="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4024C">
        <w:rPr>
          <w:rFonts w:ascii="Times New Roman" w:eastAsia="Times New Roman" w:hAnsi="Times New Roman" w:cs="Times New Roman"/>
          <w:sz w:val="24"/>
          <w:szCs w:val="24"/>
        </w:rPr>
        <w:t>Следует отметить, что благодаря целенаправленной работе учителей-предметников, классных руководителей совместно с  родителями учащихся, оперативному и своевременному контролю со стороны администрации, регулярному заседан</w:t>
      </w:r>
      <w:r w:rsidR="00E7438E">
        <w:rPr>
          <w:rFonts w:ascii="Times New Roman" w:eastAsia="Times New Roman" w:hAnsi="Times New Roman" w:cs="Times New Roman"/>
          <w:sz w:val="24"/>
          <w:szCs w:val="24"/>
        </w:rPr>
        <w:t>ию Совета по</w:t>
      </w:r>
      <w:r w:rsidR="00AB2194">
        <w:rPr>
          <w:rFonts w:ascii="Times New Roman" w:eastAsia="Times New Roman" w:hAnsi="Times New Roman" w:cs="Times New Roman"/>
          <w:sz w:val="24"/>
          <w:szCs w:val="24"/>
        </w:rPr>
        <w:t xml:space="preserve"> профилактике в 2024/2025</w:t>
      </w:r>
      <w:r w:rsidRPr="0094024C">
        <w:rPr>
          <w:rFonts w:ascii="Times New Roman" w:eastAsia="Times New Roman" w:hAnsi="Times New Roman" w:cs="Times New Roman"/>
          <w:sz w:val="24"/>
          <w:szCs w:val="24"/>
        </w:rPr>
        <w:t xml:space="preserve"> учебном году сократился процент неуспевающих учеников. В этом учебном году все учащиеся переведены в следующие классы. </w:t>
      </w:r>
    </w:p>
    <w:p w:rsidR="00D50A92" w:rsidRPr="0094024C" w:rsidRDefault="00D50A92" w:rsidP="00D50A92">
      <w:pPr>
        <w:spacing w:line="19" w:lineRule="exact"/>
        <w:rPr>
          <w:rFonts w:ascii="Times New Roman" w:eastAsia="Times New Roman" w:hAnsi="Times New Roman" w:cs="Times New Roman"/>
          <w:sz w:val="24"/>
          <w:szCs w:val="24"/>
        </w:rPr>
      </w:pPr>
    </w:p>
    <w:p w:rsidR="00D50A92" w:rsidRPr="0094024C" w:rsidRDefault="00D50A92" w:rsidP="00D50A92">
      <w:pPr>
        <w:spacing w:line="19" w:lineRule="exact"/>
        <w:rPr>
          <w:rFonts w:ascii="Times New Roman" w:eastAsia="Times New Roman" w:hAnsi="Times New Roman" w:cs="Times New Roman"/>
          <w:sz w:val="24"/>
          <w:szCs w:val="24"/>
        </w:rPr>
      </w:pPr>
    </w:p>
    <w:p w:rsidR="00D50A92" w:rsidRPr="0094024C" w:rsidRDefault="00D50A92" w:rsidP="00D50A92">
      <w:pPr>
        <w:spacing w:line="271" w:lineRule="auto"/>
        <w:ind w:left="20" w:right="560"/>
        <w:rPr>
          <w:rFonts w:ascii="Times New Roman" w:eastAsia="Times New Roman" w:hAnsi="Times New Roman" w:cs="Times New Roman"/>
          <w:sz w:val="24"/>
          <w:szCs w:val="24"/>
        </w:rPr>
      </w:pPr>
      <w:r w:rsidRPr="0094024C">
        <w:rPr>
          <w:rFonts w:ascii="Times New Roman" w:eastAsia="Times New Roman" w:hAnsi="Times New Roman" w:cs="Times New Roman"/>
          <w:sz w:val="24"/>
          <w:szCs w:val="24"/>
        </w:rPr>
        <w:t>Педагоги школы систематически проводят работу по учету детей микрорайона, регулярно уточняют списки будущих первоклассников.</w:t>
      </w:r>
    </w:p>
    <w:p w:rsidR="00D50A92" w:rsidRPr="00A2774F" w:rsidRDefault="00D50A92" w:rsidP="00D50A92">
      <w:pPr>
        <w:spacing w:line="328" w:lineRule="exact"/>
        <w:rPr>
          <w:rFonts w:ascii="Times New Roman" w:eastAsia="Times New Roman" w:hAnsi="Times New Roman" w:cs="Times New Roman"/>
          <w:sz w:val="24"/>
          <w:szCs w:val="24"/>
        </w:rPr>
      </w:pPr>
    </w:p>
    <w:p w:rsidR="00D50A92" w:rsidRPr="00A2774F" w:rsidRDefault="00D50A92" w:rsidP="00D50A92">
      <w:pPr>
        <w:spacing w:line="0" w:lineRule="atLeast"/>
        <w:ind w:left="20"/>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2.6. Качество внеурочной деятельности</w:t>
      </w:r>
    </w:p>
    <w:p w:rsidR="00D50A92" w:rsidRPr="00A2774F" w:rsidRDefault="00D50A92" w:rsidP="00D50A92">
      <w:pPr>
        <w:spacing w:line="329" w:lineRule="exact"/>
        <w:rPr>
          <w:rFonts w:ascii="Times New Roman" w:eastAsia="Times New Roman" w:hAnsi="Times New Roman" w:cs="Times New Roman"/>
          <w:sz w:val="24"/>
          <w:szCs w:val="24"/>
        </w:rPr>
      </w:pPr>
    </w:p>
    <w:p w:rsidR="00D50A92" w:rsidRPr="00A2774F" w:rsidRDefault="00D50A92" w:rsidP="00D50A92">
      <w:pPr>
        <w:spacing w:line="232" w:lineRule="auto"/>
        <w:ind w:right="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Внеурочная деятельность в образовательном учреждении является составной частью учебно-воспитательного процесса и одной из форм организации свободного времени учащихся.</w:t>
      </w:r>
    </w:p>
    <w:p w:rsidR="00D50A92" w:rsidRPr="00A2774F" w:rsidRDefault="00D50A92" w:rsidP="00D50A92">
      <w:pPr>
        <w:spacing w:line="14" w:lineRule="exact"/>
        <w:rPr>
          <w:rFonts w:ascii="Times New Roman" w:eastAsia="Times New Roman" w:hAnsi="Times New Roman" w:cs="Times New Roman"/>
          <w:sz w:val="24"/>
          <w:szCs w:val="24"/>
        </w:rPr>
      </w:pPr>
    </w:p>
    <w:p w:rsidR="00D50A92" w:rsidRPr="00A2774F" w:rsidRDefault="00D50A92" w:rsidP="00D50A92">
      <w:pPr>
        <w:pStyle w:val="af"/>
        <w:spacing w:before="0" w:beforeAutospacing="0" w:after="0"/>
        <w:ind w:firstLine="720"/>
        <w:jc w:val="both"/>
      </w:pPr>
      <w:r w:rsidRPr="00A2774F">
        <w:t xml:space="preserve">Раздел вариативной части </w:t>
      </w:r>
      <w:r>
        <w:t xml:space="preserve">учебного плана </w:t>
      </w:r>
      <w:r w:rsidRPr="00A2774F">
        <w:t>«Внеурочная деятельность» направлен на ре</w:t>
      </w:r>
      <w:r>
        <w:t xml:space="preserve">ализацию требования ФГОС НОО и </w:t>
      </w:r>
      <w:r w:rsidRPr="00A2774F">
        <w:t>ООО способствует развитию школьников: помогает приобрести социальные знания, первичное понимание социальной реальности и повседневной жизни; формирует позитивное отношение к базовым ценностям нашего общества.  Поэтому качеству  организации и проведения внеурочных занятий  уделялось особое внимание администрации. Зам. директора по ВР посещала внеурочные занятия, проводимые педагогами школы, проводился анализ посещенных занятий, вопрос о качестве  реализации программ по внеурочной деятельности заслушивался на педсовете, совещании при директоре, на родительском собрании.</w:t>
      </w:r>
    </w:p>
    <w:p w:rsidR="00D50A92" w:rsidRPr="00A2774F" w:rsidRDefault="00D50A92" w:rsidP="00D50A92">
      <w:pPr>
        <w:pStyle w:val="af"/>
        <w:spacing w:before="0" w:beforeAutospacing="0" w:after="0"/>
        <w:ind w:firstLine="720"/>
        <w:jc w:val="both"/>
      </w:pPr>
      <w:r w:rsidRPr="00A2774F">
        <w:t>Следует отметить особенно добросовестное и качественное проведение вн</w:t>
      </w:r>
      <w:r>
        <w:t xml:space="preserve">еурочных занятий  </w:t>
      </w:r>
      <w:r w:rsidRPr="00A2774F">
        <w:t>Черепенькиным В.И.</w:t>
      </w:r>
      <w:r>
        <w:t>, К</w:t>
      </w:r>
      <w:r w:rsidR="00DF331C">
        <w:t xml:space="preserve">ононовой С.Ю, </w:t>
      </w:r>
      <w:r>
        <w:t>Исакиной Т.П.</w:t>
      </w:r>
    </w:p>
    <w:p w:rsidR="00D50A92" w:rsidRPr="00A2774F" w:rsidRDefault="00D50A92" w:rsidP="00D50A92">
      <w:pPr>
        <w:spacing w:line="181" w:lineRule="exact"/>
        <w:rPr>
          <w:rFonts w:ascii="Times New Roman" w:eastAsia="Times New Roman" w:hAnsi="Times New Roman" w:cs="Times New Roman"/>
          <w:sz w:val="24"/>
          <w:szCs w:val="24"/>
        </w:rPr>
      </w:pPr>
    </w:p>
    <w:p w:rsidR="00D50A92" w:rsidRPr="00A2774F" w:rsidRDefault="00D50A92" w:rsidP="00D50A92">
      <w:pPr>
        <w:spacing w:line="0" w:lineRule="atLeast"/>
        <w:ind w:left="600"/>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III. Качество условий, обеспечивающих образовательный процесс</w:t>
      </w:r>
    </w:p>
    <w:p w:rsidR="00D50A92" w:rsidRPr="00A2774F" w:rsidRDefault="00D50A92" w:rsidP="00D50A92">
      <w:pPr>
        <w:spacing w:line="178" w:lineRule="exact"/>
        <w:rPr>
          <w:rFonts w:ascii="Times New Roman" w:eastAsia="Times New Roman" w:hAnsi="Times New Roman" w:cs="Times New Roman"/>
          <w:sz w:val="24"/>
          <w:szCs w:val="24"/>
        </w:rPr>
      </w:pPr>
    </w:p>
    <w:p w:rsidR="00D50A92" w:rsidRPr="00A2774F" w:rsidRDefault="00D50A92" w:rsidP="00D50A92">
      <w:pPr>
        <w:spacing w:line="0" w:lineRule="atLeast"/>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3.1</w:t>
      </w:r>
      <w:r w:rsidRPr="00A2774F">
        <w:rPr>
          <w:rFonts w:ascii="Times New Roman" w:eastAsia="Times New Roman" w:hAnsi="Times New Roman" w:cs="Times New Roman"/>
          <w:sz w:val="24"/>
          <w:szCs w:val="24"/>
        </w:rPr>
        <w:t>.</w:t>
      </w:r>
      <w:r w:rsidRPr="00A2774F">
        <w:rPr>
          <w:rFonts w:ascii="Times New Roman" w:eastAsia="Times New Roman" w:hAnsi="Times New Roman" w:cs="Times New Roman"/>
          <w:b/>
          <w:sz w:val="24"/>
          <w:szCs w:val="24"/>
        </w:rPr>
        <w:t xml:space="preserve"> Материально-техническое обеспечение</w:t>
      </w:r>
    </w:p>
    <w:p w:rsidR="00D50A92" w:rsidRPr="00A2774F" w:rsidRDefault="00D50A92" w:rsidP="00D50A92">
      <w:pPr>
        <w:spacing w:line="195" w:lineRule="exact"/>
        <w:rPr>
          <w:rFonts w:ascii="Times New Roman" w:eastAsia="Times New Roman" w:hAnsi="Times New Roman" w:cs="Times New Roman"/>
          <w:sz w:val="24"/>
          <w:szCs w:val="24"/>
        </w:rPr>
      </w:pPr>
    </w:p>
    <w:p w:rsidR="00D50A92" w:rsidRPr="00A2774F" w:rsidRDefault="00D50A92" w:rsidP="00D50A92">
      <w:pPr>
        <w:spacing w:line="252" w:lineRule="auto"/>
        <w:ind w:right="60" w:firstLine="36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Учебный процесс в МОБУ СОШ с.Кага осуществляется </w:t>
      </w:r>
      <w:r>
        <w:rPr>
          <w:rFonts w:ascii="Times New Roman" w:eastAsia="Times New Roman" w:hAnsi="Times New Roman" w:cs="Times New Roman"/>
          <w:sz w:val="24"/>
          <w:szCs w:val="24"/>
        </w:rPr>
        <w:t xml:space="preserve">в </w:t>
      </w:r>
      <w:r w:rsidRPr="00A2774F">
        <w:rPr>
          <w:rFonts w:ascii="Times New Roman" w:eastAsia="Times New Roman" w:hAnsi="Times New Roman" w:cs="Times New Roman"/>
          <w:sz w:val="24"/>
          <w:szCs w:val="24"/>
        </w:rPr>
        <w:t>основном здании, где располагаются школьные кабинеты, мастерские, спортзал, библиотека, столовая ( адрес: ул.Ленина,27).</w:t>
      </w:r>
    </w:p>
    <w:p w:rsidR="00D50A92" w:rsidRPr="00A2774F" w:rsidRDefault="00D50A92" w:rsidP="00D50A92">
      <w:pPr>
        <w:spacing w:line="254" w:lineRule="auto"/>
        <w:rPr>
          <w:rFonts w:ascii="Times New Roman" w:eastAsia="Times New Roman" w:hAnsi="Times New Roman" w:cs="Times New Roman"/>
          <w:sz w:val="24"/>
          <w:szCs w:val="24"/>
        </w:rPr>
      </w:pPr>
      <w:bookmarkStart w:id="14" w:name="page35"/>
      <w:bookmarkEnd w:id="14"/>
      <w:r w:rsidRPr="00A2774F">
        <w:rPr>
          <w:rFonts w:ascii="Times New Roman" w:eastAsia="Times New Roman" w:hAnsi="Times New Roman" w:cs="Times New Roman"/>
          <w:sz w:val="24"/>
          <w:szCs w:val="24"/>
        </w:rPr>
        <w:t xml:space="preserve">Образовательный процесс осуществляемся в помещениях и кабинетах, оснащенных </w:t>
      </w:r>
      <w:r w:rsidRPr="00A2774F">
        <w:rPr>
          <w:rFonts w:ascii="Times New Roman" w:eastAsia="Times New Roman" w:hAnsi="Times New Roman" w:cs="Times New Roman"/>
          <w:b/>
          <w:sz w:val="24"/>
          <w:szCs w:val="24"/>
        </w:rPr>
        <w:t>достаточным</w:t>
      </w:r>
      <w:r w:rsidRPr="00A2774F">
        <w:rPr>
          <w:rFonts w:ascii="Times New Roman" w:eastAsia="Times New Roman" w:hAnsi="Times New Roman" w:cs="Times New Roman"/>
          <w:sz w:val="24"/>
          <w:szCs w:val="24"/>
        </w:rPr>
        <w:t xml:space="preserve"> количеством наглядных пособий, информационно - технических средств. </w:t>
      </w:r>
    </w:p>
    <w:p w:rsidR="00D50A92" w:rsidRPr="00A2774F" w:rsidRDefault="00D50A92" w:rsidP="00D50A92">
      <w:pPr>
        <w:spacing w:line="268" w:lineRule="auto"/>
        <w:ind w:right="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2774F">
        <w:rPr>
          <w:rFonts w:ascii="Times New Roman" w:eastAsia="Times New Roman" w:hAnsi="Times New Roman" w:cs="Times New Roman"/>
          <w:sz w:val="24"/>
          <w:szCs w:val="24"/>
        </w:rPr>
        <w:t>Не все учебные кабинеты оснащены современным информационно-техническим оборудованием. Книжный фонд библиотеки представлен в достаточном количестве художественной, справочной, методической литературой, ежегодно в соответствии с заказом обновляется учебная литература. В библиотеке  оборудовано автоматизированное рабочее место библиотекаря,  есть выход  в Интернет.</w:t>
      </w:r>
    </w:p>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lastRenderedPageBreak/>
        <w:t>При школе имеются  спортивная площадки, представленная семью снарядами, и полоса</w:t>
      </w:r>
      <w:r>
        <w:rPr>
          <w:rFonts w:ascii="Times New Roman" w:eastAsia="Times New Roman" w:hAnsi="Times New Roman" w:cs="Times New Roman"/>
          <w:sz w:val="24"/>
          <w:szCs w:val="24"/>
        </w:rPr>
        <w:t xml:space="preserve"> препятствий, которая требует ремонта.</w:t>
      </w:r>
    </w:p>
    <w:p w:rsidR="00D50A92" w:rsidRPr="00A2774F" w:rsidRDefault="00D50A92" w:rsidP="00D50A92">
      <w:pPr>
        <w:tabs>
          <w:tab w:val="left" w:pos="218"/>
        </w:tabs>
        <w:spacing w:line="276" w:lineRule="auto"/>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A2774F">
        <w:rPr>
          <w:rFonts w:ascii="Times New Roman" w:eastAsia="Times New Roman" w:hAnsi="Times New Roman" w:cs="Times New Roman"/>
          <w:sz w:val="24"/>
          <w:szCs w:val="24"/>
        </w:rPr>
        <w:t xml:space="preserve">школе имеется столовая на достаточное количество посадочных мест, в которой созданы условия для полноценного и качественного питания учащихся.  </w:t>
      </w:r>
    </w:p>
    <w:p w:rsidR="00D50A92" w:rsidRPr="00A2774F" w:rsidRDefault="00D50A92" w:rsidP="00D50A92">
      <w:pPr>
        <w:spacing w:line="244" w:lineRule="auto"/>
        <w:ind w:right="7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Обучение учащихся начального, основного общего и среднего общего уровней обучения осуществляется в 1 смену при пятидневной учебной неделе. </w:t>
      </w:r>
    </w:p>
    <w:p w:rsidR="00D50A92" w:rsidRPr="00A2774F" w:rsidRDefault="00D50A92" w:rsidP="00D50A92">
      <w:pPr>
        <w:spacing w:line="190" w:lineRule="exact"/>
        <w:rPr>
          <w:rFonts w:ascii="Times New Roman" w:eastAsia="Times New Roman" w:hAnsi="Times New Roman" w:cs="Times New Roman"/>
          <w:sz w:val="24"/>
          <w:szCs w:val="24"/>
        </w:rPr>
      </w:pPr>
    </w:p>
    <w:p w:rsidR="00D50A92" w:rsidRPr="00A2774F" w:rsidRDefault="00D50A92" w:rsidP="00D50A92">
      <w:pPr>
        <w:numPr>
          <w:ilvl w:val="0"/>
          <w:numId w:val="19"/>
        </w:numPr>
        <w:tabs>
          <w:tab w:val="left" w:pos="218"/>
        </w:tabs>
        <w:spacing w:line="244" w:lineRule="auto"/>
        <w:ind w:right="5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образовательном учреждении созданы эффективные безопасные условия организации учебно-воспитательного процесса.</w:t>
      </w:r>
    </w:p>
    <w:p w:rsidR="00D50A92" w:rsidRPr="00A2774F" w:rsidRDefault="00D50A92" w:rsidP="00D50A92">
      <w:pPr>
        <w:tabs>
          <w:tab w:val="left" w:pos="218"/>
        </w:tabs>
        <w:spacing w:line="244" w:lineRule="auto"/>
        <w:ind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A2774F">
        <w:rPr>
          <w:rFonts w:ascii="Times New Roman" w:eastAsia="Times New Roman" w:hAnsi="Times New Roman" w:cs="Times New Roman"/>
          <w:sz w:val="24"/>
          <w:szCs w:val="24"/>
        </w:rPr>
        <w:t xml:space="preserve">соответствии с договором с частным охранным предприятием в школе организован пропускной режим. </w:t>
      </w:r>
    </w:p>
    <w:p w:rsidR="00D50A92" w:rsidRPr="00A2774F" w:rsidRDefault="00D50A92" w:rsidP="00D50A92">
      <w:pPr>
        <w:spacing w:line="244" w:lineRule="auto"/>
        <w:ind w:right="160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Установлены противопожарная сигнализация и  система видеонаблюдения.</w:t>
      </w:r>
    </w:p>
    <w:p w:rsidR="00D50A92" w:rsidRPr="00A2774F" w:rsidRDefault="00D50A92" w:rsidP="00D50A92">
      <w:pPr>
        <w:spacing w:line="0" w:lineRule="atLeas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Территория школы огорожена по периметру.  </w:t>
      </w:r>
    </w:p>
    <w:p w:rsidR="00D50A92" w:rsidRDefault="00D50A92" w:rsidP="00D50A92">
      <w:pPr>
        <w:spacing w:line="254" w:lineRule="auto"/>
        <w:ind w:right="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Таким образом, в образовательном учреждении создана определенная  материально-техническая база, позволяющая  выполнять образовательные программы в соответствии с Федеральными государственными образовательными стандартами, Федеральными государственными образовательными требованиями, выполнять практическую часть программ по изучаемым</w:t>
      </w:r>
      <w:bookmarkStart w:id="15" w:name="page36"/>
      <w:bookmarkEnd w:id="15"/>
      <w:r w:rsidRPr="00A2774F">
        <w:rPr>
          <w:rFonts w:ascii="Times New Roman" w:eastAsia="Times New Roman" w:hAnsi="Times New Roman" w:cs="Times New Roman"/>
          <w:sz w:val="24"/>
          <w:szCs w:val="24"/>
        </w:rPr>
        <w:t xml:space="preserve"> предметам учебного плана школы, осуществлять учебно-воспитательный процесс в соответствии с установленными требованиями и нормами. Материально-техничес</w:t>
      </w:r>
      <w:r w:rsidR="00DF331C">
        <w:rPr>
          <w:rFonts w:ascii="Times New Roman" w:eastAsia="Times New Roman" w:hAnsi="Times New Roman" w:cs="Times New Roman"/>
          <w:sz w:val="24"/>
          <w:szCs w:val="24"/>
        </w:rPr>
        <w:t>кая база</w:t>
      </w:r>
      <w:r w:rsidR="00AB2194">
        <w:rPr>
          <w:rFonts w:ascii="Times New Roman" w:eastAsia="Times New Roman" w:hAnsi="Times New Roman" w:cs="Times New Roman"/>
          <w:sz w:val="24"/>
          <w:szCs w:val="24"/>
        </w:rPr>
        <w:t xml:space="preserve"> в 2024-2025</w:t>
      </w:r>
      <w:r w:rsidRPr="00A2774F">
        <w:rPr>
          <w:rFonts w:ascii="Times New Roman" w:eastAsia="Times New Roman" w:hAnsi="Times New Roman" w:cs="Times New Roman"/>
          <w:sz w:val="24"/>
          <w:szCs w:val="24"/>
        </w:rPr>
        <w:t xml:space="preserve"> учебном году значительно улучшилась. Были приобретены проекторы, компьютеры. </w:t>
      </w:r>
    </w:p>
    <w:p w:rsidR="00D50A92" w:rsidRPr="00A2774F" w:rsidRDefault="00D50A92" w:rsidP="00D50A92">
      <w:pPr>
        <w:spacing w:line="254"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С 13.01.2022 года на базе школы созда</w:t>
      </w:r>
      <w:r w:rsidR="00D73B4D">
        <w:rPr>
          <w:rFonts w:ascii="Times New Roman" w:eastAsia="Times New Roman" w:hAnsi="Times New Roman" w:cs="Times New Roman"/>
          <w:sz w:val="24"/>
          <w:szCs w:val="24"/>
        </w:rPr>
        <w:t>н Центр образования естественно</w:t>
      </w:r>
      <w:r>
        <w:rPr>
          <w:rFonts w:ascii="Times New Roman" w:eastAsia="Times New Roman" w:hAnsi="Times New Roman" w:cs="Times New Roman"/>
          <w:sz w:val="24"/>
          <w:szCs w:val="24"/>
        </w:rPr>
        <w:t>научной направленности «Точка роста».</w:t>
      </w:r>
    </w:p>
    <w:p w:rsidR="00D50A92" w:rsidRPr="00A2774F" w:rsidRDefault="00D50A92" w:rsidP="00D50A92">
      <w:pPr>
        <w:spacing w:line="244" w:lineRule="auto"/>
        <w:ind w:left="120" w:right="320"/>
        <w:rPr>
          <w:rFonts w:ascii="Times New Roman" w:eastAsia="Times New Roman" w:hAnsi="Times New Roman" w:cs="Times New Roman"/>
          <w:sz w:val="24"/>
          <w:szCs w:val="24"/>
        </w:rPr>
      </w:pPr>
    </w:p>
    <w:p w:rsidR="00D50A92" w:rsidRPr="00A2774F" w:rsidRDefault="00D50A92" w:rsidP="00D50A92">
      <w:pPr>
        <w:spacing w:line="178" w:lineRule="exact"/>
        <w:rPr>
          <w:rFonts w:ascii="Times New Roman" w:eastAsia="Times New Roman" w:hAnsi="Times New Roman" w:cs="Times New Roman"/>
          <w:sz w:val="24"/>
          <w:szCs w:val="24"/>
        </w:rPr>
      </w:pPr>
    </w:p>
    <w:p w:rsidR="00D50A92" w:rsidRPr="00A2774F" w:rsidRDefault="00D50A92" w:rsidP="00D50A92">
      <w:pPr>
        <w:spacing w:line="0" w:lineRule="atLeast"/>
        <w:ind w:left="3840"/>
        <w:rPr>
          <w:rFonts w:ascii="Times New Roman" w:eastAsia="Times New Roman" w:hAnsi="Times New Roman" w:cs="Times New Roman"/>
          <w:sz w:val="24"/>
          <w:szCs w:val="24"/>
        </w:rPr>
      </w:pPr>
      <w:r w:rsidRPr="00A2774F">
        <w:rPr>
          <w:rFonts w:ascii="Times New Roman" w:eastAsia="Times New Roman" w:hAnsi="Times New Roman" w:cs="Times New Roman"/>
          <w:b/>
          <w:sz w:val="24"/>
          <w:szCs w:val="24"/>
        </w:rPr>
        <w:t xml:space="preserve">Оборудование школы </w:t>
      </w:r>
      <w:r w:rsidRPr="00A2774F">
        <w:rPr>
          <w:rFonts w:ascii="Times New Roman" w:eastAsia="Times New Roman" w:hAnsi="Times New Roman" w:cs="Times New Roman"/>
          <w:sz w:val="24"/>
          <w:szCs w:val="24"/>
        </w:rPr>
        <w:t>:</w:t>
      </w:r>
    </w:p>
    <w:p w:rsidR="00D50A92" w:rsidRPr="00A2774F" w:rsidRDefault="00D50A92" w:rsidP="00D50A92">
      <w:pPr>
        <w:spacing w:line="309" w:lineRule="exact"/>
        <w:rPr>
          <w:rFonts w:ascii="Times New Roman" w:eastAsia="Times New Roman" w:hAnsi="Times New Roman" w:cs="Times New Roman"/>
          <w:sz w:val="24"/>
          <w:szCs w:val="24"/>
        </w:rPr>
      </w:pPr>
    </w:p>
    <w:tbl>
      <w:tblPr>
        <w:tblW w:w="8906" w:type="dxa"/>
        <w:tblInd w:w="10" w:type="dxa"/>
        <w:tblCellMar>
          <w:left w:w="0" w:type="dxa"/>
          <w:right w:w="0" w:type="dxa"/>
        </w:tblCellMar>
        <w:tblLook w:val="04A0" w:firstRow="1" w:lastRow="0" w:firstColumn="1" w:lastColumn="0" w:noHBand="0" w:noVBand="1"/>
      </w:tblPr>
      <w:tblGrid>
        <w:gridCol w:w="2833"/>
        <w:gridCol w:w="14"/>
        <w:gridCol w:w="3921"/>
        <w:gridCol w:w="2138"/>
      </w:tblGrid>
      <w:tr w:rsidR="00D50A92" w:rsidRPr="00A2774F" w:rsidTr="00D50A92">
        <w:trPr>
          <w:trHeight w:val="322"/>
        </w:trPr>
        <w:tc>
          <w:tcPr>
            <w:tcW w:w="0" w:type="auto"/>
            <w:tcBorders>
              <w:top w:val="single" w:sz="8" w:space="0" w:color="auto"/>
              <w:left w:val="single" w:sz="8" w:space="0" w:color="auto"/>
              <w:bottom w:val="single" w:sz="8" w:space="0" w:color="auto"/>
              <w:right w:val="nil"/>
            </w:tcBorders>
            <w:vAlign w:val="bottom"/>
          </w:tcPr>
          <w:p w:rsidR="00D50A92" w:rsidRPr="00A2774F" w:rsidRDefault="00D50A92" w:rsidP="00D50A92">
            <w:pPr>
              <w:spacing w:line="0" w:lineRule="atLeast"/>
              <w:rPr>
                <w:rFonts w:ascii="Times New Roman" w:eastAsia="Times New Roman" w:hAnsi="Times New Roman" w:cs="Times New Roman"/>
                <w:sz w:val="24"/>
                <w:szCs w:val="24"/>
              </w:rPr>
            </w:pPr>
          </w:p>
        </w:tc>
        <w:tc>
          <w:tcPr>
            <w:tcW w:w="0" w:type="auto"/>
            <w:tcBorders>
              <w:top w:val="single" w:sz="8" w:space="0" w:color="auto"/>
              <w:left w:val="nil"/>
              <w:bottom w:val="single" w:sz="8" w:space="0" w:color="auto"/>
              <w:right w:val="nil"/>
            </w:tcBorders>
            <w:vAlign w:val="bottom"/>
          </w:tcPr>
          <w:p w:rsidR="00D50A92" w:rsidRPr="00A2774F" w:rsidRDefault="00D50A92" w:rsidP="00D50A92">
            <w:pPr>
              <w:spacing w:line="0" w:lineRule="atLeast"/>
              <w:rPr>
                <w:rFonts w:ascii="Times New Roman" w:eastAsia="Times New Roman" w:hAnsi="Times New Roman" w:cs="Times New Roman"/>
                <w:sz w:val="24"/>
                <w:szCs w:val="24"/>
              </w:rPr>
            </w:pPr>
          </w:p>
        </w:tc>
        <w:tc>
          <w:tcPr>
            <w:tcW w:w="0" w:type="auto"/>
            <w:tcBorders>
              <w:top w:val="single" w:sz="8" w:space="0" w:color="auto"/>
              <w:left w:val="nil"/>
              <w:bottom w:val="single" w:sz="8" w:space="0" w:color="auto"/>
              <w:right w:val="single" w:sz="8" w:space="0" w:color="auto"/>
            </w:tcBorders>
            <w:vAlign w:val="bottom"/>
            <w:hideMark/>
          </w:tcPr>
          <w:p w:rsidR="00D50A92" w:rsidRPr="00A2774F" w:rsidRDefault="00D50A92" w:rsidP="00D50A92">
            <w:pPr>
              <w:spacing w:line="0" w:lineRule="atLeast"/>
              <w:ind w:left="64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Помещения</w:t>
            </w:r>
          </w:p>
        </w:tc>
        <w:tc>
          <w:tcPr>
            <w:tcW w:w="0" w:type="auto"/>
            <w:tcBorders>
              <w:top w:val="single" w:sz="8" w:space="0" w:color="auto"/>
              <w:left w:val="nil"/>
              <w:bottom w:val="single" w:sz="8" w:space="0" w:color="auto"/>
              <w:right w:val="single" w:sz="8" w:space="0" w:color="auto"/>
            </w:tcBorders>
            <w:vAlign w:val="bottom"/>
            <w:hideMark/>
          </w:tcPr>
          <w:p w:rsidR="00D50A92" w:rsidRPr="00A2774F" w:rsidRDefault="00D50A92" w:rsidP="00D50A92">
            <w:pPr>
              <w:spacing w:line="0" w:lineRule="atLeast"/>
              <w:jc w:val="center"/>
              <w:rPr>
                <w:rFonts w:ascii="Times New Roman" w:eastAsia="Times New Roman" w:hAnsi="Times New Roman" w:cs="Times New Roman"/>
                <w:w w:val="99"/>
                <w:sz w:val="24"/>
                <w:szCs w:val="24"/>
              </w:rPr>
            </w:pPr>
            <w:r w:rsidRPr="00A2774F">
              <w:rPr>
                <w:rFonts w:ascii="Times New Roman" w:eastAsia="Times New Roman" w:hAnsi="Times New Roman" w:cs="Times New Roman"/>
                <w:w w:val="99"/>
                <w:sz w:val="24"/>
                <w:szCs w:val="24"/>
              </w:rPr>
              <w:t>Количество</w:t>
            </w:r>
          </w:p>
        </w:tc>
      </w:tr>
      <w:tr w:rsidR="00D50A92" w:rsidRPr="00A2774F" w:rsidTr="00D50A92">
        <w:trPr>
          <w:trHeight w:val="308"/>
        </w:trPr>
        <w:tc>
          <w:tcPr>
            <w:tcW w:w="0" w:type="auto"/>
            <w:tcBorders>
              <w:top w:val="nil"/>
              <w:left w:val="single" w:sz="8" w:space="0" w:color="auto"/>
              <w:bottom w:val="single" w:sz="8" w:space="0" w:color="auto"/>
              <w:right w:val="nil"/>
            </w:tcBorders>
            <w:vAlign w:val="bottom"/>
            <w:hideMark/>
          </w:tcPr>
          <w:p w:rsidR="00D50A92" w:rsidRPr="00A2774F" w:rsidRDefault="00D50A92" w:rsidP="00D50A92">
            <w:pPr>
              <w:spacing w:line="310" w:lineRule="exact"/>
              <w:ind w:left="1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Учебный</w:t>
            </w:r>
          </w:p>
        </w:tc>
        <w:tc>
          <w:tcPr>
            <w:tcW w:w="0" w:type="auto"/>
            <w:gridSpan w:val="2"/>
            <w:tcBorders>
              <w:top w:val="nil"/>
              <w:left w:val="nil"/>
              <w:bottom w:val="single" w:sz="8" w:space="0" w:color="auto"/>
              <w:right w:val="single" w:sz="8" w:space="0" w:color="auto"/>
            </w:tcBorders>
            <w:vAlign w:val="bottom"/>
            <w:hideMark/>
          </w:tcPr>
          <w:p w:rsidR="00D50A92" w:rsidRPr="00A2774F" w:rsidRDefault="00D50A92" w:rsidP="00D50A92">
            <w:pPr>
              <w:spacing w:line="310" w:lineRule="exact"/>
              <w:ind w:left="18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кабинет</w:t>
            </w:r>
          </w:p>
        </w:tc>
        <w:tc>
          <w:tcPr>
            <w:tcW w:w="0" w:type="auto"/>
            <w:tcBorders>
              <w:top w:val="nil"/>
              <w:left w:val="nil"/>
              <w:bottom w:val="single" w:sz="8" w:space="0" w:color="auto"/>
              <w:right w:val="single" w:sz="8" w:space="0" w:color="auto"/>
            </w:tcBorders>
            <w:vAlign w:val="bottom"/>
            <w:hideMark/>
          </w:tcPr>
          <w:p w:rsidR="00D50A92" w:rsidRPr="00A2774F" w:rsidRDefault="00D50A92" w:rsidP="00D50A92">
            <w:pPr>
              <w:spacing w:line="310" w:lineRule="exact"/>
              <w:jc w:val="center"/>
              <w:rPr>
                <w:rFonts w:ascii="Times New Roman" w:eastAsia="Times New Roman" w:hAnsi="Times New Roman" w:cs="Times New Roman"/>
                <w:w w:val="99"/>
                <w:sz w:val="24"/>
                <w:szCs w:val="24"/>
              </w:rPr>
            </w:pPr>
            <w:r w:rsidRPr="00A2774F">
              <w:rPr>
                <w:rFonts w:ascii="Times New Roman" w:eastAsia="Times New Roman" w:hAnsi="Times New Roman" w:cs="Times New Roman"/>
                <w:w w:val="99"/>
                <w:sz w:val="24"/>
                <w:szCs w:val="24"/>
              </w:rPr>
              <w:t>13</w:t>
            </w:r>
          </w:p>
        </w:tc>
      </w:tr>
      <w:tr w:rsidR="00D50A92" w:rsidRPr="00A2774F" w:rsidTr="00D50A92">
        <w:trPr>
          <w:trHeight w:val="305"/>
        </w:trPr>
        <w:tc>
          <w:tcPr>
            <w:tcW w:w="0" w:type="auto"/>
            <w:tcBorders>
              <w:top w:val="nil"/>
              <w:left w:val="single" w:sz="8" w:space="0" w:color="auto"/>
              <w:bottom w:val="single" w:sz="8" w:space="0" w:color="auto"/>
              <w:right w:val="nil"/>
            </w:tcBorders>
            <w:vAlign w:val="bottom"/>
            <w:hideMark/>
          </w:tcPr>
          <w:p w:rsidR="00D50A92" w:rsidRPr="00A2774F" w:rsidRDefault="00D50A92" w:rsidP="00D50A92">
            <w:pPr>
              <w:spacing w:line="307" w:lineRule="exact"/>
              <w:ind w:left="1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Столовая</w:t>
            </w:r>
          </w:p>
        </w:tc>
        <w:tc>
          <w:tcPr>
            <w:tcW w:w="0" w:type="auto"/>
            <w:tcBorders>
              <w:top w:val="nil"/>
              <w:left w:val="nil"/>
              <w:bottom w:val="single" w:sz="8" w:space="0" w:color="auto"/>
              <w:right w:val="nil"/>
            </w:tcBorders>
            <w:vAlign w:val="bottom"/>
          </w:tcPr>
          <w:p w:rsidR="00D50A92" w:rsidRPr="00A2774F" w:rsidRDefault="00D50A92" w:rsidP="00D50A92">
            <w:pPr>
              <w:spacing w:line="0" w:lineRule="atLeast"/>
              <w:rPr>
                <w:rFonts w:ascii="Times New Roman" w:eastAsia="Times New Roman" w:hAnsi="Times New Roman" w:cs="Times New Roman"/>
                <w:sz w:val="24"/>
                <w:szCs w:val="24"/>
              </w:rPr>
            </w:pPr>
          </w:p>
        </w:tc>
        <w:tc>
          <w:tcPr>
            <w:tcW w:w="0" w:type="auto"/>
            <w:tcBorders>
              <w:top w:val="nil"/>
              <w:left w:val="nil"/>
              <w:bottom w:val="single" w:sz="8" w:space="0" w:color="auto"/>
              <w:right w:val="single" w:sz="8" w:space="0" w:color="auto"/>
            </w:tcBorders>
            <w:vAlign w:val="bottom"/>
          </w:tcPr>
          <w:p w:rsidR="00D50A92" w:rsidRPr="00A2774F" w:rsidRDefault="00D50A92" w:rsidP="00D50A92">
            <w:pPr>
              <w:spacing w:line="0" w:lineRule="atLeast"/>
              <w:rPr>
                <w:rFonts w:ascii="Times New Roman" w:eastAsia="Times New Roman" w:hAnsi="Times New Roman" w:cs="Times New Roman"/>
                <w:sz w:val="24"/>
                <w:szCs w:val="24"/>
              </w:rPr>
            </w:pPr>
          </w:p>
        </w:tc>
        <w:tc>
          <w:tcPr>
            <w:tcW w:w="0" w:type="auto"/>
            <w:tcBorders>
              <w:top w:val="nil"/>
              <w:left w:val="nil"/>
              <w:bottom w:val="single" w:sz="8" w:space="0" w:color="auto"/>
              <w:right w:val="single" w:sz="8" w:space="0" w:color="auto"/>
            </w:tcBorders>
            <w:vAlign w:val="bottom"/>
            <w:hideMark/>
          </w:tcPr>
          <w:p w:rsidR="00D50A92" w:rsidRPr="00A2774F" w:rsidRDefault="00D50A92" w:rsidP="00D50A92">
            <w:pPr>
              <w:spacing w:line="307" w:lineRule="exact"/>
              <w:jc w:val="center"/>
              <w:rPr>
                <w:rFonts w:ascii="Times New Roman" w:eastAsia="Times New Roman" w:hAnsi="Times New Roman" w:cs="Times New Roman"/>
                <w:w w:val="99"/>
                <w:sz w:val="24"/>
                <w:szCs w:val="24"/>
              </w:rPr>
            </w:pPr>
            <w:r w:rsidRPr="00A2774F">
              <w:rPr>
                <w:rFonts w:ascii="Times New Roman" w:eastAsia="Times New Roman" w:hAnsi="Times New Roman" w:cs="Times New Roman"/>
                <w:w w:val="99"/>
                <w:sz w:val="24"/>
                <w:szCs w:val="24"/>
              </w:rPr>
              <w:t>1</w:t>
            </w:r>
          </w:p>
        </w:tc>
      </w:tr>
      <w:tr w:rsidR="00D50A92" w:rsidRPr="00A2774F" w:rsidTr="00D50A92">
        <w:trPr>
          <w:trHeight w:val="308"/>
        </w:trPr>
        <w:tc>
          <w:tcPr>
            <w:tcW w:w="0" w:type="auto"/>
            <w:gridSpan w:val="2"/>
            <w:tcBorders>
              <w:top w:val="nil"/>
              <w:left w:val="single" w:sz="8" w:space="0" w:color="auto"/>
              <w:bottom w:val="single" w:sz="8" w:space="0" w:color="auto"/>
              <w:right w:val="nil"/>
            </w:tcBorders>
            <w:vAlign w:val="bottom"/>
            <w:hideMark/>
          </w:tcPr>
          <w:p w:rsidR="00D50A92" w:rsidRPr="00A2774F" w:rsidRDefault="00D50A92" w:rsidP="00D50A92">
            <w:pPr>
              <w:spacing w:line="310" w:lineRule="exact"/>
              <w:ind w:left="1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Библиотека</w:t>
            </w:r>
          </w:p>
        </w:tc>
        <w:tc>
          <w:tcPr>
            <w:tcW w:w="0" w:type="auto"/>
            <w:tcBorders>
              <w:top w:val="nil"/>
              <w:left w:val="nil"/>
              <w:bottom w:val="single" w:sz="8" w:space="0" w:color="auto"/>
              <w:right w:val="single" w:sz="8" w:space="0" w:color="auto"/>
            </w:tcBorders>
            <w:vAlign w:val="bottom"/>
          </w:tcPr>
          <w:p w:rsidR="00D50A92" w:rsidRPr="00A2774F" w:rsidRDefault="00D50A92" w:rsidP="00D50A92">
            <w:pPr>
              <w:spacing w:line="0" w:lineRule="atLeast"/>
              <w:rPr>
                <w:rFonts w:ascii="Times New Roman" w:eastAsia="Times New Roman" w:hAnsi="Times New Roman" w:cs="Times New Roman"/>
                <w:sz w:val="24"/>
                <w:szCs w:val="24"/>
              </w:rPr>
            </w:pPr>
          </w:p>
        </w:tc>
        <w:tc>
          <w:tcPr>
            <w:tcW w:w="0" w:type="auto"/>
            <w:tcBorders>
              <w:top w:val="nil"/>
              <w:left w:val="nil"/>
              <w:bottom w:val="single" w:sz="8" w:space="0" w:color="auto"/>
              <w:right w:val="single" w:sz="8" w:space="0" w:color="auto"/>
            </w:tcBorders>
            <w:vAlign w:val="bottom"/>
            <w:hideMark/>
          </w:tcPr>
          <w:p w:rsidR="00D50A92" w:rsidRPr="00A2774F" w:rsidRDefault="00D50A92" w:rsidP="00D50A92">
            <w:pPr>
              <w:spacing w:line="310" w:lineRule="exact"/>
              <w:jc w:val="center"/>
              <w:rPr>
                <w:rFonts w:ascii="Times New Roman" w:eastAsia="Times New Roman" w:hAnsi="Times New Roman" w:cs="Times New Roman"/>
                <w:w w:val="99"/>
                <w:sz w:val="24"/>
                <w:szCs w:val="24"/>
              </w:rPr>
            </w:pPr>
            <w:r w:rsidRPr="00A2774F">
              <w:rPr>
                <w:rFonts w:ascii="Times New Roman" w:eastAsia="Times New Roman" w:hAnsi="Times New Roman" w:cs="Times New Roman"/>
                <w:w w:val="99"/>
                <w:sz w:val="24"/>
                <w:szCs w:val="24"/>
              </w:rPr>
              <w:t>1</w:t>
            </w:r>
          </w:p>
        </w:tc>
      </w:tr>
      <w:tr w:rsidR="00D50A92" w:rsidRPr="00A2774F" w:rsidTr="00D50A92">
        <w:trPr>
          <w:trHeight w:val="305"/>
        </w:trPr>
        <w:tc>
          <w:tcPr>
            <w:tcW w:w="0" w:type="auto"/>
            <w:gridSpan w:val="3"/>
            <w:tcBorders>
              <w:top w:val="nil"/>
              <w:left w:val="single" w:sz="8" w:space="0" w:color="auto"/>
              <w:bottom w:val="single" w:sz="8" w:space="0" w:color="auto"/>
              <w:right w:val="single" w:sz="8" w:space="0" w:color="auto"/>
            </w:tcBorders>
            <w:vAlign w:val="bottom"/>
            <w:hideMark/>
          </w:tcPr>
          <w:p w:rsidR="00D50A92" w:rsidRPr="00A2774F" w:rsidRDefault="00D50A92" w:rsidP="00D50A92">
            <w:pPr>
              <w:spacing w:line="307" w:lineRule="exact"/>
              <w:ind w:left="1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Спортивный зал</w:t>
            </w:r>
          </w:p>
        </w:tc>
        <w:tc>
          <w:tcPr>
            <w:tcW w:w="0" w:type="auto"/>
            <w:tcBorders>
              <w:top w:val="nil"/>
              <w:left w:val="nil"/>
              <w:bottom w:val="single" w:sz="8" w:space="0" w:color="auto"/>
              <w:right w:val="single" w:sz="8" w:space="0" w:color="auto"/>
            </w:tcBorders>
            <w:vAlign w:val="bottom"/>
            <w:hideMark/>
          </w:tcPr>
          <w:p w:rsidR="00D50A92" w:rsidRPr="00A2774F" w:rsidRDefault="00D50A92" w:rsidP="00D50A92">
            <w:pPr>
              <w:spacing w:line="307" w:lineRule="exact"/>
              <w:jc w:val="center"/>
              <w:rPr>
                <w:rFonts w:ascii="Times New Roman" w:eastAsia="Times New Roman" w:hAnsi="Times New Roman" w:cs="Times New Roman"/>
                <w:w w:val="99"/>
                <w:sz w:val="24"/>
                <w:szCs w:val="24"/>
              </w:rPr>
            </w:pPr>
            <w:r w:rsidRPr="00A2774F">
              <w:rPr>
                <w:rFonts w:ascii="Times New Roman" w:eastAsia="Times New Roman" w:hAnsi="Times New Roman" w:cs="Times New Roman"/>
                <w:w w:val="99"/>
                <w:sz w:val="24"/>
                <w:szCs w:val="24"/>
              </w:rPr>
              <w:t>1</w:t>
            </w:r>
          </w:p>
        </w:tc>
      </w:tr>
      <w:tr w:rsidR="00D50A92" w:rsidRPr="00A2774F" w:rsidTr="00D50A92">
        <w:trPr>
          <w:trHeight w:val="305"/>
        </w:trPr>
        <w:tc>
          <w:tcPr>
            <w:tcW w:w="0" w:type="auto"/>
            <w:gridSpan w:val="2"/>
            <w:tcBorders>
              <w:top w:val="nil"/>
              <w:left w:val="single" w:sz="8" w:space="0" w:color="auto"/>
              <w:bottom w:val="single" w:sz="8" w:space="0" w:color="auto"/>
              <w:right w:val="nil"/>
            </w:tcBorders>
            <w:vAlign w:val="bottom"/>
            <w:hideMark/>
          </w:tcPr>
          <w:p w:rsidR="00D50A92" w:rsidRPr="00A2774F" w:rsidRDefault="00D50A92" w:rsidP="00D50A92">
            <w:pPr>
              <w:spacing w:line="307" w:lineRule="exact"/>
              <w:ind w:left="1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Спортивная</w:t>
            </w:r>
          </w:p>
        </w:tc>
        <w:tc>
          <w:tcPr>
            <w:tcW w:w="0" w:type="auto"/>
            <w:tcBorders>
              <w:top w:val="nil"/>
              <w:left w:val="nil"/>
              <w:bottom w:val="single" w:sz="8" w:space="0" w:color="auto"/>
              <w:right w:val="single" w:sz="8" w:space="0" w:color="auto"/>
            </w:tcBorders>
            <w:vAlign w:val="bottom"/>
            <w:hideMark/>
          </w:tcPr>
          <w:p w:rsidR="00D50A92" w:rsidRPr="00A2774F" w:rsidRDefault="00D50A92" w:rsidP="00D50A92">
            <w:pPr>
              <w:spacing w:line="307" w:lineRule="exact"/>
              <w:ind w:left="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площадка</w:t>
            </w:r>
          </w:p>
        </w:tc>
        <w:tc>
          <w:tcPr>
            <w:tcW w:w="0" w:type="auto"/>
            <w:tcBorders>
              <w:top w:val="nil"/>
              <w:left w:val="nil"/>
              <w:bottom w:val="single" w:sz="8" w:space="0" w:color="auto"/>
              <w:right w:val="single" w:sz="8" w:space="0" w:color="auto"/>
            </w:tcBorders>
            <w:vAlign w:val="bottom"/>
            <w:hideMark/>
          </w:tcPr>
          <w:p w:rsidR="00D50A92" w:rsidRPr="00A2774F" w:rsidRDefault="00D50A92" w:rsidP="00D50A92">
            <w:pPr>
              <w:spacing w:line="307" w:lineRule="exact"/>
              <w:jc w:val="center"/>
              <w:rPr>
                <w:rFonts w:ascii="Times New Roman" w:eastAsia="Times New Roman" w:hAnsi="Times New Roman" w:cs="Times New Roman"/>
                <w:w w:val="99"/>
                <w:sz w:val="24"/>
                <w:szCs w:val="24"/>
              </w:rPr>
            </w:pPr>
            <w:r w:rsidRPr="00A2774F">
              <w:rPr>
                <w:rFonts w:ascii="Times New Roman" w:eastAsia="Times New Roman" w:hAnsi="Times New Roman" w:cs="Times New Roman"/>
                <w:w w:val="99"/>
                <w:sz w:val="24"/>
                <w:szCs w:val="24"/>
              </w:rPr>
              <w:t>1</w:t>
            </w:r>
          </w:p>
        </w:tc>
      </w:tr>
      <w:tr w:rsidR="00D50A92" w:rsidRPr="00A2774F" w:rsidTr="00D50A92">
        <w:trPr>
          <w:trHeight w:val="308"/>
        </w:trPr>
        <w:tc>
          <w:tcPr>
            <w:tcW w:w="0" w:type="auto"/>
            <w:gridSpan w:val="3"/>
            <w:tcBorders>
              <w:top w:val="nil"/>
              <w:left w:val="single" w:sz="8" w:space="0" w:color="auto"/>
              <w:bottom w:val="single" w:sz="8" w:space="0" w:color="auto"/>
              <w:right w:val="single" w:sz="8" w:space="0" w:color="auto"/>
            </w:tcBorders>
            <w:vAlign w:val="bottom"/>
            <w:hideMark/>
          </w:tcPr>
          <w:p w:rsidR="00D50A92" w:rsidRPr="00A2774F" w:rsidRDefault="00D50A92" w:rsidP="00D50A92">
            <w:pPr>
              <w:spacing w:line="310" w:lineRule="exact"/>
              <w:ind w:left="1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Кабинет дошкольного образования</w:t>
            </w:r>
          </w:p>
        </w:tc>
        <w:tc>
          <w:tcPr>
            <w:tcW w:w="0" w:type="auto"/>
            <w:tcBorders>
              <w:top w:val="nil"/>
              <w:left w:val="nil"/>
              <w:bottom w:val="single" w:sz="8" w:space="0" w:color="auto"/>
              <w:right w:val="single" w:sz="8" w:space="0" w:color="auto"/>
            </w:tcBorders>
            <w:vAlign w:val="bottom"/>
            <w:hideMark/>
          </w:tcPr>
          <w:p w:rsidR="00D50A92" w:rsidRPr="00A2774F" w:rsidRDefault="00D50A92" w:rsidP="00D50A92">
            <w:pPr>
              <w:spacing w:line="310" w:lineRule="exact"/>
              <w:jc w:val="center"/>
              <w:rPr>
                <w:rFonts w:ascii="Times New Roman" w:eastAsia="Times New Roman" w:hAnsi="Times New Roman" w:cs="Times New Roman"/>
                <w:w w:val="99"/>
                <w:sz w:val="24"/>
                <w:szCs w:val="24"/>
              </w:rPr>
            </w:pPr>
            <w:r w:rsidRPr="00A2774F">
              <w:rPr>
                <w:rFonts w:ascii="Times New Roman" w:eastAsia="Times New Roman" w:hAnsi="Times New Roman" w:cs="Times New Roman"/>
                <w:w w:val="99"/>
                <w:sz w:val="24"/>
                <w:szCs w:val="24"/>
              </w:rPr>
              <w:t>1</w:t>
            </w:r>
          </w:p>
        </w:tc>
      </w:tr>
      <w:tr w:rsidR="00D50A92" w:rsidRPr="00A2774F" w:rsidTr="00D50A92">
        <w:trPr>
          <w:trHeight w:val="305"/>
        </w:trPr>
        <w:tc>
          <w:tcPr>
            <w:tcW w:w="0" w:type="auto"/>
            <w:gridSpan w:val="3"/>
            <w:tcBorders>
              <w:top w:val="nil"/>
              <w:left w:val="single" w:sz="8" w:space="0" w:color="auto"/>
              <w:bottom w:val="single" w:sz="8" w:space="0" w:color="auto"/>
              <w:right w:val="single" w:sz="8" w:space="0" w:color="auto"/>
            </w:tcBorders>
            <w:vAlign w:val="bottom"/>
            <w:hideMark/>
          </w:tcPr>
          <w:p w:rsidR="00D50A92" w:rsidRPr="00A2774F" w:rsidRDefault="00D50A92" w:rsidP="00D50A92">
            <w:pPr>
              <w:spacing w:line="307" w:lineRule="exact"/>
              <w:ind w:left="1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Кабинет информатики</w:t>
            </w:r>
          </w:p>
        </w:tc>
        <w:tc>
          <w:tcPr>
            <w:tcW w:w="0" w:type="auto"/>
            <w:tcBorders>
              <w:top w:val="nil"/>
              <w:left w:val="nil"/>
              <w:bottom w:val="single" w:sz="8" w:space="0" w:color="auto"/>
              <w:right w:val="single" w:sz="8" w:space="0" w:color="auto"/>
            </w:tcBorders>
            <w:vAlign w:val="bottom"/>
            <w:hideMark/>
          </w:tcPr>
          <w:p w:rsidR="00D50A92" w:rsidRPr="00A2774F" w:rsidRDefault="00D50A92" w:rsidP="00D50A92">
            <w:pPr>
              <w:spacing w:line="307" w:lineRule="exact"/>
              <w:jc w:val="center"/>
              <w:rPr>
                <w:rFonts w:ascii="Times New Roman" w:eastAsia="Times New Roman" w:hAnsi="Times New Roman" w:cs="Times New Roman"/>
                <w:w w:val="99"/>
                <w:sz w:val="24"/>
                <w:szCs w:val="24"/>
              </w:rPr>
            </w:pPr>
            <w:r w:rsidRPr="00A2774F">
              <w:rPr>
                <w:rFonts w:ascii="Times New Roman" w:eastAsia="Times New Roman" w:hAnsi="Times New Roman" w:cs="Times New Roman"/>
                <w:w w:val="99"/>
                <w:sz w:val="24"/>
                <w:szCs w:val="24"/>
              </w:rPr>
              <w:t>1</w:t>
            </w:r>
          </w:p>
        </w:tc>
      </w:tr>
      <w:tr w:rsidR="00D50A92" w:rsidRPr="00A2774F" w:rsidTr="00D50A92">
        <w:trPr>
          <w:trHeight w:val="305"/>
        </w:trPr>
        <w:tc>
          <w:tcPr>
            <w:tcW w:w="0" w:type="auto"/>
            <w:gridSpan w:val="3"/>
            <w:tcBorders>
              <w:top w:val="nil"/>
              <w:left w:val="single" w:sz="8" w:space="0" w:color="auto"/>
              <w:bottom w:val="single" w:sz="8" w:space="0" w:color="auto"/>
              <w:right w:val="single" w:sz="8" w:space="0" w:color="auto"/>
            </w:tcBorders>
            <w:vAlign w:val="bottom"/>
          </w:tcPr>
          <w:p w:rsidR="00D50A92" w:rsidRPr="00A2774F" w:rsidRDefault="00D50A92" w:rsidP="00D50A92">
            <w:pPr>
              <w:spacing w:line="307" w:lineRule="exact"/>
              <w:ind w:left="1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Мастерская обслуживающего труда</w:t>
            </w:r>
          </w:p>
          <w:p w:rsidR="00D50A92" w:rsidRPr="00A2774F" w:rsidRDefault="00D50A92" w:rsidP="00D50A92">
            <w:pPr>
              <w:spacing w:line="307" w:lineRule="exact"/>
              <w:ind w:left="120"/>
              <w:rPr>
                <w:rFonts w:ascii="Times New Roman" w:eastAsia="Times New Roman" w:hAnsi="Times New Roman" w:cs="Times New Roman"/>
                <w:sz w:val="24"/>
                <w:szCs w:val="24"/>
              </w:rPr>
            </w:pPr>
          </w:p>
        </w:tc>
        <w:tc>
          <w:tcPr>
            <w:tcW w:w="0" w:type="auto"/>
            <w:tcBorders>
              <w:top w:val="nil"/>
              <w:left w:val="nil"/>
              <w:bottom w:val="single" w:sz="8" w:space="0" w:color="auto"/>
              <w:right w:val="single" w:sz="8" w:space="0" w:color="auto"/>
            </w:tcBorders>
            <w:vAlign w:val="bottom"/>
            <w:hideMark/>
          </w:tcPr>
          <w:p w:rsidR="00D50A92" w:rsidRPr="00A2774F" w:rsidRDefault="00D50A92" w:rsidP="00D50A92">
            <w:pPr>
              <w:spacing w:line="307" w:lineRule="exact"/>
              <w:jc w:val="center"/>
              <w:rPr>
                <w:rFonts w:ascii="Times New Roman" w:eastAsia="Times New Roman" w:hAnsi="Times New Roman" w:cs="Times New Roman"/>
                <w:w w:val="99"/>
                <w:sz w:val="24"/>
                <w:szCs w:val="24"/>
              </w:rPr>
            </w:pPr>
            <w:r w:rsidRPr="00A2774F">
              <w:rPr>
                <w:rFonts w:ascii="Times New Roman" w:eastAsia="Times New Roman" w:hAnsi="Times New Roman" w:cs="Times New Roman"/>
                <w:w w:val="99"/>
                <w:sz w:val="24"/>
                <w:szCs w:val="24"/>
              </w:rPr>
              <w:t>1</w:t>
            </w:r>
          </w:p>
        </w:tc>
      </w:tr>
      <w:tr w:rsidR="00D50A92" w:rsidRPr="00A2774F" w:rsidTr="00D50A92">
        <w:trPr>
          <w:trHeight w:val="305"/>
        </w:trPr>
        <w:tc>
          <w:tcPr>
            <w:tcW w:w="0" w:type="auto"/>
            <w:gridSpan w:val="3"/>
            <w:tcBorders>
              <w:top w:val="nil"/>
              <w:left w:val="single" w:sz="8" w:space="0" w:color="auto"/>
              <w:bottom w:val="single" w:sz="8" w:space="0" w:color="auto"/>
              <w:right w:val="single" w:sz="8" w:space="0" w:color="auto"/>
            </w:tcBorders>
            <w:vAlign w:val="bottom"/>
            <w:hideMark/>
          </w:tcPr>
          <w:p w:rsidR="00D50A92" w:rsidRPr="00A2774F" w:rsidRDefault="00D50A92" w:rsidP="00D50A92">
            <w:pPr>
              <w:spacing w:line="307" w:lineRule="exact"/>
              <w:ind w:left="1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Мастерская технического труда</w:t>
            </w:r>
          </w:p>
        </w:tc>
        <w:tc>
          <w:tcPr>
            <w:tcW w:w="0" w:type="auto"/>
            <w:tcBorders>
              <w:top w:val="nil"/>
              <w:left w:val="nil"/>
              <w:bottom w:val="single" w:sz="8" w:space="0" w:color="auto"/>
              <w:right w:val="single" w:sz="8" w:space="0" w:color="auto"/>
            </w:tcBorders>
            <w:vAlign w:val="bottom"/>
            <w:hideMark/>
          </w:tcPr>
          <w:p w:rsidR="00D50A92" w:rsidRPr="00A2774F" w:rsidRDefault="00D50A92" w:rsidP="00D50A92">
            <w:pPr>
              <w:spacing w:line="307" w:lineRule="exact"/>
              <w:jc w:val="center"/>
              <w:rPr>
                <w:rFonts w:ascii="Times New Roman" w:eastAsia="Times New Roman" w:hAnsi="Times New Roman" w:cs="Times New Roman"/>
                <w:w w:val="99"/>
                <w:sz w:val="24"/>
                <w:szCs w:val="24"/>
              </w:rPr>
            </w:pPr>
            <w:r w:rsidRPr="00A2774F">
              <w:rPr>
                <w:rFonts w:ascii="Times New Roman" w:eastAsia="Times New Roman" w:hAnsi="Times New Roman" w:cs="Times New Roman"/>
                <w:w w:val="99"/>
                <w:sz w:val="24"/>
                <w:szCs w:val="24"/>
              </w:rPr>
              <w:t>1</w:t>
            </w:r>
          </w:p>
        </w:tc>
      </w:tr>
      <w:tr w:rsidR="00D50A92" w:rsidRPr="00A2774F" w:rsidTr="00D50A92">
        <w:trPr>
          <w:trHeight w:val="306"/>
        </w:trPr>
        <w:tc>
          <w:tcPr>
            <w:tcW w:w="0" w:type="auto"/>
            <w:gridSpan w:val="2"/>
            <w:tcBorders>
              <w:top w:val="nil"/>
              <w:left w:val="single" w:sz="8" w:space="0" w:color="auto"/>
              <w:bottom w:val="single" w:sz="8" w:space="0" w:color="auto"/>
              <w:right w:val="nil"/>
            </w:tcBorders>
            <w:vAlign w:val="bottom"/>
            <w:hideMark/>
          </w:tcPr>
          <w:p w:rsidR="00D50A92" w:rsidRPr="00A2774F" w:rsidRDefault="00F553A7" w:rsidP="00D50A92">
            <w:pPr>
              <w:spacing w:line="307" w:lineRule="exact"/>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Кабинет ОБЗР</w:t>
            </w:r>
          </w:p>
        </w:tc>
        <w:tc>
          <w:tcPr>
            <w:tcW w:w="0" w:type="auto"/>
            <w:tcBorders>
              <w:top w:val="nil"/>
              <w:left w:val="nil"/>
              <w:bottom w:val="single" w:sz="8" w:space="0" w:color="auto"/>
              <w:right w:val="single" w:sz="8" w:space="0" w:color="auto"/>
            </w:tcBorders>
            <w:vAlign w:val="bottom"/>
          </w:tcPr>
          <w:p w:rsidR="00D50A92" w:rsidRPr="00A2774F" w:rsidRDefault="00D50A92" w:rsidP="00D50A92">
            <w:pPr>
              <w:spacing w:line="0" w:lineRule="atLeast"/>
              <w:rPr>
                <w:rFonts w:ascii="Times New Roman" w:eastAsia="Times New Roman" w:hAnsi="Times New Roman" w:cs="Times New Roman"/>
                <w:sz w:val="24"/>
                <w:szCs w:val="24"/>
              </w:rPr>
            </w:pPr>
          </w:p>
        </w:tc>
        <w:tc>
          <w:tcPr>
            <w:tcW w:w="0" w:type="auto"/>
            <w:tcBorders>
              <w:top w:val="nil"/>
              <w:left w:val="nil"/>
              <w:bottom w:val="single" w:sz="8" w:space="0" w:color="auto"/>
              <w:right w:val="single" w:sz="8" w:space="0" w:color="auto"/>
            </w:tcBorders>
            <w:vAlign w:val="bottom"/>
            <w:hideMark/>
          </w:tcPr>
          <w:p w:rsidR="00D50A92" w:rsidRPr="00A2774F" w:rsidRDefault="00D50A92" w:rsidP="00D50A92">
            <w:pPr>
              <w:spacing w:line="307" w:lineRule="exact"/>
              <w:jc w:val="center"/>
              <w:rPr>
                <w:rFonts w:ascii="Times New Roman" w:eastAsia="Times New Roman" w:hAnsi="Times New Roman" w:cs="Times New Roman"/>
                <w:w w:val="99"/>
                <w:sz w:val="24"/>
                <w:szCs w:val="24"/>
              </w:rPr>
            </w:pPr>
            <w:r w:rsidRPr="00A2774F">
              <w:rPr>
                <w:rFonts w:ascii="Times New Roman" w:eastAsia="Times New Roman" w:hAnsi="Times New Roman" w:cs="Times New Roman"/>
                <w:w w:val="99"/>
                <w:sz w:val="24"/>
                <w:szCs w:val="24"/>
              </w:rPr>
              <w:t>1</w:t>
            </w:r>
          </w:p>
        </w:tc>
      </w:tr>
    </w:tbl>
    <w:p w:rsidR="00D50A92" w:rsidRPr="00A2774F" w:rsidRDefault="00D50A92" w:rsidP="00D50A92">
      <w:pPr>
        <w:spacing w:line="200" w:lineRule="exact"/>
        <w:rPr>
          <w:rFonts w:ascii="Times New Roman" w:eastAsia="Times New Roman" w:hAnsi="Times New Roman" w:cs="Times New Roman"/>
          <w:sz w:val="24"/>
          <w:szCs w:val="24"/>
        </w:rPr>
      </w:pPr>
    </w:p>
    <w:p w:rsidR="00D50A92" w:rsidRPr="00A2774F" w:rsidRDefault="00D50A92" w:rsidP="00D50A92">
      <w:pPr>
        <w:spacing w:line="254" w:lineRule="exact"/>
        <w:rPr>
          <w:rFonts w:ascii="Times New Roman" w:eastAsia="Times New Roman" w:hAnsi="Times New Roman" w:cs="Times New Roman"/>
          <w:sz w:val="24"/>
          <w:szCs w:val="24"/>
        </w:rPr>
      </w:pPr>
    </w:p>
    <w:p w:rsidR="0002521F" w:rsidRDefault="00D50A92" w:rsidP="0002521F">
      <w:pPr>
        <w:spacing w:line="232" w:lineRule="auto"/>
        <w:ind w:left="5245" w:right="740" w:hanging="4822"/>
        <w:jc w:val="center"/>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3.2. Информационно-технические условия реализации</w:t>
      </w:r>
      <w:r w:rsidR="0002521F">
        <w:rPr>
          <w:rFonts w:ascii="Times New Roman" w:eastAsia="Times New Roman" w:hAnsi="Times New Roman" w:cs="Times New Roman"/>
          <w:b/>
          <w:sz w:val="24"/>
          <w:szCs w:val="24"/>
        </w:rPr>
        <w:t xml:space="preserve"> </w:t>
      </w:r>
    </w:p>
    <w:p w:rsidR="00D50A92" w:rsidRPr="00A2774F" w:rsidRDefault="0002521F" w:rsidP="0002521F">
      <w:pPr>
        <w:spacing w:line="232" w:lineRule="auto"/>
        <w:ind w:left="5245" w:right="740" w:hanging="482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образовательных </w:t>
      </w:r>
      <w:r w:rsidR="00D50A92" w:rsidRPr="00A2774F">
        <w:rPr>
          <w:rFonts w:ascii="Times New Roman" w:eastAsia="Times New Roman" w:hAnsi="Times New Roman" w:cs="Times New Roman"/>
          <w:b/>
          <w:sz w:val="24"/>
          <w:szCs w:val="24"/>
        </w:rPr>
        <w:t>программ.</w:t>
      </w:r>
    </w:p>
    <w:p w:rsidR="00D50A92" w:rsidRDefault="00D50A92" w:rsidP="00D50A92">
      <w:pPr>
        <w:spacing w:line="232" w:lineRule="auto"/>
        <w:ind w:left="4680" w:right="740" w:hanging="3933"/>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Информационно-развивающая среда.</w:t>
      </w:r>
    </w:p>
    <w:p w:rsidR="00D73B4D" w:rsidRPr="0002521F" w:rsidRDefault="00D73B4D" w:rsidP="00D50A92">
      <w:pPr>
        <w:spacing w:line="232" w:lineRule="auto"/>
        <w:ind w:left="4680" w:right="740" w:hanging="3933"/>
        <w:rPr>
          <w:rFonts w:ascii="Times New Roman" w:eastAsia="Times New Roman" w:hAnsi="Times New Roman" w:cs="Times New Roman"/>
          <w:sz w:val="24"/>
          <w:szCs w:val="24"/>
        </w:rPr>
      </w:pPr>
      <w:r w:rsidRPr="0002521F">
        <w:rPr>
          <w:rFonts w:ascii="Times New Roman" w:eastAsia="Times New Roman" w:hAnsi="Times New Roman" w:cs="Times New Roman"/>
          <w:sz w:val="24"/>
          <w:szCs w:val="24"/>
        </w:rPr>
        <w:t>Компьютеров и ноутбуков – 31 шт.</w:t>
      </w:r>
    </w:p>
    <w:p w:rsidR="00D73B4D" w:rsidRPr="0002521F" w:rsidRDefault="00D73B4D" w:rsidP="00D50A92">
      <w:pPr>
        <w:spacing w:line="232" w:lineRule="auto"/>
        <w:ind w:left="4680" w:right="740" w:hanging="3933"/>
        <w:rPr>
          <w:rFonts w:ascii="Times New Roman" w:eastAsia="Times New Roman" w:hAnsi="Times New Roman" w:cs="Times New Roman"/>
          <w:sz w:val="24"/>
          <w:szCs w:val="24"/>
        </w:rPr>
      </w:pPr>
      <w:r w:rsidRPr="0002521F">
        <w:rPr>
          <w:rFonts w:ascii="Times New Roman" w:eastAsia="Times New Roman" w:hAnsi="Times New Roman" w:cs="Times New Roman"/>
          <w:sz w:val="24"/>
          <w:szCs w:val="24"/>
        </w:rPr>
        <w:t>Принтеров – 8 шт.</w:t>
      </w:r>
    </w:p>
    <w:p w:rsidR="00D73B4D" w:rsidRPr="0002521F" w:rsidRDefault="00D73B4D" w:rsidP="00D50A92">
      <w:pPr>
        <w:spacing w:line="232" w:lineRule="auto"/>
        <w:ind w:left="4680" w:right="740" w:hanging="3933"/>
        <w:rPr>
          <w:rFonts w:ascii="Times New Roman" w:eastAsia="Times New Roman" w:hAnsi="Times New Roman" w:cs="Times New Roman"/>
          <w:sz w:val="24"/>
          <w:szCs w:val="24"/>
        </w:rPr>
      </w:pPr>
      <w:r w:rsidRPr="0002521F">
        <w:rPr>
          <w:rFonts w:ascii="Times New Roman" w:eastAsia="Times New Roman" w:hAnsi="Times New Roman" w:cs="Times New Roman"/>
          <w:sz w:val="24"/>
          <w:szCs w:val="24"/>
        </w:rPr>
        <w:t>Сканеров – 6 шт.</w:t>
      </w:r>
    </w:p>
    <w:p w:rsidR="00C2474C" w:rsidRPr="0002521F" w:rsidRDefault="00C2474C" w:rsidP="00D50A92">
      <w:pPr>
        <w:spacing w:line="232" w:lineRule="auto"/>
        <w:ind w:left="4680" w:right="740" w:hanging="3933"/>
        <w:rPr>
          <w:rFonts w:ascii="Times New Roman" w:eastAsia="Times New Roman" w:hAnsi="Times New Roman" w:cs="Times New Roman"/>
          <w:sz w:val="24"/>
          <w:szCs w:val="24"/>
        </w:rPr>
      </w:pPr>
      <w:r w:rsidRPr="0002521F">
        <w:rPr>
          <w:rFonts w:ascii="Times New Roman" w:eastAsia="Times New Roman" w:hAnsi="Times New Roman" w:cs="Times New Roman"/>
          <w:sz w:val="24"/>
          <w:szCs w:val="24"/>
        </w:rPr>
        <w:t>Мультимедийных проекторв – 7 шт.</w:t>
      </w:r>
    </w:p>
    <w:p w:rsidR="00C2474C" w:rsidRPr="0002521F" w:rsidRDefault="00C2474C" w:rsidP="00D50A92">
      <w:pPr>
        <w:spacing w:line="232" w:lineRule="auto"/>
        <w:ind w:left="4680" w:right="740" w:hanging="3933"/>
        <w:rPr>
          <w:rFonts w:ascii="Times New Roman" w:eastAsia="Times New Roman" w:hAnsi="Times New Roman" w:cs="Times New Roman"/>
          <w:sz w:val="24"/>
          <w:szCs w:val="24"/>
        </w:rPr>
      </w:pPr>
      <w:r w:rsidRPr="0002521F">
        <w:rPr>
          <w:rFonts w:ascii="Times New Roman" w:eastAsia="Times New Roman" w:hAnsi="Times New Roman" w:cs="Times New Roman"/>
          <w:sz w:val="24"/>
          <w:szCs w:val="24"/>
        </w:rPr>
        <w:t>Интерактивных досок – 2 шт.</w:t>
      </w:r>
    </w:p>
    <w:p w:rsidR="00D73B4D" w:rsidRPr="0002521F" w:rsidRDefault="00D73B4D" w:rsidP="00D50A92">
      <w:pPr>
        <w:spacing w:line="232" w:lineRule="auto"/>
        <w:ind w:left="4680" w:right="740" w:hanging="3933"/>
        <w:rPr>
          <w:rFonts w:ascii="Times New Roman" w:eastAsia="Times New Roman" w:hAnsi="Times New Roman" w:cs="Times New Roman"/>
          <w:sz w:val="24"/>
          <w:szCs w:val="24"/>
        </w:rPr>
      </w:pPr>
    </w:p>
    <w:p w:rsidR="00D50A92" w:rsidRPr="00A2774F" w:rsidRDefault="00D50A92" w:rsidP="00D50A92">
      <w:pPr>
        <w:spacing w:line="7" w:lineRule="exact"/>
        <w:rPr>
          <w:rFonts w:ascii="Times New Roman" w:eastAsia="Times New Roman" w:hAnsi="Times New Roman" w:cs="Times New Roman"/>
          <w:sz w:val="24"/>
          <w:szCs w:val="24"/>
        </w:rPr>
      </w:pPr>
    </w:p>
    <w:p w:rsidR="00D50A92" w:rsidRPr="00A2774F" w:rsidRDefault="00D50A92" w:rsidP="00D50A92">
      <w:pPr>
        <w:spacing w:line="8" w:lineRule="exact"/>
        <w:rPr>
          <w:rFonts w:ascii="Times New Roman" w:eastAsia="Times New Roman" w:hAnsi="Times New Roman" w:cs="Times New Roman"/>
          <w:sz w:val="24"/>
          <w:szCs w:val="24"/>
        </w:rPr>
      </w:pPr>
    </w:p>
    <w:p w:rsidR="00D50A92" w:rsidRPr="00A2774F" w:rsidRDefault="00D50A92" w:rsidP="00D50A92">
      <w:pPr>
        <w:spacing w:line="175" w:lineRule="exact"/>
        <w:rPr>
          <w:rFonts w:ascii="Times New Roman" w:eastAsia="Times New Roman" w:hAnsi="Times New Roman" w:cs="Times New Roman"/>
          <w:sz w:val="24"/>
          <w:szCs w:val="24"/>
        </w:rPr>
      </w:pPr>
      <w:bookmarkStart w:id="16" w:name="page37"/>
      <w:bookmarkEnd w:id="16"/>
    </w:p>
    <w:p w:rsidR="00D50A92" w:rsidRPr="00A2774F" w:rsidRDefault="00D50A92" w:rsidP="00D50A92">
      <w:pPr>
        <w:spacing w:line="235" w:lineRule="auto"/>
        <w:ind w:firstLine="36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С 2013 года  школа подключила электронный журнал/дневник</w:t>
      </w:r>
      <w:r>
        <w:rPr>
          <w:rFonts w:ascii="Times New Roman" w:eastAsia="Times New Roman" w:hAnsi="Times New Roman" w:cs="Times New Roman"/>
          <w:sz w:val="24"/>
          <w:szCs w:val="24"/>
        </w:rPr>
        <w:t xml:space="preserve">. </w:t>
      </w:r>
      <w:r w:rsidRPr="00A2774F">
        <w:rPr>
          <w:rFonts w:ascii="Times New Roman" w:eastAsia="Times New Roman" w:hAnsi="Times New Roman" w:cs="Times New Roman"/>
          <w:sz w:val="24"/>
          <w:szCs w:val="24"/>
        </w:rPr>
        <w:t>Ведется электронная база данных «Зачисление в образовательное учреждение».</w:t>
      </w:r>
    </w:p>
    <w:p w:rsidR="00D50A92" w:rsidRPr="00A2774F" w:rsidRDefault="00D50A92" w:rsidP="00D50A92">
      <w:pPr>
        <w:spacing w:line="232" w:lineRule="auto"/>
        <w:ind w:firstLine="4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Администрация школы постоянно работает над совершенствованием материально-технической базы школы.</w:t>
      </w:r>
    </w:p>
    <w:p w:rsidR="00D50A92" w:rsidRPr="00A2774F" w:rsidRDefault="00D50A92" w:rsidP="00D50A92">
      <w:pPr>
        <w:spacing w:line="6" w:lineRule="exact"/>
        <w:rPr>
          <w:rFonts w:ascii="Times New Roman" w:eastAsia="Times New Roman" w:hAnsi="Times New Roman" w:cs="Times New Roman"/>
          <w:sz w:val="24"/>
          <w:szCs w:val="24"/>
        </w:rPr>
      </w:pPr>
    </w:p>
    <w:p w:rsidR="00D50A92" w:rsidRPr="00A2774F" w:rsidRDefault="00D50A92" w:rsidP="00D50A92">
      <w:pPr>
        <w:spacing w:line="0" w:lineRule="atLeast"/>
        <w:ind w:left="1440"/>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Обеспеченность учебно-методической и художественной литературой</w:t>
      </w:r>
    </w:p>
    <w:p w:rsidR="00D50A92" w:rsidRPr="00A2774F" w:rsidRDefault="00D50A92" w:rsidP="00D50A92">
      <w:pPr>
        <w:spacing w:line="232" w:lineRule="auto"/>
        <w:ind w:left="6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Состояние книжного фонда:</w:t>
      </w:r>
    </w:p>
    <w:p w:rsidR="00D50A92" w:rsidRPr="00A2774F" w:rsidRDefault="00D50A92" w:rsidP="00D50A92">
      <w:pPr>
        <w:spacing w:line="162" w:lineRule="exact"/>
        <w:rPr>
          <w:rFonts w:ascii="Times New Roman" w:eastAsia="Times New Roman" w:hAnsi="Times New Roman" w:cs="Times New Roman"/>
          <w:sz w:val="24"/>
          <w:szCs w:val="24"/>
        </w:rPr>
      </w:pPr>
    </w:p>
    <w:p w:rsidR="00D50A92" w:rsidRPr="00A2774F" w:rsidRDefault="00D33F85" w:rsidP="00D50A92">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Состоит на 01.06.23</w:t>
      </w:r>
      <w:r w:rsidR="00D50A92" w:rsidRPr="00A2774F">
        <w:rPr>
          <w:rFonts w:ascii="Times New Roman" w:eastAsia="Times New Roman" w:hAnsi="Times New Roman" w:cs="Times New Roman"/>
          <w:sz w:val="24"/>
          <w:szCs w:val="24"/>
        </w:rPr>
        <w:t xml:space="preserve"> г. – 9777 экз.</w:t>
      </w:r>
    </w:p>
    <w:p w:rsidR="00D50A92" w:rsidRPr="00A2774F" w:rsidRDefault="00D50A92" w:rsidP="00D50A92">
      <w:pPr>
        <w:spacing w:line="158" w:lineRule="exact"/>
        <w:rPr>
          <w:rFonts w:ascii="Times New Roman" w:eastAsia="Times New Roman" w:hAnsi="Times New Roman" w:cs="Times New Roman"/>
          <w:sz w:val="24"/>
          <w:szCs w:val="24"/>
        </w:rPr>
      </w:pPr>
    </w:p>
    <w:p w:rsidR="00D50A92" w:rsidRPr="00A2774F" w:rsidRDefault="00D50A92" w:rsidP="00D50A92">
      <w:pPr>
        <w:spacing w:line="237" w:lineRule="auto"/>
        <w:ind w:left="6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Состояние фонда учебников:</w:t>
      </w:r>
    </w:p>
    <w:p w:rsidR="00D50A92" w:rsidRPr="00A2774F" w:rsidRDefault="00D50A92" w:rsidP="00D50A92">
      <w:pPr>
        <w:spacing w:line="162" w:lineRule="exact"/>
        <w:rPr>
          <w:rFonts w:ascii="Times New Roman" w:eastAsia="Times New Roman" w:hAnsi="Times New Roman" w:cs="Times New Roman"/>
          <w:sz w:val="24"/>
          <w:szCs w:val="24"/>
        </w:rPr>
      </w:pPr>
    </w:p>
    <w:p w:rsidR="00D50A92" w:rsidRPr="00A2774F" w:rsidRDefault="00D50A92" w:rsidP="00D50A92">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Состоит на 01.06.22</w:t>
      </w:r>
      <w:r w:rsidRPr="00A2774F">
        <w:rPr>
          <w:rFonts w:ascii="Times New Roman" w:eastAsia="Times New Roman" w:hAnsi="Times New Roman" w:cs="Times New Roman"/>
          <w:sz w:val="24"/>
          <w:szCs w:val="24"/>
        </w:rPr>
        <w:t xml:space="preserve"> г. – 1318 экз.</w:t>
      </w:r>
    </w:p>
    <w:p w:rsidR="00D50A92" w:rsidRPr="00A2774F" w:rsidRDefault="00D50A92" w:rsidP="00D50A92">
      <w:pPr>
        <w:spacing w:line="161" w:lineRule="exact"/>
        <w:rPr>
          <w:rFonts w:ascii="Times New Roman" w:eastAsia="Times New Roman" w:hAnsi="Times New Roman" w:cs="Times New Roman"/>
          <w:sz w:val="24"/>
          <w:szCs w:val="24"/>
        </w:rPr>
      </w:pPr>
    </w:p>
    <w:p w:rsidR="00D50A92" w:rsidRPr="00A2774F" w:rsidRDefault="00D50A92" w:rsidP="00D50A92">
      <w:pPr>
        <w:spacing w:line="0" w:lineRule="atLeast"/>
        <w:ind w:left="6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Фонд библиотеки на нетрадиционных носителях (медиатека) – 29 экз.</w:t>
      </w:r>
    </w:p>
    <w:p w:rsidR="00D50A92" w:rsidRPr="00A2774F" w:rsidRDefault="00D50A92" w:rsidP="00D50A92">
      <w:pPr>
        <w:spacing w:line="158" w:lineRule="exact"/>
        <w:rPr>
          <w:rFonts w:ascii="Times New Roman" w:eastAsia="Times New Roman" w:hAnsi="Times New Roman" w:cs="Times New Roman"/>
          <w:sz w:val="24"/>
          <w:szCs w:val="24"/>
        </w:rPr>
      </w:pPr>
    </w:p>
    <w:p w:rsidR="00D50A92" w:rsidRPr="00A2774F" w:rsidRDefault="00D50A92" w:rsidP="00D50A92">
      <w:pPr>
        <w:spacing w:line="0" w:lineRule="atLeast"/>
        <w:ind w:left="6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Книговыдача (основной фонд) – </w:t>
      </w:r>
      <w:r w:rsidRPr="00A2774F">
        <w:rPr>
          <w:rFonts w:ascii="Times New Roman" w:eastAsia="Times New Roman" w:hAnsi="Times New Roman" w:cs="Times New Roman"/>
          <w:sz w:val="24"/>
          <w:szCs w:val="24"/>
          <w:u w:val="single"/>
        </w:rPr>
        <w:t>с сентября</w:t>
      </w:r>
      <w:r w:rsidR="00D33F85">
        <w:rPr>
          <w:rFonts w:ascii="Times New Roman" w:eastAsia="Times New Roman" w:hAnsi="Times New Roman" w:cs="Times New Roman"/>
          <w:sz w:val="24"/>
          <w:szCs w:val="24"/>
        </w:rPr>
        <w:t xml:space="preserve"> 2022  года  по июнь 2023</w:t>
      </w:r>
      <w:r w:rsidRPr="00A2774F">
        <w:rPr>
          <w:rFonts w:ascii="Times New Roman" w:eastAsia="Times New Roman" w:hAnsi="Times New Roman" w:cs="Times New Roman"/>
          <w:sz w:val="24"/>
          <w:szCs w:val="24"/>
        </w:rPr>
        <w:t xml:space="preserve"> г 2836 экз.</w:t>
      </w:r>
    </w:p>
    <w:p w:rsidR="00D50A92" w:rsidRPr="00A2774F" w:rsidRDefault="00D50A92" w:rsidP="00D50A92">
      <w:pPr>
        <w:spacing w:line="161" w:lineRule="exact"/>
        <w:rPr>
          <w:rFonts w:ascii="Times New Roman" w:eastAsia="Times New Roman" w:hAnsi="Times New Roman" w:cs="Times New Roman"/>
          <w:sz w:val="24"/>
          <w:szCs w:val="24"/>
        </w:rPr>
      </w:pPr>
    </w:p>
    <w:p w:rsidR="00D50A92" w:rsidRPr="00A2774F" w:rsidRDefault="00F553A7" w:rsidP="00D50A92">
      <w:pPr>
        <w:spacing w:line="0" w:lineRule="atLeast"/>
        <w:ind w:left="60"/>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учащихся - 48, из которых 48</w:t>
      </w:r>
      <w:r w:rsidR="00D50A92" w:rsidRPr="00A2774F">
        <w:rPr>
          <w:rFonts w:ascii="Times New Roman" w:eastAsia="Times New Roman" w:hAnsi="Times New Roman" w:cs="Times New Roman"/>
          <w:sz w:val="24"/>
          <w:szCs w:val="24"/>
        </w:rPr>
        <w:t xml:space="preserve"> человека являются читателями школьной библиотеки.</w:t>
      </w:r>
    </w:p>
    <w:p w:rsidR="00D50A92" w:rsidRPr="00A2774F" w:rsidRDefault="00D50A92" w:rsidP="00D50A92">
      <w:pPr>
        <w:spacing w:line="161" w:lineRule="exact"/>
        <w:rPr>
          <w:rFonts w:ascii="Times New Roman" w:eastAsia="Times New Roman" w:hAnsi="Times New Roman" w:cs="Times New Roman"/>
          <w:sz w:val="24"/>
          <w:szCs w:val="24"/>
        </w:rPr>
      </w:pPr>
    </w:p>
    <w:p w:rsidR="00D50A92" w:rsidRPr="00A2774F" w:rsidRDefault="00D50A92" w:rsidP="00D50A92">
      <w:pPr>
        <w:spacing w:line="0" w:lineRule="atLeast"/>
        <w:ind w:left="6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Читателями библиотеки являютс</w:t>
      </w:r>
      <w:r w:rsidR="00F553A7">
        <w:rPr>
          <w:rFonts w:ascii="Times New Roman" w:eastAsia="Times New Roman" w:hAnsi="Times New Roman" w:cs="Times New Roman"/>
          <w:sz w:val="24"/>
          <w:szCs w:val="24"/>
        </w:rPr>
        <w:t>я 20 работников школы, из них 14</w:t>
      </w:r>
      <w:r w:rsidRPr="00A2774F">
        <w:rPr>
          <w:rFonts w:ascii="Times New Roman" w:eastAsia="Times New Roman" w:hAnsi="Times New Roman" w:cs="Times New Roman"/>
          <w:sz w:val="24"/>
          <w:szCs w:val="24"/>
        </w:rPr>
        <w:t xml:space="preserve"> педагогических работников.</w:t>
      </w:r>
    </w:p>
    <w:p w:rsidR="00D50A92" w:rsidRPr="00A2774F" w:rsidRDefault="00D50A92" w:rsidP="00D50A92">
      <w:pPr>
        <w:spacing w:line="158" w:lineRule="exact"/>
        <w:rPr>
          <w:rFonts w:ascii="Times New Roman" w:eastAsia="Times New Roman" w:hAnsi="Times New Roman" w:cs="Times New Roman"/>
          <w:sz w:val="24"/>
          <w:szCs w:val="24"/>
        </w:rPr>
      </w:pPr>
    </w:p>
    <w:p w:rsidR="00D50A92" w:rsidRPr="00A2774F" w:rsidRDefault="00D50A92" w:rsidP="00D50A92">
      <w:pPr>
        <w:spacing w:line="0" w:lineRule="atLeast"/>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Обращаемость (основной фонд) – </w:t>
      </w:r>
      <w:r w:rsidRPr="00A2774F">
        <w:rPr>
          <w:rFonts w:ascii="Times New Roman" w:eastAsia="Times New Roman" w:hAnsi="Times New Roman" w:cs="Times New Roman"/>
          <w:sz w:val="24"/>
          <w:szCs w:val="24"/>
          <w:u w:val="single"/>
        </w:rPr>
        <w:t>с января</w:t>
      </w:r>
      <w:r w:rsidR="00D33F85">
        <w:rPr>
          <w:rFonts w:ascii="Times New Roman" w:eastAsia="Times New Roman" w:hAnsi="Times New Roman" w:cs="Times New Roman"/>
          <w:sz w:val="24"/>
          <w:szCs w:val="24"/>
        </w:rPr>
        <w:t xml:space="preserve"> 2022</w:t>
      </w:r>
      <w:r w:rsidRPr="00A2774F">
        <w:rPr>
          <w:rFonts w:ascii="Times New Roman" w:eastAsia="Times New Roman" w:hAnsi="Times New Roman" w:cs="Times New Roman"/>
          <w:sz w:val="24"/>
          <w:szCs w:val="24"/>
        </w:rPr>
        <w:t xml:space="preserve"> года 0,23</w:t>
      </w:r>
    </w:p>
    <w:p w:rsidR="00D50A92" w:rsidRPr="00A2774F" w:rsidRDefault="00D50A92" w:rsidP="00D50A92">
      <w:pPr>
        <w:spacing w:line="161" w:lineRule="exact"/>
        <w:rPr>
          <w:rFonts w:ascii="Times New Roman" w:eastAsia="Times New Roman" w:hAnsi="Times New Roman" w:cs="Times New Roman"/>
          <w:sz w:val="24"/>
          <w:szCs w:val="24"/>
        </w:rPr>
      </w:pPr>
    </w:p>
    <w:p w:rsidR="00D50A92" w:rsidRPr="00A2774F" w:rsidRDefault="00D50A92" w:rsidP="00D50A92">
      <w:pPr>
        <w:spacing w:line="0" w:lineRule="atLeast"/>
        <w:ind w:left="6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Усредненное количество</w:t>
      </w:r>
      <w:r w:rsidR="00D33F85">
        <w:rPr>
          <w:rFonts w:ascii="Times New Roman" w:eastAsia="Times New Roman" w:hAnsi="Times New Roman" w:cs="Times New Roman"/>
          <w:sz w:val="24"/>
          <w:szCs w:val="24"/>
        </w:rPr>
        <w:t xml:space="preserve"> посещений в день (сентябрь 2021</w:t>
      </w:r>
      <w:r w:rsidRPr="00A2774F">
        <w:rPr>
          <w:rFonts w:ascii="Times New Roman" w:eastAsia="Times New Roman" w:hAnsi="Times New Roman" w:cs="Times New Roman"/>
          <w:sz w:val="24"/>
          <w:szCs w:val="24"/>
        </w:rPr>
        <w:t>-</w:t>
      </w:r>
      <w:r w:rsidR="00D33F85">
        <w:rPr>
          <w:rFonts w:ascii="Times New Roman" w:eastAsia="Times New Roman" w:hAnsi="Times New Roman" w:cs="Times New Roman"/>
          <w:sz w:val="24"/>
          <w:szCs w:val="24"/>
        </w:rPr>
        <w:t xml:space="preserve"> июнь 2023</w:t>
      </w:r>
      <w:r w:rsidRPr="00A2774F">
        <w:rPr>
          <w:rFonts w:ascii="Times New Roman" w:eastAsia="Times New Roman" w:hAnsi="Times New Roman" w:cs="Times New Roman"/>
          <w:sz w:val="24"/>
          <w:szCs w:val="24"/>
        </w:rPr>
        <w:t xml:space="preserve"> года) - 19 человек</w:t>
      </w:r>
    </w:p>
    <w:p w:rsidR="00D50A92" w:rsidRPr="00A2774F" w:rsidRDefault="00D50A92" w:rsidP="00D50A92">
      <w:pPr>
        <w:spacing w:line="189" w:lineRule="exact"/>
        <w:rPr>
          <w:rFonts w:ascii="Times New Roman" w:eastAsia="Times New Roman" w:hAnsi="Times New Roman" w:cs="Times New Roman"/>
          <w:sz w:val="24"/>
          <w:szCs w:val="24"/>
        </w:rPr>
      </w:pPr>
    </w:p>
    <w:p w:rsidR="00D50A92" w:rsidRPr="00A2774F" w:rsidRDefault="00D50A92" w:rsidP="00D50A92">
      <w:pPr>
        <w:spacing w:line="232" w:lineRule="auto"/>
        <w:ind w:right="860"/>
        <w:rPr>
          <w:rFonts w:ascii="Times New Roman" w:eastAsia="Times New Roman" w:hAnsi="Times New Roman" w:cs="Times New Roman"/>
          <w:sz w:val="24"/>
          <w:szCs w:val="24"/>
        </w:rPr>
      </w:pPr>
      <w:bookmarkStart w:id="17" w:name="page38"/>
      <w:bookmarkEnd w:id="17"/>
      <w:r w:rsidRPr="00A2774F">
        <w:rPr>
          <w:rFonts w:ascii="Times New Roman" w:eastAsia="Times New Roman" w:hAnsi="Times New Roman" w:cs="Times New Roman"/>
          <w:sz w:val="24"/>
          <w:szCs w:val="24"/>
        </w:rPr>
        <w:t>Периоди</w:t>
      </w:r>
      <w:r w:rsidR="00D33F85">
        <w:rPr>
          <w:rFonts w:ascii="Times New Roman" w:eastAsia="Times New Roman" w:hAnsi="Times New Roman" w:cs="Times New Roman"/>
          <w:sz w:val="24"/>
          <w:szCs w:val="24"/>
        </w:rPr>
        <w:t>ческие издания -2 пол</w:t>
      </w:r>
      <w:r w:rsidR="00F553A7">
        <w:rPr>
          <w:rFonts w:ascii="Times New Roman" w:eastAsia="Times New Roman" w:hAnsi="Times New Roman" w:cs="Times New Roman"/>
          <w:sz w:val="24"/>
          <w:szCs w:val="24"/>
        </w:rPr>
        <w:t xml:space="preserve">угодие 2024 года </w:t>
      </w:r>
      <w:r w:rsidR="00CE4A17">
        <w:rPr>
          <w:rFonts w:ascii="Times New Roman" w:eastAsia="Times New Roman" w:hAnsi="Times New Roman" w:cs="Times New Roman"/>
          <w:sz w:val="24"/>
          <w:szCs w:val="24"/>
        </w:rPr>
        <w:t xml:space="preserve"> 2 </w:t>
      </w:r>
      <w:r w:rsidR="00F553A7">
        <w:rPr>
          <w:rFonts w:ascii="Times New Roman" w:eastAsia="Times New Roman" w:hAnsi="Times New Roman" w:cs="Times New Roman"/>
          <w:sz w:val="24"/>
          <w:szCs w:val="24"/>
        </w:rPr>
        <w:t>экз.  1 полугодие 2025</w:t>
      </w:r>
      <w:r w:rsidR="00CE4A17">
        <w:rPr>
          <w:rFonts w:ascii="Times New Roman" w:eastAsia="Times New Roman" w:hAnsi="Times New Roman" w:cs="Times New Roman"/>
          <w:sz w:val="24"/>
          <w:szCs w:val="24"/>
        </w:rPr>
        <w:t xml:space="preserve"> года- 2</w:t>
      </w:r>
      <w:r w:rsidRPr="00A2774F">
        <w:rPr>
          <w:rFonts w:ascii="Times New Roman" w:eastAsia="Times New Roman" w:hAnsi="Times New Roman" w:cs="Times New Roman"/>
          <w:sz w:val="24"/>
          <w:szCs w:val="24"/>
        </w:rPr>
        <w:t xml:space="preserve"> экз. </w:t>
      </w:r>
    </w:p>
    <w:p w:rsidR="00D50A92" w:rsidRPr="00A2774F" w:rsidRDefault="00D50A92" w:rsidP="00D50A92">
      <w:pPr>
        <w:tabs>
          <w:tab w:val="left" w:pos="720"/>
        </w:tabs>
        <w:spacing w:line="367" w:lineRule="auto"/>
        <w:rPr>
          <w:rFonts w:ascii="Times New Roman" w:eastAsia="Symbol" w:hAnsi="Times New Roman" w:cs="Times New Roman"/>
          <w:sz w:val="24"/>
          <w:szCs w:val="24"/>
        </w:rPr>
      </w:pPr>
    </w:p>
    <w:p w:rsidR="00D50A92" w:rsidRPr="00A2774F" w:rsidRDefault="00D50A92" w:rsidP="00D50A92">
      <w:pPr>
        <w:spacing w:line="15" w:lineRule="exact"/>
        <w:rPr>
          <w:rFonts w:ascii="Times New Roman" w:eastAsia="Times New Roman" w:hAnsi="Times New Roman" w:cs="Times New Roman"/>
          <w:sz w:val="24"/>
          <w:szCs w:val="24"/>
        </w:rPr>
      </w:pPr>
    </w:p>
    <w:p w:rsidR="00D50A92" w:rsidRPr="00A2774F" w:rsidRDefault="00D50A92" w:rsidP="00D50A92">
      <w:pPr>
        <w:numPr>
          <w:ilvl w:val="1"/>
          <w:numId w:val="20"/>
        </w:numPr>
        <w:tabs>
          <w:tab w:val="left" w:pos="1420"/>
        </w:tabs>
        <w:spacing w:line="0" w:lineRule="atLeast"/>
        <w:jc w:val="both"/>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 xml:space="preserve"> Санитарно-гигиенические и эстетические условия</w:t>
      </w:r>
    </w:p>
    <w:p w:rsidR="00D50A92" w:rsidRPr="00A2774F" w:rsidRDefault="00D50A92" w:rsidP="00D50A92">
      <w:pPr>
        <w:spacing w:line="209" w:lineRule="exact"/>
        <w:rPr>
          <w:rFonts w:ascii="Times New Roman" w:eastAsia="Times New Roman" w:hAnsi="Times New Roman" w:cs="Times New Roman"/>
          <w:b/>
          <w:sz w:val="24"/>
          <w:szCs w:val="24"/>
        </w:rPr>
      </w:pPr>
    </w:p>
    <w:p w:rsidR="00D50A92" w:rsidRPr="00A2774F" w:rsidRDefault="00D50A92" w:rsidP="00D50A92">
      <w:pPr>
        <w:numPr>
          <w:ilvl w:val="1"/>
          <w:numId w:val="21"/>
        </w:numPr>
        <w:tabs>
          <w:tab w:val="left" w:pos="1171"/>
        </w:tabs>
        <w:spacing w:line="244" w:lineRule="auto"/>
        <w:ind w:left="360" w:right="220" w:firstLine="576"/>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целях создания безопасных условий труда, сохранения жизни и здоровья обучающихся, работников в процессе образовательной деятельности, приказом по школе назначаются заведующие кабинетами, которые осуществляют контроль за соблюдением техники безопасности и санитарно-гигиенических норм. </w:t>
      </w:r>
    </w:p>
    <w:p w:rsidR="00D50A92" w:rsidRPr="00A2774F" w:rsidRDefault="00D50A92" w:rsidP="00D50A92">
      <w:pPr>
        <w:spacing w:line="242" w:lineRule="auto"/>
        <w:ind w:right="220" w:firstLine="634"/>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Предметные кабинеты оснащены необходимыми информационными стендами, дидактическими и методическими материалами, приобретаемыми по инициативе зав.кабинетами. Каждый кабинет оснащен паспортом. В рамках плана ВСОКО регулярно проходят проверки предметных кабинетов и выдается Акт-разрешение на проведение занятий.</w:t>
      </w:r>
    </w:p>
    <w:p w:rsidR="00D50A92" w:rsidRPr="00A2774F" w:rsidRDefault="00D50A92" w:rsidP="00D50A92">
      <w:pPr>
        <w:spacing w:line="205" w:lineRule="exact"/>
        <w:rPr>
          <w:rFonts w:ascii="Times New Roman" w:eastAsia="Times New Roman" w:hAnsi="Times New Roman" w:cs="Times New Roman"/>
          <w:sz w:val="24"/>
          <w:szCs w:val="24"/>
        </w:rPr>
      </w:pPr>
    </w:p>
    <w:p w:rsidR="00D50A92" w:rsidRPr="00A2774F" w:rsidRDefault="00D50A92" w:rsidP="00D50A92">
      <w:pPr>
        <w:numPr>
          <w:ilvl w:val="1"/>
          <w:numId w:val="20"/>
        </w:numPr>
        <w:tabs>
          <w:tab w:val="left" w:pos="1420"/>
        </w:tabs>
        <w:spacing w:line="0" w:lineRule="atLeast"/>
        <w:jc w:val="both"/>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 xml:space="preserve"> Организация питания</w:t>
      </w:r>
    </w:p>
    <w:p w:rsidR="00D50A92" w:rsidRPr="00A2774F" w:rsidRDefault="00D50A92" w:rsidP="00D50A92">
      <w:pPr>
        <w:spacing w:line="257" w:lineRule="exact"/>
        <w:rPr>
          <w:rFonts w:ascii="Times New Roman" w:eastAsia="Times New Roman" w:hAnsi="Times New Roman" w:cs="Times New Roman"/>
          <w:b/>
          <w:sz w:val="24"/>
          <w:szCs w:val="24"/>
        </w:rPr>
      </w:pPr>
    </w:p>
    <w:p w:rsidR="00D50A92" w:rsidRPr="00A2774F" w:rsidRDefault="00D50A92" w:rsidP="00BA0219">
      <w:pPr>
        <w:tabs>
          <w:tab w:val="left" w:pos="1366"/>
        </w:tabs>
        <w:spacing w:line="244" w:lineRule="auto"/>
        <w:ind w:left="375" w:right="66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В образовательном учреждении созданы условия для полноценного и качественного питания обучающихся. Вопросы организации питания находятся на контроле администрации школы и родительской общественности. Ежегодно приказом директора школы создается комиссия по контролю за организацией и качеством горячего питания учащихся в образовательном учреждении. Члены комиссии совместно с Попечительским советом регулярно проводят проверки по организации питания школьников. Информация о состоянии организации питания учащихся заслушивается на заседаниях педагогического и попечительского советов. </w:t>
      </w:r>
      <w:bookmarkStart w:id="18" w:name="page39"/>
      <w:bookmarkEnd w:id="18"/>
      <w:r w:rsidRPr="00A2774F">
        <w:rPr>
          <w:rFonts w:ascii="Times New Roman" w:eastAsia="Times New Roman" w:hAnsi="Times New Roman" w:cs="Times New Roman"/>
          <w:sz w:val="24"/>
          <w:szCs w:val="24"/>
        </w:rPr>
        <w:t xml:space="preserve">Предоставление </w:t>
      </w:r>
      <w:r w:rsidRPr="00A2774F">
        <w:rPr>
          <w:rFonts w:ascii="Times New Roman" w:eastAsia="Times New Roman" w:hAnsi="Times New Roman" w:cs="Times New Roman"/>
          <w:sz w:val="24"/>
          <w:szCs w:val="24"/>
        </w:rPr>
        <w:lastRenderedPageBreak/>
        <w:t>обедов учащимся ОУ осуществляется в соответствии с перспективным двухнедельным меню, разрабатываемым с учетом физиологических потребностей учащихся в основных пищевых веществах и энергии (дифференцированных по возрасту), с учетом сезонности (летнее - осеннее, зимнее - весеннее), длительности пребывания учащихся в школе, разнообразия и сочетания пищевых продуктов, согласованным с Роспотребнадзором. Время предоставления  обедов устанавливается в соответствии с распорядком дня учебы учащихся в школе согласно требованиям СанПин.</w:t>
      </w:r>
    </w:p>
    <w:p w:rsidR="00D50A92" w:rsidRPr="00A2774F" w:rsidRDefault="00D50A92" w:rsidP="00BA0219">
      <w:pPr>
        <w:spacing w:line="354" w:lineRule="exact"/>
        <w:rPr>
          <w:rFonts w:ascii="Times New Roman" w:eastAsia="Times New Roman" w:hAnsi="Times New Roman" w:cs="Times New Roman"/>
          <w:sz w:val="24"/>
          <w:szCs w:val="24"/>
        </w:rPr>
      </w:pPr>
    </w:p>
    <w:p w:rsidR="00D50A92" w:rsidRPr="00A2774F" w:rsidRDefault="00D50A92" w:rsidP="00BA0219">
      <w:pPr>
        <w:spacing w:line="244" w:lineRule="auto"/>
        <w:ind w:left="260" w:right="400" w:firstLine="7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При предоставлении  обедов учащимся сотрудники столовой руководствуются санитарно-эпидемиологическими требованиями, предъявляемыми к организациям общественного питания, к изготовлению и оборотоспособности в них продовольственного сырья и пищевых продуктов, к условиям, срокам хранения особо скоропортящихся продуктов, к организации рационального питания обучающихся в общеобразовательных учреждениях.</w:t>
      </w:r>
    </w:p>
    <w:p w:rsidR="00D50A92" w:rsidRPr="00A2774F" w:rsidRDefault="00D50A92" w:rsidP="00BA0219">
      <w:pPr>
        <w:spacing w:line="17" w:lineRule="exact"/>
        <w:rPr>
          <w:rFonts w:ascii="Times New Roman" w:eastAsia="Times New Roman" w:hAnsi="Times New Roman" w:cs="Times New Roman"/>
          <w:sz w:val="24"/>
          <w:szCs w:val="24"/>
        </w:rPr>
      </w:pPr>
    </w:p>
    <w:p w:rsidR="00D50A92" w:rsidRPr="00A2774F" w:rsidRDefault="00D50A92" w:rsidP="00BA0219">
      <w:pPr>
        <w:spacing w:line="244" w:lineRule="auto"/>
        <w:ind w:left="260" w:right="400" w:firstLine="7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В школьной столовой  организована витаминизация обедов.</w:t>
      </w:r>
    </w:p>
    <w:p w:rsidR="00D50A92" w:rsidRPr="00A2774F" w:rsidRDefault="00D50A92" w:rsidP="00D50A92">
      <w:pPr>
        <w:spacing w:line="17" w:lineRule="exact"/>
        <w:rPr>
          <w:rFonts w:ascii="Times New Roman" w:eastAsia="Times New Roman" w:hAnsi="Times New Roman" w:cs="Times New Roman"/>
          <w:sz w:val="24"/>
          <w:szCs w:val="24"/>
        </w:rPr>
      </w:pPr>
    </w:p>
    <w:p w:rsidR="00D50A92" w:rsidRPr="00A2774F" w:rsidRDefault="00D50A92" w:rsidP="00D50A92">
      <w:pPr>
        <w:spacing w:line="23" w:lineRule="exact"/>
        <w:rPr>
          <w:rFonts w:ascii="Times New Roman" w:eastAsia="Times New Roman" w:hAnsi="Times New Roman" w:cs="Times New Roman"/>
          <w:sz w:val="24"/>
          <w:szCs w:val="24"/>
        </w:rPr>
      </w:pPr>
    </w:p>
    <w:p w:rsidR="00D50A92" w:rsidRPr="00A2774F" w:rsidRDefault="00D50A92" w:rsidP="00D50A92">
      <w:pPr>
        <w:spacing w:line="21" w:lineRule="exact"/>
        <w:rPr>
          <w:rFonts w:ascii="Times New Roman" w:eastAsia="Times New Roman" w:hAnsi="Times New Roman" w:cs="Times New Roman"/>
          <w:sz w:val="24"/>
          <w:szCs w:val="24"/>
        </w:rPr>
      </w:pPr>
    </w:p>
    <w:p w:rsidR="00D50A92" w:rsidRPr="00A2774F" w:rsidRDefault="00D50A92" w:rsidP="00D50A92">
      <w:pPr>
        <w:spacing w:line="202" w:lineRule="exact"/>
        <w:rPr>
          <w:rFonts w:ascii="Times New Roman" w:eastAsia="Times New Roman" w:hAnsi="Times New Roman" w:cs="Times New Roman"/>
          <w:sz w:val="24"/>
          <w:szCs w:val="24"/>
        </w:rPr>
      </w:pPr>
    </w:p>
    <w:p w:rsidR="00D50A92" w:rsidRPr="00A2774F" w:rsidRDefault="00D50A92" w:rsidP="00D50A92">
      <w:pPr>
        <w:numPr>
          <w:ilvl w:val="1"/>
          <w:numId w:val="20"/>
        </w:numPr>
        <w:tabs>
          <w:tab w:val="left" w:pos="1060"/>
        </w:tabs>
        <w:spacing w:line="0" w:lineRule="atLeast"/>
        <w:jc w:val="both"/>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 xml:space="preserve"> Использование социальной сферы микрорайона и города</w:t>
      </w:r>
    </w:p>
    <w:p w:rsidR="00D50A92" w:rsidRPr="00A2774F" w:rsidRDefault="00D50A92" w:rsidP="00D50A92">
      <w:pPr>
        <w:spacing w:line="185" w:lineRule="exact"/>
        <w:rPr>
          <w:rFonts w:ascii="Times New Roman" w:eastAsia="Times New Roman" w:hAnsi="Times New Roman" w:cs="Times New Roman"/>
          <w:sz w:val="24"/>
          <w:szCs w:val="24"/>
        </w:rPr>
      </w:pPr>
    </w:p>
    <w:p w:rsidR="00D50A92" w:rsidRPr="00A2774F" w:rsidRDefault="00D50A92" w:rsidP="00D50A92">
      <w:pPr>
        <w:spacing w:line="199" w:lineRule="auto"/>
        <w:ind w:firstLine="699"/>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Воспитание и развитие учащихся не может ограничиваться стенами школы. Формирование всесторонне развитой личности невозможно без сотрудничества с внешкольными организациями.</w:t>
      </w:r>
    </w:p>
    <w:p w:rsidR="00D50A92" w:rsidRPr="00A2774F" w:rsidRDefault="00D50A92" w:rsidP="00D50A92">
      <w:pPr>
        <w:spacing w:line="1" w:lineRule="exact"/>
        <w:rPr>
          <w:rFonts w:ascii="Times New Roman" w:eastAsia="Times New Roman" w:hAnsi="Times New Roman" w:cs="Times New Roman"/>
          <w:sz w:val="24"/>
          <w:szCs w:val="24"/>
        </w:rPr>
      </w:pPr>
    </w:p>
    <w:p w:rsidR="00D50A92" w:rsidRPr="00A2774F" w:rsidRDefault="00D50A92" w:rsidP="00D50A92">
      <w:pPr>
        <w:spacing w:line="187" w:lineRule="auto"/>
        <w:ind w:left="4340" w:right="480" w:hanging="4224"/>
        <w:rPr>
          <w:rFonts w:ascii="Times New Roman" w:eastAsia="Times New Roman" w:hAnsi="Times New Roman" w:cs="Times New Roman"/>
          <w:b/>
          <w:sz w:val="24"/>
          <w:szCs w:val="24"/>
        </w:rPr>
      </w:pPr>
    </w:p>
    <w:p w:rsidR="00D50A92" w:rsidRPr="00A2774F" w:rsidRDefault="00D50A92" w:rsidP="00D50A92">
      <w:pPr>
        <w:spacing w:line="187" w:lineRule="auto"/>
        <w:ind w:left="4340" w:right="480" w:hanging="4224"/>
        <w:rPr>
          <w:rFonts w:ascii="Times New Roman" w:eastAsia="Times New Roman" w:hAnsi="Times New Roman" w:cs="Times New Roman"/>
          <w:b/>
          <w:sz w:val="24"/>
          <w:szCs w:val="24"/>
        </w:rPr>
      </w:pPr>
    </w:p>
    <w:p w:rsidR="00D50A92" w:rsidRPr="00A2774F" w:rsidRDefault="00D50A92" w:rsidP="00D50A92">
      <w:pPr>
        <w:spacing w:line="187" w:lineRule="auto"/>
        <w:ind w:left="4340" w:right="480" w:hanging="4224"/>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Реализация социального партнерства с объектами на территории Белорецкого района и с.</w:t>
      </w:r>
      <w:r>
        <w:rPr>
          <w:rFonts w:ascii="Times New Roman" w:eastAsia="Times New Roman" w:hAnsi="Times New Roman" w:cs="Times New Roman"/>
          <w:b/>
          <w:sz w:val="24"/>
          <w:szCs w:val="24"/>
        </w:rPr>
        <w:t xml:space="preserve"> </w:t>
      </w:r>
      <w:r w:rsidRPr="00A2774F">
        <w:rPr>
          <w:rFonts w:ascii="Times New Roman" w:eastAsia="Times New Roman" w:hAnsi="Times New Roman" w:cs="Times New Roman"/>
          <w:b/>
          <w:sz w:val="24"/>
          <w:szCs w:val="24"/>
        </w:rPr>
        <w:t>Кага</w:t>
      </w:r>
    </w:p>
    <w:tbl>
      <w:tblPr>
        <w:tblW w:w="10755" w:type="dxa"/>
        <w:tblInd w:w="-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6"/>
        <w:gridCol w:w="3827"/>
        <w:gridCol w:w="3882"/>
      </w:tblGrid>
      <w:tr w:rsidR="00D50A92" w:rsidRPr="00A2774F" w:rsidTr="00D50A92">
        <w:trPr>
          <w:trHeight w:val="719"/>
        </w:trPr>
        <w:tc>
          <w:tcPr>
            <w:tcW w:w="3046" w:type="dxa"/>
            <w:tcBorders>
              <w:top w:val="single" w:sz="4" w:space="0" w:color="auto"/>
              <w:left w:val="single" w:sz="4" w:space="0" w:color="auto"/>
              <w:bottom w:val="single" w:sz="4" w:space="0" w:color="auto"/>
              <w:right w:val="single" w:sz="4" w:space="0" w:color="auto"/>
            </w:tcBorders>
          </w:tcPr>
          <w:p w:rsidR="00D50A92" w:rsidRPr="00A2774F" w:rsidRDefault="00D50A92" w:rsidP="00D50A92">
            <w:pPr>
              <w:spacing w:line="187" w:lineRule="auto"/>
              <w:ind w:left="4250" w:right="480" w:hanging="4224"/>
              <w:rPr>
                <w:rFonts w:ascii="Times New Roman" w:eastAsia="Times New Roman" w:hAnsi="Times New Roman" w:cs="Times New Roman"/>
                <w:b/>
                <w:sz w:val="24"/>
                <w:szCs w:val="24"/>
              </w:rPr>
            </w:pPr>
          </w:p>
          <w:p w:rsidR="00D50A92" w:rsidRPr="00A2774F" w:rsidRDefault="00D50A92" w:rsidP="00D50A92">
            <w:pPr>
              <w:spacing w:line="187" w:lineRule="auto"/>
              <w:ind w:left="4250" w:right="480" w:hanging="4224"/>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 xml:space="preserve">Сферы </w:t>
            </w:r>
          </w:p>
          <w:p w:rsidR="00D50A92" w:rsidRPr="00A2774F" w:rsidRDefault="00D50A92" w:rsidP="00D50A92">
            <w:pPr>
              <w:spacing w:line="187" w:lineRule="auto"/>
              <w:ind w:left="4250" w:right="480" w:hanging="4224"/>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сотрудничества</w:t>
            </w:r>
          </w:p>
        </w:tc>
        <w:tc>
          <w:tcPr>
            <w:tcW w:w="3827" w:type="dxa"/>
            <w:tcBorders>
              <w:top w:val="single" w:sz="4" w:space="0" w:color="auto"/>
              <w:left w:val="single" w:sz="4" w:space="0" w:color="auto"/>
              <w:bottom w:val="single" w:sz="4" w:space="0" w:color="auto"/>
              <w:right w:val="single" w:sz="4" w:space="0" w:color="auto"/>
            </w:tcBorders>
          </w:tcPr>
          <w:p w:rsidR="00D50A92" w:rsidRPr="00A2774F" w:rsidRDefault="00D50A92" w:rsidP="00D50A92">
            <w:pPr>
              <w:rPr>
                <w:rFonts w:ascii="Times New Roman" w:eastAsia="Times New Roman" w:hAnsi="Times New Roman" w:cs="Times New Roman"/>
                <w:b/>
                <w:sz w:val="24"/>
                <w:szCs w:val="24"/>
              </w:rPr>
            </w:pPr>
          </w:p>
          <w:p w:rsidR="00D50A92" w:rsidRPr="00A2774F" w:rsidRDefault="00D50A92" w:rsidP="00D50A92">
            <w:pPr>
              <w:spacing w:line="187" w:lineRule="auto"/>
              <w:ind w:right="480"/>
              <w:rPr>
                <w:rFonts w:ascii="Times New Roman" w:eastAsia="Times New Roman" w:hAnsi="Times New Roman" w:cs="Times New Roman"/>
                <w:b/>
                <w:sz w:val="24"/>
                <w:szCs w:val="24"/>
              </w:rPr>
            </w:pPr>
            <w:r w:rsidRPr="00A2774F">
              <w:rPr>
                <w:rFonts w:ascii="Times New Roman" w:eastAsia="Times New Roman" w:hAnsi="Times New Roman" w:cs="Times New Roman"/>
                <w:sz w:val="24"/>
                <w:szCs w:val="24"/>
              </w:rPr>
              <w:t>Социальные партнеры</w:t>
            </w:r>
          </w:p>
        </w:tc>
        <w:tc>
          <w:tcPr>
            <w:tcW w:w="3882" w:type="dxa"/>
            <w:tcBorders>
              <w:top w:val="single" w:sz="4" w:space="0" w:color="auto"/>
              <w:left w:val="single" w:sz="4" w:space="0" w:color="auto"/>
              <w:bottom w:val="single" w:sz="4" w:space="0" w:color="auto"/>
              <w:right w:val="single" w:sz="4" w:space="0" w:color="auto"/>
            </w:tcBorders>
          </w:tcPr>
          <w:p w:rsidR="00D50A92" w:rsidRPr="00A2774F" w:rsidRDefault="00D50A92" w:rsidP="00D50A92">
            <w:pPr>
              <w:rPr>
                <w:rFonts w:ascii="Times New Roman" w:eastAsia="Times New Roman" w:hAnsi="Times New Roman" w:cs="Times New Roman"/>
                <w:b/>
                <w:sz w:val="24"/>
                <w:szCs w:val="24"/>
              </w:rPr>
            </w:pPr>
            <w:r w:rsidRPr="00A2774F">
              <w:rPr>
                <w:rFonts w:ascii="Times New Roman" w:eastAsia="Times New Roman" w:hAnsi="Times New Roman" w:cs="Times New Roman"/>
                <w:sz w:val="24"/>
                <w:szCs w:val="24"/>
              </w:rPr>
              <w:t>Содержание совместной деятельности</w:t>
            </w:r>
          </w:p>
          <w:p w:rsidR="00D50A92" w:rsidRPr="00A2774F" w:rsidRDefault="00D50A92" w:rsidP="00D50A92">
            <w:pPr>
              <w:spacing w:line="187" w:lineRule="auto"/>
              <w:ind w:right="480"/>
              <w:rPr>
                <w:rFonts w:ascii="Times New Roman" w:eastAsia="Times New Roman" w:hAnsi="Times New Roman" w:cs="Times New Roman"/>
                <w:b/>
                <w:sz w:val="24"/>
                <w:szCs w:val="24"/>
              </w:rPr>
            </w:pPr>
          </w:p>
        </w:tc>
      </w:tr>
      <w:tr w:rsidR="00D50A92" w:rsidRPr="00A2774F" w:rsidTr="00D50A92">
        <w:trPr>
          <w:trHeight w:val="450"/>
        </w:trPr>
        <w:tc>
          <w:tcPr>
            <w:tcW w:w="3046" w:type="dxa"/>
            <w:tcBorders>
              <w:top w:val="single" w:sz="4" w:space="0" w:color="auto"/>
              <w:left w:val="single" w:sz="4" w:space="0" w:color="auto"/>
              <w:bottom w:val="single" w:sz="4" w:space="0" w:color="auto"/>
              <w:right w:val="single" w:sz="4" w:space="0" w:color="auto"/>
            </w:tcBorders>
          </w:tcPr>
          <w:p w:rsidR="00D50A92" w:rsidRPr="00A2774F" w:rsidRDefault="00D50A92" w:rsidP="00D50A92">
            <w:pPr>
              <w:spacing w:line="187" w:lineRule="auto"/>
              <w:ind w:left="4250" w:right="480" w:hanging="4224"/>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Интеллектуальная</w:t>
            </w:r>
          </w:p>
          <w:p w:rsidR="00D50A92" w:rsidRPr="00A2774F" w:rsidRDefault="00D50A92" w:rsidP="00D50A92">
            <w:pPr>
              <w:spacing w:line="187" w:lineRule="auto"/>
              <w:ind w:left="4250" w:right="480" w:hanging="4224"/>
              <w:rPr>
                <w:rFonts w:ascii="Times New Roman" w:eastAsia="Times New Roman" w:hAnsi="Times New Roman" w:cs="Times New Roman"/>
                <w:b/>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D50A92" w:rsidRPr="00A2774F" w:rsidRDefault="00D50A92" w:rsidP="00D50A92">
            <w:pPr>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ИРО РБ</w:t>
            </w:r>
          </w:p>
        </w:tc>
        <w:tc>
          <w:tcPr>
            <w:tcW w:w="3882" w:type="dxa"/>
            <w:tcBorders>
              <w:top w:val="single" w:sz="4" w:space="0" w:color="auto"/>
              <w:left w:val="single" w:sz="4" w:space="0" w:color="auto"/>
              <w:bottom w:val="single" w:sz="4" w:space="0" w:color="auto"/>
              <w:right w:val="single" w:sz="4" w:space="0" w:color="auto"/>
            </w:tcBorders>
            <w:hideMark/>
          </w:tcPr>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Курсы повышения квалификации педагогов</w:t>
            </w:r>
          </w:p>
        </w:tc>
      </w:tr>
      <w:tr w:rsidR="00D50A92" w:rsidRPr="00A2774F" w:rsidTr="00D50A92">
        <w:trPr>
          <w:trHeight w:val="405"/>
        </w:trPr>
        <w:tc>
          <w:tcPr>
            <w:tcW w:w="3046" w:type="dxa"/>
            <w:tcBorders>
              <w:top w:val="single" w:sz="4" w:space="0" w:color="auto"/>
              <w:left w:val="single" w:sz="4" w:space="0" w:color="auto"/>
              <w:bottom w:val="single" w:sz="4" w:space="0" w:color="auto"/>
              <w:right w:val="single" w:sz="4" w:space="0" w:color="auto"/>
            </w:tcBorders>
          </w:tcPr>
          <w:p w:rsidR="00D50A92" w:rsidRPr="00A2774F" w:rsidRDefault="00D50A92" w:rsidP="00D50A92">
            <w:pPr>
              <w:spacing w:line="187" w:lineRule="auto"/>
              <w:ind w:left="4250" w:right="480" w:hanging="4224"/>
              <w:rPr>
                <w:rFonts w:ascii="Times New Roman" w:eastAsia="Times New Roman" w:hAnsi="Times New Roman" w:cs="Times New Roman"/>
                <w:b/>
                <w:sz w:val="24"/>
                <w:szCs w:val="24"/>
              </w:rPr>
            </w:pPr>
          </w:p>
          <w:p w:rsidR="00D50A92" w:rsidRPr="00A2774F" w:rsidRDefault="00D50A92" w:rsidP="00D50A92">
            <w:pPr>
              <w:spacing w:line="187" w:lineRule="auto"/>
              <w:ind w:left="4250" w:right="480" w:hanging="4224"/>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социальная</w:t>
            </w:r>
          </w:p>
        </w:tc>
        <w:tc>
          <w:tcPr>
            <w:tcW w:w="3827" w:type="dxa"/>
            <w:tcBorders>
              <w:top w:val="single" w:sz="4" w:space="0" w:color="auto"/>
              <w:left w:val="single" w:sz="4" w:space="0" w:color="auto"/>
              <w:bottom w:val="single" w:sz="4" w:space="0" w:color="auto"/>
              <w:right w:val="single" w:sz="4" w:space="0" w:color="auto"/>
            </w:tcBorders>
            <w:hideMark/>
          </w:tcPr>
          <w:p w:rsidR="00D50A92" w:rsidRPr="00A2774F" w:rsidRDefault="00D50A92" w:rsidP="00D50A92">
            <w:pPr>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КДН и ЗП</w:t>
            </w:r>
          </w:p>
          <w:p w:rsidR="00D50A92" w:rsidRPr="00A2774F" w:rsidRDefault="00D50A92" w:rsidP="00D50A92">
            <w:pPr>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ОДН ОМВД России по Белорецкому району.</w:t>
            </w:r>
          </w:p>
        </w:tc>
        <w:tc>
          <w:tcPr>
            <w:tcW w:w="3882" w:type="dxa"/>
            <w:tcBorders>
              <w:top w:val="single" w:sz="4" w:space="0" w:color="auto"/>
              <w:left w:val="single" w:sz="4" w:space="0" w:color="auto"/>
              <w:bottom w:val="single" w:sz="4" w:space="0" w:color="auto"/>
              <w:right w:val="single" w:sz="4" w:space="0" w:color="auto"/>
            </w:tcBorders>
            <w:hideMark/>
          </w:tcPr>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Совместные мероприятия по профилактике правонарушений учащихся.</w:t>
            </w:r>
          </w:p>
        </w:tc>
      </w:tr>
      <w:tr w:rsidR="00D50A92" w:rsidRPr="00A2774F" w:rsidTr="00D50A92">
        <w:trPr>
          <w:trHeight w:val="332"/>
        </w:trPr>
        <w:tc>
          <w:tcPr>
            <w:tcW w:w="3046" w:type="dxa"/>
            <w:tcBorders>
              <w:top w:val="single" w:sz="4" w:space="0" w:color="auto"/>
              <w:left w:val="single" w:sz="4" w:space="0" w:color="auto"/>
              <w:bottom w:val="single" w:sz="4" w:space="0" w:color="auto"/>
              <w:right w:val="single" w:sz="4" w:space="0" w:color="auto"/>
            </w:tcBorders>
            <w:hideMark/>
          </w:tcPr>
          <w:p w:rsidR="00D50A92" w:rsidRPr="00A2774F" w:rsidRDefault="00D50A92" w:rsidP="00D50A92">
            <w:pPr>
              <w:spacing w:line="187" w:lineRule="auto"/>
              <w:ind w:left="4250" w:right="480" w:hanging="4224"/>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Социально-</w:t>
            </w:r>
          </w:p>
          <w:p w:rsidR="00D50A92" w:rsidRPr="00A2774F" w:rsidRDefault="00D50A92" w:rsidP="00D50A92">
            <w:pPr>
              <w:spacing w:line="187" w:lineRule="auto"/>
              <w:ind w:left="4250" w:right="480" w:hanging="4224"/>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культурная</w:t>
            </w:r>
          </w:p>
        </w:tc>
        <w:tc>
          <w:tcPr>
            <w:tcW w:w="3827" w:type="dxa"/>
            <w:tcBorders>
              <w:top w:val="single" w:sz="4" w:space="0" w:color="auto"/>
              <w:left w:val="single" w:sz="4" w:space="0" w:color="auto"/>
              <w:bottom w:val="single" w:sz="4" w:space="0" w:color="auto"/>
              <w:right w:val="single" w:sz="4" w:space="0" w:color="auto"/>
            </w:tcBorders>
            <w:hideMark/>
          </w:tcPr>
          <w:p w:rsidR="00D50A92" w:rsidRPr="00A2774F" w:rsidRDefault="00D50A92" w:rsidP="00D50A92">
            <w:pPr>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1.ДК с.</w:t>
            </w:r>
            <w:r>
              <w:rPr>
                <w:rFonts w:ascii="Times New Roman" w:eastAsia="Times New Roman" w:hAnsi="Times New Roman" w:cs="Times New Roman"/>
                <w:b/>
                <w:sz w:val="24"/>
                <w:szCs w:val="24"/>
              </w:rPr>
              <w:t xml:space="preserve"> </w:t>
            </w:r>
            <w:r w:rsidRPr="00A2774F">
              <w:rPr>
                <w:rFonts w:ascii="Times New Roman" w:eastAsia="Times New Roman" w:hAnsi="Times New Roman" w:cs="Times New Roman"/>
                <w:b/>
                <w:sz w:val="24"/>
                <w:szCs w:val="24"/>
              </w:rPr>
              <w:t>Кага</w:t>
            </w:r>
          </w:p>
          <w:p w:rsidR="00D50A92" w:rsidRPr="00A2774F" w:rsidRDefault="00D50A92" w:rsidP="00D50A92">
            <w:pPr>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2. Сельская модельная библиотека с. Кага</w:t>
            </w:r>
          </w:p>
        </w:tc>
        <w:tc>
          <w:tcPr>
            <w:tcW w:w="3882" w:type="dxa"/>
            <w:tcBorders>
              <w:top w:val="single" w:sz="4" w:space="0" w:color="auto"/>
              <w:left w:val="single" w:sz="4" w:space="0" w:color="auto"/>
              <w:bottom w:val="single" w:sz="4" w:space="0" w:color="auto"/>
              <w:right w:val="single" w:sz="4" w:space="0" w:color="auto"/>
            </w:tcBorders>
          </w:tcPr>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Занятия в кружках, совместные концерты, посещение краеведческого музея.</w:t>
            </w:r>
          </w:p>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Экскурсии, круглые столы, </w:t>
            </w:r>
          </w:p>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Неделя детской книги и др.</w:t>
            </w:r>
          </w:p>
          <w:p w:rsidR="00D50A92" w:rsidRPr="00A2774F" w:rsidRDefault="00D50A92" w:rsidP="00D50A92">
            <w:pPr>
              <w:rPr>
                <w:rFonts w:ascii="Times New Roman" w:eastAsia="Times New Roman" w:hAnsi="Times New Roman" w:cs="Times New Roman"/>
                <w:sz w:val="24"/>
                <w:szCs w:val="24"/>
              </w:rPr>
            </w:pPr>
          </w:p>
        </w:tc>
      </w:tr>
    </w:tbl>
    <w:p w:rsidR="00D50A92" w:rsidRPr="00A2774F" w:rsidRDefault="00D50A92" w:rsidP="00D50A92">
      <w:pPr>
        <w:spacing w:line="256" w:lineRule="auto"/>
        <w:ind w:left="80" w:firstLine="48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Анализируя деятельность школы в данном направлении, администрация школы п</w:t>
      </w:r>
      <w:r w:rsidR="00DF331C">
        <w:rPr>
          <w:rFonts w:ascii="Times New Roman" w:eastAsia="Times New Roman" w:hAnsi="Times New Roman" w:cs="Times New Roman"/>
          <w:sz w:val="24"/>
          <w:szCs w:val="24"/>
        </w:rPr>
        <w:t>ришла к выводу о том, что в 202</w:t>
      </w:r>
      <w:r w:rsidR="00AB2194">
        <w:rPr>
          <w:rFonts w:ascii="Times New Roman" w:eastAsia="Times New Roman" w:hAnsi="Times New Roman" w:cs="Times New Roman"/>
          <w:sz w:val="24"/>
          <w:szCs w:val="24"/>
        </w:rPr>
        <w:t>5-2026</w:t>
      </w:r>
      <w:r w:rsidRPr="00A2774F">
        <w:rPr>
          <w:rFonts w:ascii="Times New Roman" w:eastAsia="Times New Roman" w:hAnsi="Times New Roman" w:cs="Times New Roman"/>
          <w:sz w:val="24"/>
          <w:szCs w:val="24"/>
        </w:rPr>
        <w:t xml:space="preserve"> учебном году необходимо  продолжать расширять и использовать сферу социального партнерства, активнее принимать участие в различных программах разного уровня и направления , более полно использовать ресурсы местного и районно-городского уровня  для удовлетворения образовательных, культурных и воспитательных потребностей школьников.</w:t>
      </w:r>
    </w:p>
    <w:p w:rsidR="00D50A92" w:rsidRPr="00A2774F" w:rsidRDefault="00D50A92" w:rsidP="00D50A92">
      <w:pPr>
        <w:spacing w:line="0" w:lineRule="atLeast"/>
        <w:ind w:left="720" w:right="400" w:hanging="359"/>
        <w:rPr>
          <w:rFonts w:ascii="Times New Roman" w:eastAsia="Times New Roman" w:hAnsi="Times New Roman" w:cs="Times New Roman"/>
          <w:b/>
          <w:sz w:val="24"/>
          <w:szCs w:val="24"/>
        </w:rPr>
      </w:pPr>
      <w:bookmarkStart w:id="19" w:name="page41"/>
      <w:bookmarkEnd w:id="19"/>
    </w:p>
    <w:p w:rsidR="00D50A92" w:rsidRPr="00A2774F" w:rsidRDefault="00D50A92" w:rsidP="00D50A92">
      <w:pPr>
        <w:numPr>
          <w:ilvl w:val="1"/>
          <w:numId w:val="20"/>
        </w:numPr>
        <w:spacing w:line="0" w:lineRule="atLeast"/>
        <w:ind w:right="400"/>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 xml:space="preserve">    Кадровое обеспечение:</w:t>
      </w:r>
    </w:p>
    <w:p w:rsidR="00D50A92" w:rsidRPr="00A2774F" w:rsidRDefault="00D50A92" w:rsidP="00D50A92">
      <w:pPr>
        <w:spacing w:line="0" w:lineRule="atLeast"/>
        <w:ind w:left="375" w:right="400"/>
        <w:rPr>
          <w:rFonts w:ascii="Times New Roman" w:eastAsia="Times New Roman" w:hAnsi="Times New Roman" w:cs="Times New Roman"/>
          <w:sz w:val="24"/>
          <w:szCs w:val="24"/>
        </w:rPr>
      </w:pPr>
    </w:p>
    <w:p w:rsidR="00D50A92" w:rsidRPr="00A2774F" w:rsidRDefault="00AB2194" w:rsidP="00D50A92">
      <w:pPr>
        <w:ind w:left="375"/>
        <w:rPr>
          <w:rFonts w:ascii="Times New Roman" w:eastAsia="Times New Roman" w:hAnsi="Times New Roman" w:cs="Times New Roman"/>
          <w:sz w:val="24"/>
          <w:szCs w:val="24"/>
        </w:rPr>
      </w:pPr>
      <w:r>
        <w:rPr>
          <w:rFonts w:ascii="Times New Roman" w:eastAsia="Times New Roman" w:hAnsi="Times New Roman" w:cs="Times New Roman"/>
          <w:sz w:val="24"/>
          <w:szCs w:val="24"/>
        </w:rPr>
        <w:t>Из 14 педагогов  12</w:t>
      </w:r>
      <w:r w:rsidR="00D50A92">
        <w:rPr>
          <w:rFonts w:ascii="Times New Roman" w:eastAsia="Times New Roman" w:hAnsi="Times New Roman" w:cs="Times New Roman"/>
          <w:sz w:val="24"/>
          <w:szCs w:val="24"/>
        </w:rPr>
        <w:t xml:space="preserve"> женщин, 2</w:t>
      </w:r>
      <w:r w:rsidR="00D50A92" w:rsidRPr="00A2774F">
        <w:rPr>
          <w:rFonts w:ascii="Times New Roman" w:eastAsia="Times New Roman" w:hAnsi="Times New Roman" w:cs="Times New Roman"/>
          <w:sz w:val="24"/>
          <w:szCs w:val="24"/>
        </w:rPr>
        <w:t xml:space="preserve"> мужчин.</w:t>
      </w:r>
    </w:p>
    <w:tbl>
      <w:tblPr>
        <w:tblW w:w="10408"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
        <w:gridCol w:w="2387"/>
        <w:gridCol w:w="815"/>
        <w:gridCol w:w="940"/>
        <w:gridCol w:w="463"/>
        <w:gridCol w:w="776"/>
        <w:gridCol w:w="517"/>
        <w:gridCol w:w="656"/>
        <w:gridCol w:w="840"/>
        <w:gridCol w:w="712"/>
        <w:gridCol w:w="656"/>
        <w:gridCol w:w="1169"/>
      </w:tblGrid>
      <w:tr w:rsidR="00D50A92" w:rsidRPr="00A2774F" w:rsidTr="00D50A92">
        <w:trPr>
          <w:trHeight w:val="300"/>
        </w:trPr>
        <w:tc>
          <w:tcPr>
            <w:tcW w:w="476" w:type="dxa"/>
            <w:vMerge w:val="restart"/>
          </w:tcPr>
          <w:p w:rsidR="00D50A92" w:rsidRPr="00A2774F" w:rsidRDefault="00D50A92" w:rsidP="00D50A92">
            <w:pPr>
              <w:ind w:left="260"/>
              <w:rPr>
                <w:rFonts w:ascii="Times New Roman" w:eastAsia="Times New Roman" w:hAnsi="Times New Roman" w:cs="Times New Roman"/>
                <w:sz w:val="24"/>
                <w:szCs w:val="24"/>
              </w:rPr>
            </w:pPr>
          </w:p>
          <w:p w:rsidR="00D50A92" w:rsidRPr="00A2774F" w:rsidRDefault="00D50A92" w:rsidP="00D50A92">
            <w:pPr>
              <w:rPr>
                <w:rFonts w:ascii="Times New Roman" w:eastAsia="Times New Roman" w:hAnsi="Times New Roman" w:cs="Times New Roman"/>
                <w:sz w:val="24"/>
                <w:szCs w:val="24"/>
              </w:rPr>
            </w:pPr>
          </w:p>
        </w:tc>
        <w:tc>
          <w:tcPr>
            <w:tcW w:w="2460" w:type="dxa"/>
            <w:vMerge w:val="restart"/>
          </w:tcPr>
          <w:p w:rsidR="00D50A92" w:rsidRPr="00A2774F" w:rsidRDefault="00D50A92" w:rsidP="00D50A92">
            <w:pPr>
              <w:ind w:left="20"/>
              <w:rPr>
                <w:rFonts w:ascii="Times New Roman" w:eastAsia="Times New Roman" w:hAnsi="Times New Roman" w:cs="Times New Roman"/>
                <w:sz w:val="24"/>
                <w:szCs w:val="24"/>
              </w:rPr>
            </w:pPr>
          </w:p>
          <w:p w:rsidR="00D50A92" w:rsidRPr="00A2774F" w:rsidRDefault="00D50A92" w:rsidP="00D50A92">
            <w:pPr>
              <w:ind w:left="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Образование</w:t>
            </w:r>
          </w:p>
        </w:tc>
        <w:tc>
          <w:tcPr>
            <w:tcW w:w="862" w:type="dxa"/>
            <w:vMerge w:val="restart"/>
          </w:tcPr>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К-во</w:t>
            </w:r>
          </w:p>
        </w:tc>
        <w:tc>
          <w:tcPr>
            <w:tcW w:w="954" w:type="dxa"/>
            <w:vMerge w:val="restart"/>
          </w:tcPr>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w:t>
            </w:r>
          </w:p>
        </w:tc>
        <w:tc>
          <w:tcPr>
            <w:tcW w:w="5656" w:type="dxa"/>
            <w:gridSpan w:val="8"/>
          </w:tcPr>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       Квалификационная  категория</w:t>
            </w:r>
          </w:p>
        </w:tc>
      </w:tr>
      <w:tr w:rsidR="00D50A92" w:rsidRPr="00A2774F" w:rsidTr="00D50A92">
        <w:trPr>
          <w:trHeight w:val="240"/>
        </w:trPr>
        <w:tc>
          <w:tcPr>
            <w:tcW w:w="476" w:type="dxa"/>
            <w:vMerge/>
          </w:tcPr>
          <w:p w:rsidR="00D50A92" w:rsidRPr="00A2774F" w:rsidRDefault="00D50A92" w:rsidP="00D50A92">
            <w:pPr>
              <w:ind w:left="260"/>
              <w:rPr>
                <w:rFonts w:ascii="Times New Roman" w:eastAsia="Times New Roman" w:hAnsi="Times New Roman" w:cs="Times New Roman"/>
                <w:sz w:val="24"/>
                <w:szCs w:val="24"/>
              </w:rPr>
            </w:pPr>
          </w:p>
        </w:tc>
        <w:tc>
          <w:tcPr>
            <w:tcW w:w="2460" w:type="dxa"/>
            <w:vMerge/>
          </w:tcPr>
          <w:p w:rsidR="00D50A92" w:rsidRPr="00A2774F" w:rsidRDefault="00D50A92" w:rsidP="00D50A92">
            <w:pPr>
              <w:ind w:left="20"/>
              <w:rPr>
                <w:rFonts w:ascii="Times New Roman" w:eastAsia="Times New Roman" w:hAnsi="Times New Roman" w:cs="Times New Roman"/>
                <w:sz w:val="24"/>
                <w:szCs w:val="24"/>
              </w:rPr>
            </w:pPr>
          </w:p>
        </w:tc>
        <w:tc>
          <w:tcPr>
            <w:tcW w:w="862" w:type="dxa"/>
            <w:vMerge/>
          </w:tcPr>
          <w:p w:rsidR="00D50A92" w:rsidRPr="00A2774F" w:rsidRDefault="00D50A92" w:rsidP="00D50A92">
            <w:pPr>
              <w:rPr>
                <w:rFonts w:ascii="Times New Roman" w:eastAsia="Times New Roman" w:hAnsi="Times New Roman" w:cs="Times New Roman"/>
                <w:sz w:val="24"/>
                <w:szCs w:val="24"/>
              </w:rPr>
            </w:pPr>
          </w:p>
        </w:tc>
        <w:tc>
          <w:tcPr>
            <w:tcW w:w="954" w:type="dxa"/>
            <w:vMerge/>
          </w:tcPr>
          <w:p w:rsidR="00D50A92" w:rsidRPr="00A2774F" w:rsidRDefault="00D50A92" w:rsidP="00D50A92">
            <w:pPr>
              <w:rPr>
                <w:rFonts w:ascii="Times New Roman" w:eastAsia="Times New Roman" w:hAnsi="Times New Roman" w:cs="Times New Roman"/>
                <w:sz w:val="24"/>
                <w:szCs w:val="24"/>
              </w:rPr>
            </w:pPr>
          </w:p>
        </w:tc>
        <w:tc>
          <w:tcPr>
            <w:tcW w:w="1142" w:type="dxa"/>
            <w:gridSpan w:val="2"/>
          </w:tcPr>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высшая</w:t>
            </w:r>
          </w:p>
        </w:tc>
        <w:tc>
          <w:tcPr>
            <w:tcW w:w="1092" w:type="dxa"/>
            <w:gridSpan w:val="2"/>
          </w:tcPr>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первая</w:t>
            </w:r>
          </w:p>
        </w:tc>
        <w:tc>
          <w:tcPr>
            <w:tcW w:w="1552" w:type="dxa"/>
            <w:gridSpan w:val="2"/>
          </w:tcPr>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соответствие</w:t>
            </w:r>
          </w:p>
        </w:tc>
        <w:tc>
          <w:tcPr>
            <w:tcW w:w="1870" w:type="dxa"/>
            <w:gridSpan w:val="2"/>
          </w:tcPr>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Не аттестованы</w:t>
            </w:r>
          </w:p>
        </w:tc>
      </w:tr>
      <w:tr w:rsidR="00D50A92" w:rsidRPr="00A2774F" w:rsidTr="00D50A92">
        <w:trPr>
          <w:trHeight w:val="192"/>
        </w:trPr>
        <w:tc>
          <w:tcPr>
            <w:tcW w:w="476" w:type="dxa"/>
            <w:vMerge w:val="restart"/>
          </w:tcPr>
          <w:p w:rsidR="00D50A92" w:rsidRPr="00A2774F" w:rsidRDefault="00D50A92" w:rsidP="00D50A92">
            <w:pPr>
              <w:ind w:left="260"/>
              <w:rPr>
                <w:rFonts w:ascii="Times New Roman" w:eastAsia="Times New Roman" w:hAnsi="Times New Roman" w:cs="Times New Roman"/>
                <w:sz w:val="24"/>
                <w:szCs w:val="24"/>
              </w:rPr>
            </w:pPr>
          </w:p>
          <w:p w:rsidR="00D50A92" w:rsidRPr="00A2774F" w:rsidRDefault="00D50A92" w:rsidP="00D50A92">
            <w:pPr>
              <w:rPr>
                <w:rFonts w:ascii="Times New Roman" w:eastAsia="Times New Roman" w:hAnsi="Times New Roman" w:cs="Times New Roman"/>
                <w:sz w:val="24"/>
                <w:szCs w:val="24"/>
              </w:rPr>
            </w:pPr>
          </w:p>
        </w:tc>
        <w:tc>
          <w:tcPr>
            <w:tcW w:w="2460" w:type="dxa"/>
          </w:tcPr>
          <w:p w:rsidR="00D50A92" w:rsidRPr="00A2774F" w:rsidRDefault="00AB2194" w:rsidP="00D50A92">
            <w:pPr>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 -14</w:t>
            </w:r>
            <w:r w:rsidR="00D50A92" w:rsidRPr="00A2774F">
              <w:rPr>
                <w:rFonts w:ascii="Times New Roman" w:eastAsia="Times New Roman" w:hAnsi="Times New Roman" w:cs="Times New Roman"/>
                <w:sz w:val="24"/>
                <w:szCs w:val="24"/>
              </w:rPr>
              <w:t xml:space="preserve"> пед. работн.</w:t>
            </w:r>
          </w:p>
        </w:tc>
        <w:tc>
          <w:tcPr>
            <w:tcW w:w="862" w:type="dxa"/>
          </w:tcPr>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1</w:t>
            </w:r>
            <w:r w:rsidR="00AB2194">
              <w:rPr>
                <w:rFonts w:ascii="Times New Roman" w:eastAsia="Times New Roman" w:hAnsi="Times New Roman" w:cs="Times New Roman"/>
                <w:sz w:val="24"/>
                <w:szCs w:val="24"/>
              </w:rPr>
              <w:t>4</w:t>
            </w:r>
          </w:p>
        </w:tc>
        <w:tc>
          <w:tcPr>
            <w:tcW w:w="954" w:type="dxa"/>
          </w:tcPr>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100</w:t>
            </w:r>
          </w:p>
        </w:tc>
        <w:tc>
          <w:tcPr>
            <w:tcW w:w="480" w:type="dxa"/>
          </w:tcPr>
          <w:p w:rsidR="00D50A92" w:rsidRPr="00A2774F" w:rsidRDefault="00CC280A"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62" w:type="dxa"/>
          </w:tcPr>
          <w:p w:rsidR="00D50A92" w:rsidRPr="00A2774F" w:rsidRDefault="00CC280A" w:rsidP="00D50A92">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r w:rsidR="00D50A92" w:rsidRPr="00A2774F">
              <w:rPr>
                <w:rFonts w:ascii="Times New Roman" w:eastAsia="Times New Roman" w:hAnsi="Times New Roman" w:cs="Times New Roman"/>
                <w:sz w:val="24"/>
                <w:szCs w:val="24"/>
              </w:rPr>
              <w:t>%</w:t>
            </w:r>
          </w:p>
        </w:tc>
        <w:tc>
          <w:tcPr>
            <w:tcW w:w="540" w:type="dxa"/>
          </w:tcPr>
          <w:p w:rsidR="00D50A92" w:rsidRPr="00A2774F" w:rsidRDefault="00CC280A"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52" w:type="dxa"/>
          </w:tcPr>
          <w:p w:rsidR="00D50A92" w:rsidRPr="00A2774F" w:rsidRDefault="00CC280A"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D50A92" w:rsidRPr="00A2774F">
              <w:rPr>
                <w:rFonts w:ascii="Times New Roman" w:eastAsia="Times New Roman" w:hAnsi="Times New Roman" w:cs="Times New Roman"/>
                <w:sz w:val="24"/>
                <w:szCs w:val="24"/>
              </w:rPr>
              <w:t>%</w:t>
            </w:r>
          </w:p>
        </w:tc>
        <w:tc>
          <w:tcPr>
            <w:tcW w:w="840" w:type="dxa"/>
          </w:tcPr>
          <w:p w:rsidR="00D50A92" w:rsidRPr="00A2774F" w:rsidRDefault="00CC280A"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12" w:type="dxa"/>
          </w:tcPr>
          <w:p w:rsidR="00D50A92" w:rsidRPr="00A2774F" w:rsidRDefault="00CC280A"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D50A92" w:rsidRPr="00A2774F">
              <w:rPr>
                <w:rFonts w:ascii="Times New Roman" w:eastAsia="Times New Roman" w:hAnsi="Times New Roman" w:cs="Times New Roman"/>
                <w:sz w:val="24"/>
                <w:szCs w:val="24"/>
              </w:rPr>
              <w:t>%</w:t>
            </w:r>
          </w:p>
        </w:tc>
        <w:tc>
          <w:tcPr>
            <w:tcW w:w="660" w:type="dxa"/>
          </w:tcPr>
          <w:p w:rsidR="00D50A92" w:rsidRPr="00A2774F" w:rsidRDefault="00CC280A"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10" w:type="dxa"/>
          </w:tcPr>
          <w:p w:rsidR="00D50A92" w:rsidRPr="00A2774F" w:rsidRDefault="00CC280A"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D50A92" w:rsidRPr="00A2774F">
              <w:rPr>
                <w:rFonts w:ascii="Times New Roman" w:eastAsia="Times New Roman" w:hAnsi="Times New Roman" w:cs="Times New Roman"/>
                <w:sz w:val="24"/>
                <w:szCs w:val="24"/>
              </w:rPr>
              <w:t xml:space="preserve"> %</w:t>
            </w:r>
          </w:p>
        </w:tc>
      </w:tr>
      <w:tr w:rsidR="00D50A92" w:rsidRPr="00A2774F" w:rsidTr="00D50A92">
        <w:trPr>
          <w:trHeight w:val="345"/>
        </w:trPr>
        <w:tc>
          <w:tcPr>
            <w:tcW w:w="476" w:type="dxa"/>
            <w:vMerge/>
          </w:tcPr>
          <w:p w:rsidR="00D50A92" w:rsidRPr="00A2774F" w:rsidRDefault="00D50A92" w:rsidP="00D50A92">
            <w:pPr>
              <w:ind w:left="260"/>
              <w:rPr>
                <w:rFonts w:ascii="Times New Roman" w:eastAsia="Times New Roman" w:hAnsi="Times New Roman" w:cs="Times New Roman"/>
                <w:sz w:val="24"/>
                <w:szCs w:val="24"/>
              </w:rPr>
            </w:pPr>
          </w:p>
        </w:tc>
        <w:tc>
          <w:tcPr>
            <w:tcW w:w="2460" w:type="dxa"/>
          </w:tcPr>
          <w:p w:rsidR="00D50A92" w:rsidRPr="00A2774F" w:rsidRDefault="00D50A92" w:rsidP="00D50A92">
            <w:pPr>
              <w:ind w:left="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Высшее педаг.</w:t>
            </w:r>
          </w:p>
        </w:tc>
        <w:tc>
          <w:tcPr>
            <w:tcW w:w="862" w:type="dxa"/>
          </w:tcPr>
          <w:p w:rsidR="00D50A92" w:rsidRPr="00A2774F" w:rsidRDefault="00D50A92"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B2194">
              <w:rPr>
                <w:rFonts w:ascii="Times New Roman" w:eastAsia="Times New Roman" w:hAnsi="Times New Roman" w:cs="Times New Roman"/>
                <w:sz w:val="24"/>
                <w:szCs w:val="24"/>
              </w:rPr>
              <w:t>2</w:t>
            </w:r>
          </w:p>
        </w:tc>
        <w:tc>
          <w:tcPr>
            <w:tcW w:w="954" w:type="dxa"/>
          </w:tcPr>
          <w:p w:rsidR="00D50A92" w:rsidRPr="00A2774F" w:rsidRDefault="001A0124"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r w:rsidR="00CC280A">
              <w:rPr>
                <w:rFonts w:ascii="Times New Roman" w:eastAsia="Times New Roman" w:hAnsi="Times New Roman" w:cs="Times New Roman"/>
                <w:sz w:val="24"/>
                <w:szCs w:val="24"/>
              </w:rPr>
              <w:t>,7</w:t>
            </w:r>
          </w:p>
        </w:tc>
        <w:tc>
          <w:tcPr>
            <w:tcW w:w="480" w:type="dxa"/>
          </w:tcPr>
          <w:p w:rsidR="00D50A92" w:rsidRPr="00A2774F" w:rsidRDefault="00CC280A"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62" w:type="dxa"/>
          </w:tcPr>
          <w:p w:rsidR="00D50A92" w:rsidRPr="00A2774F" w:rsidRDefault="00CC280A"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r w:rsidR="001A0124">
              <w:rPr>
                <w:rFonts w:ascii="Times New Roman" w:eastAsia="Times New Roman" w:hAnsi="Times New Roman" w:cs="Times New Roman"/>
                <w:sz w:val="24"/>
                <w:szCs w:val="24"/>
              </w:rPr>
              <w:t>%</w:t>
            </w:r>
          </w:p>
        </w:tc>
        <w:tc>
          <w:tcPr>
            <w:tcW w:w="540" w:type="dxa"/>
          </w:tcPr>
          <w:p w:rsidR="00D50A92" w:rsidRPr="00A2774F" w:rsidRDefault="00CC280A"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52" w:type="dxa"/>
          </w:tcPr>
          <w:p w:rsidR="00D50A92" w:rsidRPr="00A2774F" w:rsidRDefault="00CC280A"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0E0BD8">
              <w:rPr>
                <w:rFonts w:ascii="Times New Roman" w:eastAsia="Times New Roman" w:hAnsi="Times New Roman" w:cs="Times New Roman"/>
                <w:sz w:val="24"/>
                <w:szCs w:val="24"/>
              </w:rPr>
              <w:t>%</w:t>
            </w:r>
          </w:p>
        </w:tc>
        <w:tc>
          <w:tcPr>
            <w:tcW w:w="840"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12" w:type="dxa"/>
          </w:tcPr>
          <w:p w:rsidR="00D50A92" w:rsidRPr="00A2774F" w:rsidRDefault="00CC280A"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0E0BD8">
              <w:rPr>
                <w:rFonts w:ascii="Times New Roman" w:eastAsia="Times New Roman" w:hAnsi="Times New Roman" w:cs="Times New Roman"/>
                <w:sz w:val="24"/>
                <w:szCs w:val="24"/>
              </w:rPr>
              <w:t>%</w:t>
            </w:r>
          </w:p>
        </w:tc>
        <w:tc>
          <w:tcPr>
            <w:tcW w:w="660" w:type="dxa"/>
          </w:tcPr>
          <w:p w:rsidR="00D50A92" w:rsidRPr="00A2774F" w:rsidRDefault="00CC280A"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10" w:type="dxa"/>
          </w:tcPr>
          <w:p w:rsidR="00D50A92" w:rsidRPr="00A2774F" w:rsidRDefault="00CC280A"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0E0BD8">
              <w:rPr>
                <w:rFonts w:ascii="Times New Roman" w:eastAsia="Times New Roman" w:hAnsi="Times New Roman" w:cs="Times New Roman"/>
                <w:sz w:val="24"/>
                <w:szCs w:val="24"/>
              </w:rPr>
              <w:t>%</w:t>
            </w:r>
          </w:p>
        </w:tc>
      </w:tr>
      <w:tr w:rsidR="00D50A92" w:rsidRPr="00A2774F" w:rsidTr="00D50A92">
        <w:trPr>
          <w:trHeight w:val="405"/>
        </w:trPr>
        <w:tc>
          <w:tcPr>
            <w:tcW w:w="476" w:type="dxa"/>
          </w:tcPr>
          <w:p w:rsidR="00D50A92" w:rsidRPr="00A2774F" w:rsidRDefault="00D50A92" w:rsidP="00D50A92">
            <w:pPr>
              <w:ind w:left="260"/>
              <w:rPr>
                <w:rFonts w:ascii="Times New Roman" w:eastAsia="Times New Roman" w:hAnsi="Times New Roman" w:cs="Times New Roman"/>
                <w:sz w:val="24"/>
                <w:szCs w:val="24"/>
              </w:rPr>
            </w:pPr>
          </w:p>
          <w:p w:rsidR="00D50A92" w:rsidRPr="00A2774F" w:rsidRDefault="00D50A92" w:rsidP="00D50A92">
            <w:pPr>
              <w:rPr>
                <w:rFonts w:ascii="Times New Roman" w:eastAsia="Times New Roman" w:hAnsi="Times New Roman" w:cs="Times New Roman"/>
                <w:sz w:val="24"/>
                <w:szCs w:val="24"/>
              </w:rPr>
            </w:pPr>
          </w:p>
        </w:tc>
        <w:tc>
          <w:tcPr>
            <w:tcW w:w="2460" w:type="dxa"/>
          </w:tcPr>
          <w:p w:rsidR="00D50A92" w:rsidRPr="00A2774F" w:rsidRDefault="00D50A92" w:rsidP="00D50A92">
            <w:pPr>
              <w:ind w:left="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Высшее непедаг.</w:t>
            </w:r>
          </w:p>
        </w:tc>
        <w:tc>
          <w:tcPr>
            <w:tcW w:w="862" w:type="dxa"/>
          </w:tcPr>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0</w:t>
            </w:r>
          </w:p>
        </w:tc>
        <w:tc>
          <w:tcPr>
            <w:tcW w:w="954" w:type="dxa"/>
          </w:tcPr>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0</w:t>
            </w:r>
          </w:p>
        </w:tc>
        <w:tc>
          <w:tcPr>
            <w:tcW w:w="480"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62"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40"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52"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40"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12"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60"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10"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50A92" w:rsidRPr="00A2774F" w:rsidTr="00D50A92">
        <w:trPr>
          <w:trHeight w:val="390"/>
        </w:trPr>
        <w:tc>
          <w:tcPr>
            <w:tcW w:w="476" w:type="dxa"/>
          </w:tcPr>
          <w:p w:rsidR="00D50A92" w:rsidRPr="00A2774F" w:rsidRDefault="00D50A92" w:rsidP="00D50A92">
            <w:pPr>
              <w:rPr>
                <w:rFonts w:ascii="Times New Roman" w:eastAsia="Times New Roman" w:hAnsi="Times New Roman" w:cs="Times New Roman"/>
                <w:sz w:val="24"/>
                <w:szCs w:val="24"/>
              </w:rPr>
            </w:pPr>
          </w:p>
        </w:tc>
        <w:tc>
          <w:tcPr>
            <w:tcW w:w="2460" w:type="dxa"/>
          </w:tcPr>
          <w:p w:rsidR="00D50A92" w:rsidRPr="00A2774F" w:rsidRDefault="00D50A92" w:rsidP="00D50A92">
            <w:pPr>
              <w:ind w:left="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Среднее педагогическое</w:t>
            </w:r>
          </w:p>
        </w:tc>
        <w:tc>
          <w:tcPr>
            <w:tcW w:w="862" w:type="dxa"/>
          </w:tcPr>
          <w:p w:rsidR="00D50A92" w:rsidRPr="00A2774F" w:rsidRDefault="001A0124"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54" w:type="dxa"/>
          </w:tcPr>
          <w:p w:rsidR="00D50A92" w:rsidRPr="00A2774F" w:rsidRDefault="00CC280A"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14,3</w:t>
            </w:r>
            <w:r w:rsidR="00D50A92" w:rsidRPr="00A2774F">
              <w:rPr>
                <w:rFonts w:ascii="Times New Roman" w:eastAsia="Times New Roman" w:hAnsi="Times New Roman" w:cs="Times New Roman"/>
                <w:sz w:val="24"/>
                <w:szCs w:val="24"/>
              </w:rPr>
              <w:t>%</w:t>
            </w:r>
          </w:p>
        </w:tc>
        <w:tc>
          <w:tcPr>
            <w:tcW w:w="480"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62"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40"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52"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40"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12"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60"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10"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50A92" w:rsidRPr="00A2774F" w:rsidTr="00D50A92">
        <w:trPr>
          <w:trHeight w:val="390"/>
        </w:trPr>
        <w:tc>
          <w:tcPr>
            <w:tcW w:w="476" w:type="dxa"/>
          </w:tcPr>
          <w:p w:rsidR="00D50A92" w:rsidRPr="00A2774F" w:rsidRDefault="00D50A92" w:rsidP="00D50A92">
            <w:pPr>
              <w:rPr>
                <w:rFonts w:ascii="Times New Roman" w:eastAsia="Times New Roman" w:hAnsi="Times New Roman" w:cs="Times New Roman"/>
                <w:sz w:val="24"/>
                <w:szCs w:val="24"/>
              </w:rPr>
            </w:pPr>
          </w:p>
        </w:tc>
        <w:tc>
          <w:tcPr>
            <w:tcW w:w="2460" w:type="dxa"/>
          </w:tcPr>
          <w:p w:rsidR="00D50A92" w:rsidRPr="00A2774F" w:rsidRDefault="00D50A92" w:rsidP="00D50A92">
            <w:pPr>
              <w:ind w:left="2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Среднее  непедаг.</w:t>
            </w:r>
          </w:p>
        </w:tc>
        <w:tc>
          <w:tcPr>
            <w:tcW w:w="862" w:type="dxa"/>
          </w:tcPr>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0</w:t>
            </w:r>
          </w:p>
        </w:tc>
        <w:tc>
          <w:tcPr>
            <w:tcW w:w="954" w:type="dxa"/>
          </w:tcPr>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0</w:t>
            </w:r>
          </w:p>
        </w:tc>
        <w:tc>
          <w:tcPr>
            <w:tcW w:w="480"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62"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40"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52"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40"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12"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60"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10"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rsidR="00D50A92" w:rsidRDefault="00D50A92" w:rsidP="00D50A92">
      <w:pPr>
        <w:rPr>
          <w:rFonts w:ascii="Times New Roman" w:eastAsia="Times New Roman" w:hAnsi="Times New Roman" w:cs="Times New Roman"/>
          <w:sz w:val="24"/>
          <w:szCs w:val="24"/>
        </w:rPr>
      </w:pPr>
    </w:p>
    <w:p w:rsidR="000E0BD8" w:rsidRPr="00A2774F" w:rsidRDefault="000E0BD8" w:rsidP="00D50A92">
      <w:pPr>
        <w:rPr>
          <w:rFonts w:ascii="Times New Roman" w:eastAsia="Times New Roman" w:hAnsi="Times New Roman" w:cs="Times New Roman"/>
          <w:sz w:val="24"/>
          <w:szCs w:val="24"/>
        </w:rPr>
      </w:pPr>
    </w:p>
    <w:p w:rsidR="00D50A92" w:rsidRPr="00A2774F" w:rsidRDefault="00D50A92" w:rsidP="00D50A92">
      <w:pPr>
        <w:rPr>
          <w:rFonts w:ascii="Times New Roman" w:eastAsia="Times New Roman" w:hAnsi="Times New Roman" w:cs="Times New Roman"/>
          <w:sz w:val="24"/>
          <w:szCs w:val="24"/>
        </w:rPr>
      </w:pPr>
    </w:p>
    <w:tbl>
      <w:tblPr>
        <w:tblW w:w="10325"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0"/>
        <w:gridCol w:w="5795"/>
      </w:tblGrid>
      <w:tr w:rsidR="00D50A92" w:rsidRPr="00A2774F" w:rsidTr="00D50A92">
        <w:trPr>
          <w:trHeight w:val="426"/>
        </w:trPr>
        <w:tc>
          <w:tcPr>
            <w:tcW w:w="10325" w:type="dxa"/>
            <w:gridSpan w:val="2"/>
          </w:tcPr>
          <w:p w:rsidR="00D50A92" w:rsidRPr="00A2774F" w:rsidRDefault="00D50A92" w:rsidP="00D50A92">
            <w:pPr>
              <w:ind w:left="260"/>
              <w:jc w:val="center"/>
              <w:rPr>
                <w:rFonts w:ascii="Times New Roman" w:eastAsia="Times New Roman" w:hAnsi="Times New Roman" w:cs="Times New Roman"/>
                <w:b/>
                <w:sz w:val="24"/>
                <w:szCs w:val="24"/>
              </w:rPr>
            </w:pPr>
            <w:r w:rsidRPr="00A2774F">
              <w:rPr>
                <w:rFonts w:ascii="Times New Roman" w:eastAsia="Times New Roman" w:hAnsi="Times New Roman" w:cs="Times New Roman"/>
                <w:b/>
                <w:sz w:val="24"/>
                <w:szCs w:val="24"/>
              </w:rPr>
              <w:t>Педстаж</w:t>
            </w:r>
          </w:p>
          <w:p w:rsidR="00D50A92" w:rsidRPr="00A2774F" w:rsidRDefault="00D50A92" w:rsidP="00D50A92">
            <w:pPr>
              <w:rPr>
                <w:rFonts w:ascii="Times New Roman" w:eastAsia="Times New Roman" w:hAnsi="Times New Roman" w:cs="Times New Roman"/>
                <w:sz w:val="24"/>
                <w:szCs w:val="24"/>
              </w:rPr>
            </w:pPr>
          </w:p>
        </w:tc>
      </w:tr>
      <w:tr w:rsidR="00D50A92" w:rsidRPr="00A2774F" w:rsidTr="00D50A92">
        <w:trPr>
          <w:trHeight w:val="360"/>
        </w:trPr>
        <w:tc>
          <w:tcPr>
            <w:tcW w:w="4530" w:type="dxa"/>
          </w:tcPr>
          <w:p w:rsidR="00D50A92" w:rsidRPr="00A2774F" w:rsidRDefault="00D50A92" w:rsidP="00D50A92">
            <w:pPr>
              <w:ind w:left="26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До 5 лет</w:t>
            </w:r>
          </w:p>
        </w:tc>
        <w:tc>
          <w:tcPr>
            <w:tcW w:w="5795" w:type="dxa"/>
          </w:tcPr>
          <w:p w:rsidR="00D50A92" w:rsidRPr="00A2774F" w:rsidRDefault="000E0BD8"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r w:rsidR="00D50A92" w:rsidRPr="00A2774F">
              <w:rPr>
                <w:rFonts w:ascii="Times New Roman" w:eastAsia="Times New Roman" w:hAnsi="Times New Roman" w:cs="Times New Roman"/>
                <w:sz w:val="24"/>
                <w:szCs w:val="24"/>
              </w:rPr>
              <w:t>%</w:t>
            </w:r>
          </w:p>
        </w:tc>
      </w:tr>
      <w:tr w:rsidR="00D50A92" w:rsidRPr="00A2774F" w:rsidTr="00D50A92">
        <w:trPr>
          <w:trHeight w:val="495"/>
        </w:trPr>
        <w:tc>
          <w:tcPr>
            <w:tcW w:w="4530" w:type="dxa"/>
          </w:tcPr>
          <w:p w:rsidR="00D50A92" w:rsidRPr="00A2774F" w:rsidRDefault="00D50A92" w:rsidP="00D50A92">
            <w:pPr>
              <w:ind w:left="26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До 10 лет</w:t>
            </w:r>
          </w:p>
        </w:tc>
        <w:tc>
          <w:tcPr>
            <w:tcW w:w="5795" w:type="dxa"/>
          </w:tcPr>
          <w:p w:rsidR="00D50A92" w:rsidRPr="00A2774F" w:rsidRDefault="00F20466"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1 – 8</w:t>
            </w:r>
            <w:r w:rsidR="00D50A92">
              <w:rPr>
                <w:rFonts w:ascii="Times New Roman" w:eastAsia="Times New Roman" w:hAnsi="Times New Roman" w:cs="Times New Roman"/>
                <w:sz w:val="24"/>
                <w:szCs w:val="24"/>
              </w:rPr>
              <w:t>%</w:t>
            </w:r>
          </w:p>
        </w:tc>
      </w:tr>
      <w:tr w:rsidR="00D50A92" w:rsidRPr="00A2774F" w:rsidTr="00D50A92">
        <w:trPr>
          <w:trHeight w:val="495"/>
        </w:trPr>
        <w:tc>
          <w:tcPr>
            <w:tcW w:w="4530" w:type="dxa"/>
          </w:tcPr>
          <w:p w:rsidR="00D50A92" w:rsidRPr="00A2774F" w:rsidRDefault="00D50A92" w:rsidP="00D50A92">
            <w:pPr>
              <w:ind w:left="26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До 15 лет</w:t>
            </w:r>
          </w:p>
        </w:tc>
        <w:tc>
          <w:tcPr>
            <w:tcW w:w="5795" w:type="dxa"/>
          </w:tcPr>
          <w:p w:rsidR="00D50A92" w:rsidRPr="00A2774F" w:rsidRDefault="00F20466"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1 - 8</w:t>
            </w:r>
            <w:r w:rsidR="00D50A92">
              <w:rPr>
                <w:rFonts w:ascii="Times New Roman" w:eastAsia="Times New Roman" w:hAnsi="Times New Roman" w:cs="Times New Roman"/>
                <w:sz w:val="24"/>
                <w:szCs w:val="24"/>
              </w:rPr>
              <w:t>%</w:t>
            </w:r>
          </w:p>
        </w:tc>
      </w:tr>
      <w:tr w:rsidR="00D50A92" w:rsidRPr="00A2774F" w:rsidTr="00D50A92">
        <w:trPr>
          <w:trHeight w:val="495"/>
        </w:trPr>
        <w:tc>
          <w:tcPr>
            <w:tcW w:w="4530" w:type="dxa"/>
          </w:tcPr>
          <w:p w:rsidR="00D50A92" w:rsidRPr="00A2774F" w:rsidRDefault="00D50A92" w:rsidP="00D50A92">
            <w:pPr>
              <w:ind w:left="26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До 20 лет</w:t>
            </w:r>
          </w:p>
        </w:tc>
        <w:tc>
          <w:tcPr>
            <w:tcW w:w="5795" w:type="dxa"/>
          </w:tcPr>
          <w:p w:rsidR="00D50A92" w:rsidRPr="00A2774F" w:rsidRDefault="00F20466"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D50A92" w:rsidRPr="00A2774F">
              <w:rPr>
                <w:rFonts w:ascii="Times New Roman" w:eastAsia="Times New Roman" w:hAnsi="Times New Roman" w:cs="Times New Roman"/>
                <w:sz w:val="24"/>
                <w:szCs w:val="24"/>
              </w:rPr>
              <w:t>%</w:t>
            </w:r>
          </w:p>
        </w:tc>
      </w:tr>
      <w:tr w:rsidR="00D50A92" w:rsidRPr="00A2774F" w:rsidTr="00D50A92">
        <w:trPr>
          <w:trHeight w:val="495"/>
        </w:trPr>
        <w:tc>
          <w:tcPr>
            <w:tcW w:w="4530" w:type="dxa"/>
          </w:tcPr>
          <w:p w:rsidR="00D50A92" w:rsidRPr="00A2774F" w:rsidRDefault="00D50A92" w:rsidP="00D50A92">
            <w:pPr>
              <w:ind w:left="26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Свыше 20 лет</w:t>
            </w:r>
          </w:p>
        </w:tc>
        <w:tc>
          <w:tcPr>
            <w:tcW w:w="5795" w:type="dxa"/>
          </w:tcPr>
          <w:p w:rsidR="00D50A92" w:rsidRPr="00A2774F" w:rsidRDefault="00CE4A17"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F20466">
              <w:rPr>
                <w:rFonts w:ascii="Times New Roman" w:eastAsia="Times New Roman" w:hAnsi="Times New Roman" w:cs="Times New Roman"/>
                <w:sz w:val="24"/>
                <w:szCs w:val="24"/>
              </w:rPr>
              <w:t>-76</w:t>
            </w:r>
            <w:r w:rsidR="00D50A92" w:rsidRPr="00A2774F">
              <w:rPr>
                <w:rFonts w:ascii="Times New Roman" w:eastAsia="Times New Roman" w:hAnsi="Times New Roman" w:cs="Times New Roman"/>
                <w:sz w:val="24"/>
                <w:szCs w:val="24"/>
              </w:rPr>
              <w:t>%</w:t>
            </w:r>
          </w:p>
        </w:tc>
      </w:tr>
    </w:tbl>
    <w:p w:rsidR="00D50A92" w:rsidRPr="00A2774F" w:rsidRDefault="00D50A92" w:rsidP="00D50A92">
      <w:pPr>
        <w:rPr>
          <w:rFonts w:ascii="Times New Roman" w:eastAsia="Times New Roman" w:hAnsi="Times New Roman" w:cs="Times New Roman"/>
          <w:sz w:val="24"/>
          <w:szCs w:val="24"/>
        </w:rPr>
      </w:pPr>
    </w:p>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Педагоги регулярно повышают уровень квалификации через систему курсовой подготовки.</w:t>
      </w:r>
    </w:p>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 </w:t>
      </w:r>
    </w:p>
    <w:p w:rsidR="00D50A92" w:rsidRPr="00A2774F" w:rsidRDefault="00D50A92" w:rsidP="00D50A92">
      <w:pPr>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Кур</w:t>
      </w:r>
      <w:r w:rsidR="00CC280A">
        <w:rPr>
          <w:rFonts w:ascii="Times New Roman" w:eastAsia="Times New Roman" w:hAnsi="Times New Roman" w:cs="Times New Roman"/>
          <w:sz w:val="24"/>
          <w:szCs w:val="24"/>
        </w:rPr>
        <w:t>сы повышения квалификации в 2024-2025</w:t>
      </w:r>
      <w:r w:rsidRPr="00A2774F">
        <w:rPr>
          <w:rFonts w:ascii="Times New Roman" w:eastAsia="Times New Roman" w:hAnsi="Times New Roman" w:cs="Times New Roman"/>
          <w:sz w:val="24"/>
          <w:szCs w:val="24"/>
        </w:rPr>
        <w:t xml:space="preserve"> учебном го</w:t>
      </w:r>
      <w:r w:rsidR="00A57DC6">
        <w:rPr>
          <w:rFonts w:ascii="Times New Roman" w:eastAsia="Times New Roman" w:hAnsi="Times New Roman" w:cs="Times New Roman"/>
          <w:sz w:val="24"/>
          <w:szCs w:val="24"/>
        </w:rPr>
        <w:t>ду прошли 6 преподавателей</w:t>
      </w:r>
      <w:r w:rsidRPr="00A2774F">
        <w:rPr>
          <w:rFonts w:ascii="Times New Roman" w:eastAsia="Times New Roman" w:hAnsi="Times New Roman" w:cs="Times New Roman"/>
          <w:sz w:val="24"/>
          <w:szCs w:val="24"/>
        </w:rPr>
        <w:t xml:space="preserve"> –</w:t>
      </w:r>
    </w:p>
    <w:p w:rsidR="00D50A92" w:rsidRPr="00A2774F" w:rsidRDefault="00A57DC6" w:rsidP="00D50A92">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F02713">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00D50A92" w:rsidRPr="00A2774F">
        <w:rPr>
          <w:rFonts w:ascii="Times New Roman" w:eastAsia="Times New Roman" w:hAnsi="Times New Roman" w:cs="Times New Roman"/>
          <w:sz w:val="24"/>
          <w:szCs w:val="24"/>
        </w:rPr>
        <w:t>% .</w:t>
      </w:r>
    </w:p>
    <w:p w:rsidR="00D50A92" w:rsidRPr="00A2774F" w:rsidRDefault="00D50A92" w:rsidP="00D50A92">
      <w:pPr>
        <w:spacing w:line="0" w:lineRule="atLeast"/>
        <w:ind w:right="400"/>
        <w:rPr>
          <w:rFonts w:ascii="Times New Roman" w:eastAsia="Times New Roman" w:hAnsi="Times New Roman" w:cs="Times New Roman"/>
          <w:b/>
          <w:sz w:val="24"/>
          <w:szCs w:val="24"/>
        </w:rPr>
      </w:pPr>
    </w:p>
    <w:tbl>
      <w:tblPr>
        <w:tblW w:w="80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0"/>
        <w:gridCol w:w="2670"/>
        <w:gridCol w:w="2670"/>
      </w:tblGrid>
      <w:tr w:rsidR="00DA71A3" w:rsidRPr="00A2774F" w:rsidTr="00DA71A3">
        <w:trPr>
          <w:trHeight w:val="375"/>
        </w:trPr>
        <w:tc>
          <w:tcPr>
            <w:tcW w:w="2670" w:type="dxa"/>
          </w:tcPr>
          <w:p w:rsidR="00DA71A3" w:rsidRPr="00A2774F" w:rsidRDefault="00CC280A" w:rsidP="00D50A92">
            <w:pPr>
              <w:spacing w:line="0" w:lineRule="atLeast"/>
              <w:ind w:left="816" w:right="400" w:hanging="359"/>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r w:rsidR="00DA71A3">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3</w:t>
            </w:r>
          </w:p>
        </w:tc>
        <w:tc>
          <w:tcPr>
            <w:tcW w:w="2670" w:type="dxa"/>
          </w:tcPr>
          <w:p w:rsidR="00DA71A3" w:rsidRPr="00A2774F" w:rsidRDefault="00CC280A" w:rsidP="00D50A92">
            <w:pPr>
              <w:spacing w:line="0" w:lineRule="atLeast"/>
              <w:ind w:left="816" w:right="400" w:hanging="359"/>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w:t>
            </w:r>
            <w:r w:rsidR="00DA71A3">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4</w:t>
            </w:r>
          </w:p>
        </w:tc>
        <w:tc>
          <w:tcPr>
            <w:tcW w:w="2670" w:type="dxa"/>
          </w:tcPr>
          <w:p w:rsidR="00DA71A3" w:rsidRPr="00A2774F" w:rsidRDefault="00CC280A" w:rsidP="00D50A92">
            <w:pPr>
              <w:spacing w:line="0" w:lineRule="atLeast"/>
              <w:ind w:left="816" w:right="400" w:hanging="359"/>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w:t>
            </w:r>
            <w:r w:rsidR="00DA71A3">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5</w:t>
            </w:r>
          </w:p>
        </w:tc>
      </w:tr>
      <w:tr w:rsidR="00DA71A3" w:rsidRPr="00A2774F" w:rsidTr="00DA71A3">
        <w:trPr>
          <w:trHeight w:val="375"/>
        </w:trPr>
        <w:tc>
          <w:tcPr>
            <w:tcW w:w="2670" w:type="dxa"/>
          </w:tcPr>
          <w:p w:rsidR="00DA71A3" w:rsidRPr="00A2774F" w:rsidRDefault="00CC280A" w:rsidP="00D50A92">
            <w:pPr>
              <w:spacing w:line="0" w:lineRule="atLeast"/>
              <w:ind w:left="816" w:right="400" w:hanging="359"/>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670" w:type="dxa"/>
          </w:tcPr>
          <w:p w:rsidR="00DA71A3" w:rsidRPr="00A2774F" w:rsidRDefault="00CC280A" w:rsidP="00D50A92">
            <w:pPr>
              <w:spacing w:line="0" w:lineRule="atLeast"/>
              <w:ind w:left="816" w:right="400" w:hanging="359"/>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670" w:type="dxa"/>
          </w:tcPr>
          <w:p w:rsidR="00DA71A3" w:rsidRPr="00A2774F" w:rsidRDefault="00AD2ED5" w:rsidP="00D50A92">
            <w:pPr>
              <w:spacing w:line="0" w:lineRule="atLeast"/>
              <w:ind w:left="816" w:right="400" w:hanging="359"/>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bl>
    <w:p w:rsidR="00D50A92" w:rsidRPr="00A2774F" w:rsidRDefault="00D50A92" w:rsidP="00D50A92">
      <w:pPr>
        <w:spacing w:line="0" w:lineRule="atLeast"/>
        <w:ind w:left="720" w:right="400" w:hanging="359"/>
        <w:rPr>
          <w:rFonts w:ascii="Times New Roman" w:eastAsia="Times New Roman" w:hAnsi="Times New Roman" w:cs="Times New Roman"/>
          <w:b/>
          <w:sz w:val="24"/>
          <w:szCs w:val="24"/>
        </w:rPr>
      </w:pPr>
    </w:p>
    <w:p w:rsidR="00D50A92" w:rsidRPr="00A2774F" w:rsidRDefault="00D50A92" w:rsidP="00D50A92">
      <w:pPr>
        <w:spacing w:line="0" w:lineRule="atLeast"/>
        <w:ind w:left="720" w:right="400" w:hanging="359"/>
        <w:rPr>
          <w:rFonts w:ascii="Times New Roman" w:eastAsia="Times New Roman" w:hAnsi="Times New Roman" w:cs="Times New Roman"/>
          <w:sz w:val="24"/>
          <w:szCs w:val="24"/>
        </w:rPr>
      </w:pPr>
      <w:r w:rsidRPr="00A2774F">
        <w:rPr>
          <w:rFonts w:ascii="Times New Roman" w:eastAsia="Times New Roman" w:hAnsi="Times New Roman" w:cs="Times New Roman"/>
          <w:b/>
          <w:sz w:val="24"/>
          <w:szCs w:val="24"/>
        </w:rPr>
        <w:t xml:space="preserve">   </w:t>
      </w:r>
      <w:r w:rsidRPr="00A2774F">
        <w:rPr>
          <w:rFonts w:ascii="Times New Roman" w:eastAsia="Times New Roman" w:hAnsi="Times New Roman" w:cs="Times New Roman"/>
          <w:sz w:val="24"/>
          <w:szCs w:val="24"/>
        </w:rPr>
        <w:t>В школе ведется строгий учет прохождения  преподавателями курсов  в рамках 3-х лет.  Поэтому все преподаватели своевременно проходят курсы повышения квалификации.</w:t>
      </w:r>
    </w:p>
    <w:p w:rsidR="00D50A92" w:rsidRPr="00A2774F" w:rsidRDefault="00D50A92" w:rsidP="00D50A92">
      <w:pPr>
        <w:spacing w:line="0" w:lineRule="atLeast"/>
        <w:ind w:right="400"/>
        <w:rPr>
          <w:rFonts w:ascii="Times New Roman" w:eastAsia="Times New Roman" w:hAnsi="Times New Roman" w:cs="Times New Roman"/>
          <w:b/>
          <w:sz w:val="24"/>
          <w:szCs w:val="24"/>
        </w:rPr>
      </w:pPr>
      <w:bookmarkStart w:id="20" w:name="page6"/>
      <w:bookmarkEnd w:id="20"/>
      <w:r w:rsidRPr="00A2774F">
        <w:rPr>
          <w:rFonts w:ascii="Times New Roman" w:eastAsia="Times New Roman" w:hAnsi="Times New Roman" w:cs="Times New Roman"/>
          <w:b/>
          <w:sz w:val="24"/>
          <w:szCs w:val="24"/>
        </w:rPr>
        <w:t>3.7. Общественное управление и стимулирование качества образования</w:t>
      </w:r>
    </w:p>
    <w:p w:rsidR="00D50A92" w:rsidRPr="00A2774F" w:rsidRDefault="00D50A92" w:rsidP="00D50A92">
      <w:pPr>
        <w:spacing w:line="200" w:lineRule="exact"/>
        <w:rPr>
          <w:rFonts w:ascii="Times New Roman" w:eastAsia="Times New Roman" w:hAnsi="Times New Roman" w:cs="Times New Roman"/>
          <w:sz w:val="24"/>
          <w:szCs w:val="24"/>
        </w:rPr>
      </w:pPr>
    </w:p>
    <w:p w:rsidR="00D50A92" w:rsidRPr="00A2774F" w:rsidRDefault="00D50A92" w:rsidP="00D50A92">
      <w:pPr>
        <w:spacing w:line="232" w:lineRule="auto"/>
        <w:ind w:right="1980"/>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           В школе создан   ученический совет, целью работы которого является воспитание свободной, творчески развитой, социально-ориентированной</w:t>
      </w:r>
    </w:p>
    <w:p w:rsidR="00D50A92" w:rsidRPr="00A2774F" w:rsidRDefault="00D50A92" w:rsidP="00D50A92">
      <w:pPr>
        <w:spacing w:line="13" w:lineRule="exact"/>
        <w:rPr>
          <w:rFonts w:ascii="Times New Roman" w:eastAsia="Times New Roman" w:hAnsi="Times New Roman" w:cs="Times New Roman"/>
          <w:sz w:val="24"/>
          <w:szCs w:val="24"/>
        </w:rPr>
      </w:pPr>
    </w:p>
    <w:p w:rsidR="00D50A92" w:rsidRPr="00A2774F" w:rsidRDefault="00D50A92" w:rsidP="00D50A92">
      <w:pPr>
        <w:spacing w:line="235" w:lineRule="auto"/>
        <w:ind w:left="120" w:right="440" w:hanging="119"/>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личности, способной к саморазвитию, самореализации, самовыражению. Одна из задач школьного объединения - приобщение ученического коллектива и каждого школьника к самоорганизации своей личной жизни и деятельности, к самовоспитанию. Система школьного самоуправления имеет два уровня: классное и общешкольное ученическое самоуправление. Структура общешкольного ученического самоуправления </w:t>
      </w:r>
      <w:r w:rsidR="00106E3E">
        <w:rPr>
          <w:rFonts w:ascii="Times New Roman" w:eastAsia="Times New Roman" w:hAnsi="Times New Roman" w:cs="Times New Roman"/>
          <w:sz w:val="24"/>
          <w:szCs w:val="24"/>
        </w:rPr>
        <w:t xml:space="preserve">состоит из актива школы. </w:t>
      </w:r>
      <w:r w:rsidRPr="00A2774F">
        <w:rPr>
          <w:rFonts w:ascii="Times New Roman" w:eastAsia="Times New Roman" w:hAnsi="Times New Roman" w:cs="Times New Roman"/>
          <w:sz w:val="24"/>
          <w:szCs w:val="24"/>
        </w:rPr>
        <w:t>Актив школы состоит из пред</w:t>
      </w:r>
      <w:r w:rsidR="00F02713">
        <w:rPr>
          <w:rFonts w:ascii="Times New Roman" w:eastAsia="Times New Roman" w:hAnsi="Times New Roman" w:cs="Times New Roman"/>
          <w:sz w:val="24"/>
          <w:szCs w:val="24"/>
        </w:rPr>
        <w:t>с</w:t>
      </w:r>
      <w:r w:rsidR="00A57DC6">
        <w:rPr>
          <w:rFonts w:ascii="Times New Roman" w:eastAsia="Times New Roman" w:hAnsi="Times New Roman" w:cs="Times New Roman"/>
          <w:sz w:val="24"/>
          <w:szCs w:val="24"/>
        </w:rPr>
        <w:t>тавителей каждого класса.  (5-11</w:t>
      </w:r>
      <w:r w:rsidRPr="00A2774F">
        <w:rPr>
          <w:rFonts w:ascii="Times New Roman" w:eastAsia="Times New Roman" w:hAnsi="Times New Roman" w:cs="Times New Roman"/>
          <w:sz w:val="24"/>
          <w:szCs w:val="24"/>
        </w:rPr>
        <w:t xml:space="preserve"> классы)</w:t>
      </w:r>
    </w:p>
    <w:p w:rsidR="00D50A92" w:rsidRPr="00A2774F" w:rsidRDefault="00D50A92" w:rsidP="00D50A92">
      <w:pPr>
        <w:spacing w:line="11" w:lineRule="exact"/>
        <w:rPr>
          <w:rFonts w:ascii="Times New Roman" w:eastAsia="Times New Roman" w:hAnsi="Times New Roman" w:cs="Times New Roman"/>
          <w:sz w:val="24"/>
          <w:szCs w:val="24"/>
        </w:rPr>
      </w:pPr>
    </w:p>
    <w:p w:rsidR="00D50A92" w:rsidRPr="00A2774F" w:rsidRDefault="00D50A92" w:rsidP="00D50A92">
      <w:pPr>
        <w:spacing w:line="235" w:lineRule="auto"/>
        <w:ind w:left="120" w:right="440" w:firstLine="56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Структура школьного ученического самоуправления подразделяется по видам деятельности на познавательную, трудовую, художественно-эстетическую, спортивно-оздоровительную и информационную. Для каждого вида деятельности формируются свои отделы самоуправления, что способствует занятости всех </w:t>
      </w:r>
      <w:r w:rsidRPr="00A2774F">
        <w:rPr>
          <w:rFonts w:ascii="Times New Roman" w:eastAsia="Times New Roman" w:hAnsi="Times New Roman" w:cs="Times New Roman"/>
          <w:sz w:val="24"/>
          <w:szCs w:val="24"/>
        </w:rPr>
        <w:lastRenderedPageBreak/>
        <w:t xml:space="preserve">учащихся во внеурочной деятельности. В течение года члены Совета учащихся принимают активное участие в заседаниях Управляющего совета школы, обсуждая школьные проблемы вместе с педагогами, родителями, они понимают, что для того чтобы в школе было интересно учиться, надо брать инициативу в свои руки, тогда жизнь будет яркой, увлекательной. </w:t>
      </w:r>
    </w:p>
    <w:p w:rsidR="00D50A92" w:rsidRPr="00A2774F" w:rsidRDefault="00D50A92" w:rsidP="00D50A92">
      <w:pPr>
        <w:spacing w:line="14" w:lineRule="exact"/>
        <w:rPr>
          <w:rFonts w:ascii="Times New Roman" w:eastAsia="Times New Roman" w:hAnsi="Times New Roman" w:cs="Times New Roman"/>
          <w:sz w:val="24"/>
          <w:szCs w:val="24"/>
        </w:rPr>
      </w:pPr>
    </w:p>
    <w:p w:rsidR="00D50A92" w:rsidRPr="00A2774F" w:rsidRDefault="00D50A92" w:rsidP="00D50A92">
      <w:pPr>
        <w:spacing w:line="232" w:lineRule="auto"/>
        <w:ind w:left="120" w:right="440" w:firstLine="701"/>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С целью создания в ОО конкурентной среды, стимулирующей повышение качества знаний, через включение учащихся в самоанализ собственной познавательной, общественной и творческой деятельности в школе действует Положение о конкурсе «Ученик года», проводятся научно-практические конференции, интеллектуальные конкурсы.</w:t>
      </w:r>
      <w:r>
        <w:rPr>
          <w:rFonts w:ascii="Times New Roman" w:eastAsia="Times New Roman" w:hAnsi="Times New Roman" w:cs="Times New Roman"/>
          <w:sz w:val="24"/>
          <w:szCs w:val="24"/>
        </w:rPr>
        <w:t xml:space="preserve"> </w:t>
      </w:r>
    </w:p>
    <w:p w:rsidR="00D50A92" w:rsidRPr="00A2774F" w:rsidRDefault="00D50A92" w:rsidP="00D50A92">
      <w:pPr>
        <w:spacing w:line="199" w:lineRule="exact"/>
        <w:rPr>
          <w:rFonts w:ascii="Times New Roman" w:eastAsia="Times New Roman" w:hAnsi="Times New Roman" w:cs="Times New Roman"/>
          <w:sz w:val="24"/>
          <w:szCs w:val="24"/>
        </w:rPr>
      </w:pPr>
    </w:p>
    <w:p w:rsidR="00D50A92" w:rsidRPr="00A2774F" w:rsidRDefault="00D50A92" w:rsidP="00D50A92">
      <w:pPr>
        <w:spacing w:line="13" w:lineRule="exact"/>
        <w:rPr>
          <w:rFonts w:ascii="Times New Roman" w:eastAsia="Times New Roman" w:hAnsi="Times New Roman" w:cs="Times New Roman"/>
          <w:sz w:val="24"/>
          <w:szCs w:val="24"/>
        </w:rPr>
      </w:pPr>
    </w:p>
    <w:p w:rsidR="00D50A92" w:rsidRPr="00A2774F" w:rsidRDefault="00D50A92" w:rsidP="00D50A92">
      <w:pPr>
        <w:spacing w:line="235" w:lineRule="auto"/>
        <w:ind w:left="20" w:firstLine="7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Родители, как равноправные участники образовательного процесса, являются неоценимыми помощниками в вопросах воспитания учащихся школы. Самые активные из них входят в состав органов самоуправления школы: Управляющий совет,  Совет родителей. На заседаниях Совета родителей, проводимых 1 раз в четверть, председатели классных родительских комитетов получают полную информацию об организации образовательного процесса в школе. </w:t>
      </w:r>
    </w:p>
    <w:p w:rsidR="00D50A92" w:rsidRPr="00A2774F" w:rsidRDefault="00D50A92" w:rsidP="00D50A92">
      <w:pPr>
        <w:spacing w:line="200" w:lineRule="exact"/>
        <w:rPr>
          <w:rFonts w:ascii="Times New Roman" w:eastAsia="Times New Roman" w:hAnsi="Times New Roman" w:cs="Times New Roman"/>
          <w:sz w:val="24"/>
          <w:szCs w:val="24"/>
        </w:rPr>
      </w:pPr>
    </w:p>
    <w:p w:rsidR="00D50A92" w:rsidRPr="00A2774F" w:rsidRDefault="00D50A92" w:rsidP="00D50A92">
      <w:pPr>
        <w:spacing w:line="108" w:lineRule="exact"/>
        <w:rPr>
          <w:rFonts w:ascii="Times New Roman" w:eastAsia="Times New Roman" w:hAnsi="Times New Roman" w:cs="Times New Roman"/>
          <w:sz w:val="24"/>
          <w:szCs w:val="24"/>
        </w:rPr>
      </w:pPr>
      <w:bookmarkStart w:id="21" w:name="page42"/>
      <w:bookmarkEnd w:id="21"/>
    </w:p>
    <w:p w:rsidR="00D50A92" w:rsidRPr="00A2774F" w:rsidRDefault="00D50A92" w:rsidP="00D50A92">
      <w:pPr>
        <w:numPr>
          <w:ilvl w:val="0"/>
          <w:numId w:val="22"/>
        </w:numPr>
        <w:tabs>
          <w:tab w:val="left" w:pos="1131"/>
        </w:tabs>
        <w:spacing w:line="235" w:lineRule="auto"/>
        <w:ind w:right="20" w:firstLine="7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состав  совета родителей входят родители от каждого класса, выдвинутые в состав родительского комитета на классных родительских собраниях. Совет родителей функционирует для укрепления связей между семьёй и школой в целях установления единства требований, предъявляемых к детям со стороны педагогического коллектива и семьи; привлечения родительской общественности к участию в жизни школы, к организации педагогической пропаганды знаний среди родителей и населения.</w:t>
      </w:r>
    </w:p>
    <w:p w:rsidR="00D50A92" w:rsidRPr="00A2774F" w:rsidRDefault="00D50A92" w:rsidP="00D50A92">
      <w:pPr>
        <w:spacing w:line="16" w:lineRule="exact"/>
        <w:rPr>
          <w:rFonts w:ascii="Times New Roman" w:eastAsia="Times New Roman" w:hAnsi="Times New Roman" w:cs="Times New Roman"/>
          <w:sz w:val="24"/>
          <w:szCs w:val="24"/>
        </w:rPr>
      </w:pPr>
    </w:p>
    <w:p w:rsidR="00D50A92" w:rsidRPr="00A2774F" w:rsidRDefault="00D50A92" w:rsidP="00D50A92">
      <w:pPr>
        <w:spacing w:line="235" w:lineRule="auto"/>
        <w:ind w:right="20" w:firstLine="7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Деятельность Управляющего совета школы заключается в определении основных направлений программы развития учреждения, в стимулировании труда педагогических работников, контроле за соблюдением надлежащих условий обучения и воспитания обучающихся, привлечении социальных партнёров и внебюджетных средств для финансово-экономического обеспечения работы образовательного учреждения.</w:t>
      </w:r>
    </w:p>
    <w:p w:rsidR="00D50A92" w:rsidRPr="00A2774F" w:rsidRDefault="00D50A92" w:rsidP="00D50A92">
      <w:pPr>
        <w:spacing w:line="13" w:lineRule="exact"/>
        <w:rPr>
          <w:rFonts w:ascii="Times New Roman" w:eastAsia="Times New Roman" w:hAnsi="Times New Roman" w:cs="Times New Roman"/>
          <w:sz w:val="24"/>
          <w:szCs w:val="24"/>
        </w:rPr>
      </w:pPr>
    </w:p>
    <w:p w:rsidR="00D50A92" w:rsidRPr="00A2774F" w:rsidRDefault="00D50A92" w:rsidP="00D50A92">
      <w:pPr>
        <w:spacing w:line="12" w:lineRule="exact"/>
        <w:rPr>
          <w:rFonts w:ascii="Times New Roman" w:eastAsia="Times New Roman" w:hAnsi="Times New Roman" w:cs="Times New Roman"/>
          <w:sz w:val="24"/>
          <w:szCs w:val="24"/>
        </w:rPr>
      </w:pPr>
    </w:p>
    <w:p w:rsidR="00D50A92" w:rsidRPr="00A2774F" w:rsidRDefault="00D50A92" w:rsidP="00D50A92">
      <w:pPr>
        <w:spacing w:line="16" w:lineRule="exact"/>
        <w:rPr>
          <w:rFonts w:ascii="Times New Roman" w:eastAsia="Times New Roman" w:hAnsi="Times New Roman" w:cs="Times New Roman"/>
          <w:sz w:val="24"/>
          <w:szCs w:val="24"/>
        </w:rPr>
      </w:pPr>
    </w:p>
    <w:p w:rsidR="00D50A92" w:rsidRPr="00A2774F" w:rsidRDefault="00D50A92" w:rsidP="00D50A92">
      <w:pPr>
        <w:spacing w:line="10" w:lineRule="exact"/>
        <w:rPr>
          <w:rFonts w:ascii="Times New Roman" w:eastAsia="Times New Roman" w:hAnsi="Times New Roman" w:cs="Times New Roman"/>
          <w:sz w:val="24"/>
          <w:szCs w:val="24"/>
        </w:rPr>
      </w:pPr>
    </w:p>
    <w:p w:rsidR="00D50A92" w:rsidRPr="00A2774F" w:rsidRDefault="00D50A92" w:rsidP="00D50A92">
      <w:pPr>
        <w:spacing w:line="232" w:lineRule="auto"/>
        <w:ind w:right="20" w:firstLine="72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Управляющий совет помогает администрации школы определить профиль обучения на старшей ступени, обсуждает школьный компонент образовательной программы.</w:t>
      </w:r>
    </w:p>
    <w:p w:rsidR="00D50A92" w:rsidRPr="00A2774F" w:rsidRDefault="00D50A92" w:rsidP="00D50A92">
      <w:pPr>
        <w:spacing w:line="13" w:lineRule="exact"/>
        <w:rPr>
          <w:rFonts w:ascii="Times New Roman" w:eastAsia="Times New Roman" w:hAnsi="Times New Roman" w:cs="Times New Roman"/>
          <w:sz w:val="24"/>
          <w:szCs w:val="24"/>
        </w:rPr>
      </w:pPr>
    </w:p>
    <w:p w:rsidR="00D50A92" w:rsidRPr="00A2774F" w:rsidRDefault="00D50A92" w:rsidP="00D50A92">
      <w:pPr>
        <w:spacing w:line="13" w:lineRule="exact"/>
        <w:rPr>
          <w:rFonts w:ascii="Times New Roman" w:eastAsia="Times New Roman" w:hAnsi="Times New Roman" w:cs="Times New Roman"/>
          <w:sz w:val="24"/>
          <w:szCs w:val="24"/>
        </w:rPr>
      </w:pPr>
    </w:p>
    <w:p w:rsidR="00D50A92" w:rsidRPr="00A2774F" w:rsidRDefault="00D50A92" w:rsidP="00D50A92">
      <w:pPr>
        <w:spacing w:line="200" w:lineRule="exact"/>
        <w:rPr>
          <w:rFonts w:ascii="Times New Roman" w:eastAsia="Times New Roman" w:hAnsi="Times New Roman" w:cs="Times New Roman"/>
          <w:sz w:val="24"/>
          <w:szCs w:val="24"/>
        </w:rPr>
      </w:pPr>
    </w:p>
    <w:p w:rsidR="00D50A92" w:rsidRPr="00A2774F" w:rsidRDefault="00D50A92" w:rsidP="00D50A92">
      <w:pPr>
        <w:spacing w:line="200" w:lineRule="exact"/>
        <w:rPr>
          <w:rFonts w:ascii="Times New Roman" w:eastAsia="Times New Roman" w:hAnsi="Times New Roman" w:cs="Times New Roman"/>
          <w:sz w:val="24"/>
          <w:szCs w:val="24"/>
        </w:rPr>
      </w:pPr>
    </w:p>
    <w:p w:rsidR="00D50A92" w:rsidRPr="00A2774F" w:rsidRDefault="00D50A92" w:rsidP="00D50A92">
      <w:pPr>
        <w:spacing w:line="200" w:lineRule="exact"/>
        <w:rPr>
          <w:rFonts w:ascii="Times New Roman" w:eastAsia="Times New Roman" w:hAnsi="Times New Roman" w:cs="Times New Roman"/>
          <w:sz w:val="24"/>
          <w:szCs w:val="24"/>
        </w:rPr>
      </w:pPr>
    </w:p>
    <w:p w:rsidR="00D50A92" w:rsidRPr="00A2774F" w:rsidRDefault="00D50A92" w:rsidP="00D50A92">
      <w:pPr>
        <w:spacing w:line="0" w:lineRule="atLeast"/>
        <w:ind w:left="700"/>
        <w:rPr>
          <w:rFonts w:ascii="Times New Roman" w:eastAsia="Times New Roman" w:hAnsi="Times New Roman" w:cs="Times New Roman"/>
          <w:i/>
          <w:sz w:val="24"/>
          <w:szCs w:val="24"/>
        </w:rPr>
      </w:pPr>
      <w:bookmarkStart w:id="22" w:name="page43"/>
      <w:bookmarkEnd w:id="22"/>
      <w:r w:rsidRPr="00A2774F">
        <w:rPr>
          <w:rFonts w:ascii="Times New Roman" w:eastAsia="Times New Roman" w:hAnsi="Times New Roman" w:cs="Times New Roman"/>
          <w:b/>
          <w:i/>
          <w:sz w:val="24"/>
          <w:szCs w:val="24"/>
          <w:u w:val="single"/>
        </w:rPr>
        <w:t>ВЫВОДЫ И ПРЕДЛОЖЕНИЯ</w:t>
      </w:r>
      <w:r w:rsidRPr="00A2774F">
        <w:rPr>
          <w:rFonts w:ascii="Times New Roman" w:eastAsia="Times New Roman" w:hAnsi="Times New Roman" w:cs="Times New Roman"/>
          <w:i/>
          <w:sz w:val="24"/>
          <w:szCs w:val="24"/>
        </w:rPr>
        <w:t>:</w:t>
      </w:r>
    </w:p>
    <w:p w:rsidR="00D50A92" w:rsidRPr="00A2774F" w:rsidRDefault="00D50A92" w:rsidP="00D50A92">
      <w:pPr>
        <w:spacing w:line="288" w:lineRule="exact"/>
        <w:rPr>
          <w:rFonts w:ascii="Times New Roman" w:eastAsia="Times New Roman" w:hAnsi="Times New Roman" w:cs="Times New Roman"/>
          <w:sz w:val="24"/>
          <w:szCs w:val="24"/>
        </w:rPr>
      </w:pPr>
    </w:p>
    <w:p w:rsidR="00D50A92" w:rsidRPr="00A2774F" w:rsidRDefault="00D50A92" w:rsidP="00D50A92">
      <w:pPr>
        <w:spacing w:line="235" w:lineRule="auto"/>
        <w:ind w:right="500" w:firstLine="708"/>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1. Считать качество образовательных результатов, уровень реализации образовательного процесса и условий, обеспечивающих образовательный процесс</w:t>
      </w:r>
      <w:r w:rsidR="00BB7FC1">
        <w:rPr>
          <w:rFonts w:ascii="Times New Roman" w:eastAsia="Times New Roman" w:hAnsi="Times New Roman" w:cs="Times New Roman"/>
          <w:sz w:val="24"/>
          <w:szCs w:val="24"/>
        </w:rPr>
        <w:t xml:space="preserve"> МОБУ СОШ с. Кага по итогам 2024-2025</w:t>
      </w:r>
      <w:r w:rsidRPr="00A2774F">
        <w:rPr>
          <w:rFonts w:ascii="Times New Roman" w:eastAsia="Times New Roman" w:hAnsi="Times New Roman" w:cs="Times New Roman"/>
          <w:sz w:val="24"/>
          <w:szCs w:val="24"/>
        </w:rPr>
        <w:t xml:space="preserve"> учебного года удовлетворительными;</w:t>
      </w:r>
    </w:p>
    <w:p w:rsidR="00D50A92" w:rsidRPr="00A2774F" w:rsidRDefault="00D50A92" w:rsidP="00D50A92">
      <w:pPr>
        <w:spacing w:line="14" w:lineRule="exact"/>
        <w:rPr>
          <w:rFonts w:ascii="Times New Roman" w:eastAsia="Times New Roman" w:hAnsi="Times New Roman" w:cs="Times New Roman"/>
          <w:sz w:val="24"/>
          <w:szCs w:val="24"/>
        </w:rPr>
      </w:pPr>
    </w:p>
    <w:p w:rsidR="00D50A92" w:rsidRPr="00A2774F" w:rsidRDefault="00AD2ED5" w:rsidP="00D50A92">
      <w:pPr>
        <w:numPr>
          <w:ilvl w:val="0"/>
          <w:numId w:val="23"/>
        </w:numPr>
        <w:tabs>
          <w:tab w:val="left" w:pos="948"/>
        </w:tabs>
        <w:spacing w:line="232" w:lineRule="auto"/>
        <w:ind w:right="42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2025-2026</w:t>
      </w:r>
      <w:r w:rsidR="00D50A92" w:rsidRPr="00A2774F">
        <w:rPr>
          <w:rFonts w:ascii="Times New Roman" w:eastAsia="Times New Roman" w:hAnsi="Times New Roman" w:cs="Times New Roman"/>
          <w:sz w:val="24"/>
          <w:szCs w:val="24"/>
        </w:rPr>
        <w:t xml:space="preserve"> уч. году администрации школы продолжить совершенствование внутренней системы мониторинга качества образовательного процесса;</w:t>
      </w:r>
    </w:p>
    <w:p w:rsidR="00D50A92" w:rsidRPr="00A2774F" w:rsidRDefault="00D50A92" w:rsidP="00D50A92">
      <w:pPr>
        <w:spacing w:line="13" w:lineRule="exact"/>
        <w:rPr>
          <w:rFonts w:ascii="Times New Roman" w:eastAsia="Times New Roman" w:hAnsi="Times New Roman" w:cs="Times New Roman"/>
          <w:sz w:val="24"/>
          <w:szCs w:val="24"/>
        </w:rPr>
      </w:pPr>
    </w:p>
    <w:p w:rsidR="00D50A92" w:rsidRPr="00A2774F" w:rsidRDefault="00D50A92" w:rsidP="00D50A92">
      <w:pPr>
        <w:spacing w:line="4" w:lineRule="exact"/>
        <w:rPr>
          <w:rFonts w:ascii="Times New Roman" w:eastAsia="Times New Roman" w:hAnsi="Times New Roman" w:cs="Times New Roman"/>
          <w:sz w:val="24"/>
          <w:szCs w:val="24"/>
        </w:rPr>
      </w:pPr>
    </w:p>
    <w:p w:rsidR="00D50A92" w:rsidRPr="00A2774F" w:rsidRDefault="00D50A92" w:rsidP="00D50A92">
      <w:pPr>
        <w:spacing w:line="10" w:lineRule="exact"/>
        <w:rPr>
          <w:rFonts w:ascii="Times New Roman" w:eastAsia="Times New Roman" w:hAnsi="Times New Roman" w:cs="Times New Roman"/>
          <w:sz w:val="24"/>
          <w:szCs w:val="24"/>
        </w:rPr>
      </w:pPr>
    </w:p>
    <w:p w:rsidR="00D50A92" w:rsidRPr="00A2774F" w:rsidRDefault="00D50A92" w:rsidP="00D50A92">
      <w:pPr>
        <w:spacing w:line="237" w:lineRule="auto"/>
        <w:ind w:left="6880"/>
        <w:jc w:val="right"/>
        <w:rPr>
          <w:rFonts w:ascii="Times New Roman" w:hAnsi="Times New Roman" w:cs="Times New Roman"/>
          <w:sz w:val="24"/>
          <w:szCs w:val="24"/>
        </w:rPr>
      </w:pPr>
    </w:p>
    <w:p w:rsidR="00D50A92" w:rsidRPr="00A2774F" w:rsidRDefault="00D50A92" w:rsidP="00D50A92">
      <w:pPr>
        <w:spacing w:line="237" w:lineRule="auto"/>
        <w:rPr>
          <w:rFonts w:ascii="Times New Roman" w:hAnsi="Times New Roman" w:cs="Times New Roman"/>
          <w:sz w:val="24"/>
          <w:szCs w:val="24"/>
        </w:rPr>
      </w:pPr>
    </w:p>
    <w:p w:rsidR="00D50A92" w:rsidRPr="00A2774F" w:rsidRDefault="00D50A92" w:rsidP="00D50A92">
      <w:pPr>
        <w:rPr>
          <w:rFonts w:ascii="Times New Roman" w:hAnsi="Times New Roman" w:cs="Times New Roman"/>
          <w:sz w:val="24"/>
          <w:szCs w:val="24"/>
        </w:rPr>
      </w:pPr>
    </w:p>
    <w:p w:rsidR="00D50A92" w:rsidRDefault="00D50A92" w:rsidP="00D50A92"/>
    <w:p w:rsidR="00533228" w:rsidRDefault="00533228"/>
    <w:sectPr w:rsidR="00533228" w:rsidSect="001E22F4">
      <w:footerReference w:type="default" r:id="rId11"/>
      <w:pgSz w:w="11906" w:h="16838"/>
      <w:pgMar w:top="1134" w:right="1274"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76C" w:rsidRDefault="0008176C" w:rsidP="001455D9">
      <w:r>
        <w:separator/>
      </w:r>
    </w:p>
  </w:endnote>
  <w:endnote w:type="continuationSeparator" w:id="0">
    <w:p w:rsidR="0008176C" w:rsidRDefault="0008176C" w:rsidP="00145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9CF" w:rsidRDefault="00B339CF">
    <w:pPr>
      <w:pStyle w:val="a7"/>
      <w:jc w:val="right"/>
    </w:pPr>
    <w:r>
      <w:fldChar w:fldCharType="begin"/>
    </w:r>
    <w:r>
      <w:instrText xml:space="preserve"> PAGE   \* MERGEFORMAT </w:instrText>
    </w:r>
    <w:r>
      <w:fldChar w:fldCharType="separate"/>
    </w:r>
    <w:r w:rsidR="00BB7FC1">
      <w:rPr>
        <w:noProof/>
      </w:rPr>
      <w:t>1</w:t>
    </w:r>
    <w:r>
      <w:rPr>
        <w:noProof/>
      </w:rPr>
      <w:fldChar w:fldCharType="end"/>
    </w:r>
  </w:p>
  <w:p w:rsidR="00B339CF" w:rsidRDefault="00B339CF">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76C" w:rsidRDefault="0008176C" w:rsidP="001455D9">
      <w:r>
        <w:separator/>
      </w:r>
    </w:p>
  </w:footnote>
  <w:footnote w:type="continuationSeparator" w:id="0">
    <w:p w:rsidR="0008176C" w:rsidRDefault="0008176C" w:rsidP="001455D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62BBD95A"/>
    <w:lvl w:ilvl="0" w:tplc="FFFFFFFF">
      <w:start w:val="1"/>
      <w:numFmt w:val="bullet"/>
      <w:lvlText w:val=""/>
      <w:lvlJc w:val="left"/>
      <w:pPr>
        <w:ind w:left="0" w:firstLine="0"/>
      </w:pPr>
    </w:lvl>
    <w:lvl w:ilvl="1" w:tplc="FFFFFFFF">
      <w:start w:val="1"/>
      <w:numFmt w:val="bullet"/>
      <w:lvlText w:val="В"/>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3"/>
    <w:multiLevelType w:val="hybridMultilevel"/>
    <w:tmpl w:val="436C6124"/>
    <w:lvl w:ilvl="0" w:tplc="FFFFFFFF">
      <w:start w:val="1"/>
      <w:numFmt w:val="decimal"/>
      <w:lvlText w:val="%1"/>
      <w:lvlJc w:val="left"/>
      <w:pPr>
        <w:ind w:left="0" w:firstLine="0"/>
      </w:pPr>
    </w:lvl>
    <w:lvl w:ilvl="1" w:tplc="FFFFFFFF">
      <w:start w:val="9"/>
      <w:numFmt w:val="upperLetter"/>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4"/>
    <w:multiLevelType w:val="hybridMultilevel"/>
    <w:tmpl w:val="628C895C"/>
    <w:lvl w:ilvl="0" w:tplc="FFFFFFFF">
      <w:start w:val="1"/>
      <w:numFmt w:val="decimal"/>
      <w:lvlText w:val="1.%1."/>
      <w:lvlJc w:val="left"/>
      <w:pPr>
        <w:ind w:left="0" w:firstLine="0"/>
      </w:pPr>
    </w:lvl>
    <w:lvl w:ilvl="1" w:tplc="FFFFFFFF">
      <w:start w:val="35"/>
      <w:numFmt w:val="upperLetter"/>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5"/>
    <w:multiLevelType w:val="hybridMultilevel"/>
    <w:tmpl w:val="333AB104"/>
    <w:lvl w:ilvl="0" w:tplc="FFFFFFFF">
      <w:start w:val="1"/>
      <w:numFmt w:val="decimal"/>
      <w:lvlText w:val="2.%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06"/>
    <w:multiLevelType w:val="hybridMultilevel"/>
    <w:tmpl w:val="721DA316"/>
    <w:lvl w:ilvl="0" w:tplc="FFFFFFFF">
      <w:start w:val="1"/>
      <w:numFmt w:val="decimal"/>
      <w:lvlText w:val="%1"/>
      <w:lvlJc w:val="left"/>
      <w:pPr>
        <w:ind w:left="0" w:firstLine="0"/>
      </w:pPr>
    </w:lvl>
    <w:lvl w:ilvl="1" w:tplc="FFFFFFFF">
      <w:start w:val="61"/>
      <w:numFmt w:val="upperLetter"/>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0000007"/>
    <w:multiLevelType w:val="hybridMultilevel"/>
    <w:tmpl w:val="2443A858"/>
    <w:lvl w:ilvl="0" w:tplc="FFFFFFFF">
      <w:start w:val="1"/>
      <w:numFmt w:val="decimal"/>
      <w:lvlText w:val="3.%1."/>
      <w:lvlJc w:val="left"/>
      <w:pPr>
        <w:ind w:left="0" w:firstLine="0"/>
      </w:pPr>
    </w:lvl>
    <w:lvl w:ilvl="1" w:tplc="FFFFFFFF">
      <w:start w:val="1"/>
      <w:numFmt w:val="upperLetter"/>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15:restartNumberingAfterBreak="0">
    <w:nsid w:val="00000008"/>
    <w:multiLevelType w:val="hybridMultilevel"/>
    <w:tmpl w:val="2D1D5AE8"/>
    <w:lvl w:ilvl="0" w:tplc="FFFFFFFF">
      <w:start w:val="1"/>
      <w:numFmt w:val="bullet"/>
      <w:lvlText w:val="-"/>
      <w:lvlJc w:val="left"/>
      <w:pPr>
        <w:ind w:left="0" w:firstLine="0"/>
      </w:pPr>
    </w:lvl>
    <w:lvl w:ilvl="1" w:tplc="FFFFFFFF">
      <w:start w:val="1"/>
      <w:numFmt w:val="bullet"/>
      <w:lvlText w:val="К"/>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15:restartNumberingAfterBreak="0">
    <w:nsid w:val="00000009"/>
    <w:multiLevelType w:val="hybridMultilevel"/>
    <w:tmpl w:val="6763845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15:restartNumberingAfterBreak="0">
    <w:nsid w:val="0000000D"/>
    <w:multiLevelType w:val="hybridMultilevel"/>
    <w:tmpl w:val="4353D0CC"/>
    <w:lvl w:ilvl="0" w:tplc="FFFFFFFF">
      <w:start w:val="1"/>
      <w:numFmt w:val="bullet"/>
      <w:lvlText w:val="в"/>
      <w:lvlJc w:val="left"/>
      <w:pPr>
        <w:ind w:left="0" w:firstLine="0"/>
      </w:pPr>
    </w:lvl>
    <w:lvl w:ilvl="1" w:tplc="FFFFFFFF">
      <w:start w:val="1"/>
      <w:numFmt w:val="bullet"/>
      <w:lvlText w:val="В"/>
      <w:lvlJc w:val="left"/>
      <w:pPr>
        <w:ind w:left="0" w:firstLine="0"/>
      </w:pPr>
    </w:lvl>
    <w:lvl w:ilvl="2" w:tplc="FFFFFFFF">
      <w:start w:val="5"/>
      <w:numFmt w:val="decimal"/>
      <w:lvlText w:val="1.%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15:restartNumberingAfterBreak="0">
    <w:nsid w:val="0000000E"/>
    <w:multiLevelType w:val="hybridMultilevel"/>
    <w:tmpl w:val="0B03E0C6"/>
    <w:lvl w:ilvl="0" w:tplc="FFFFFFFF">
      <w:start w:val="1"/>
      <w:numFmt w:val="decimal"/>
      <w:lvlText w:val="%1"/>
      <w:lvlJc w:val="left"/>
      <w:pPr>
        <w:ind w:left="0" w:firstLine="0"/>
      </w:pPr>
    </w:lvl>
    <w:lvl w:ilvl="1" w:tplc="FFFFFFFF">
      <w:start w:val="35"/>
      <w:numFmt w:val="upperLetter"/>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15:restartNumberingAfterBreak="0">
    <w:nsid w:val="0000000F"/>
    <w:multiLevelType w:val="hybridMultilevel"/>
    <w:tmpl w:val="189A769A"/>
    <w:lvl w:ilvl="0" w:tplc="FFFFFFFF">
      <w:start w:val="1"/>
      <w:numFmt w:val="decimal"/>
      <w:lvlText w:val="2.%1."/>
      <w:lvlJc w:val="left"/>
      <w:pPr>
        <w:ind w:left="0" w:firstLine="0"/>
      </w:pPr>
    </w:lvl>
    <w:lvl w:ilvl="1" w:tplc="FFFFFFFF">
      <w:start w:val="1"/>
      <w:numFmt w:val="upperLetter"/>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15:restartNumberingAfterBreak="0">
    <w:nsid w:val="00000011"/>
    <w:multiLevelType w:val="hybridMultilevel"/>
    <w:tmpl w:val="71F32454"/>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15:restartNumberingAfterBreak="0">
    <w:nsid w:val="00000012"/>
    <w:multiLevelType w:val="hybridMultilevel"/>
    <w:tmpl w:val="2CA88610"/>
    <w:lvl w:ilvl="0" w:tplc="FFFFFFFF">
      <w:start w:val="1"/>
      <w:numFmt w:val="bullet"/>
      <w:lvlText w:val="В"/>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15:restartNumberingAfterBreak="0">
    <w:nsid w:val="00000013"/>
    <w:multiLevelType w:val="hybridMultilevel"/>
    <w:tmpl w:val="0836C40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4" w15:restartNumberingAfterBreak="0">
    <w:nsid w:val="00000014"/>
    <w:multiLevelType w:val="hybridMultilevel"/>
    <w:tmpl w:val="02901D8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 w15:restartNumberingAfterBreak="0">
    <w:nsid w:val="0000001A"/>
    <w:multiLevelType w:val="hybridMultilevel"/>
    <w:tmpl w:val="6CEAF086"/>
    <w:lvl w:ilvl="0" w:tplc="FFFFFFFF">
      <w:start w:val="1"/>
      <w:numFmt w:val="bullet"/>
      <w:lvlText w:val="В"/>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6" w15:restartNumberingAfterBreak="0">
    <w:nsid w:val="0000001B"/>
    <w:multiLevelType w:val="hybridMultilevel"/>
    <w:tmpl w:val="22221A70"/>
    <w:lvl w:ilvl="0" w:tplc="FFFFFFFF">
      <w:start w:val="1"/>
      <w:numFmt w:val="bullet"/>
      <w:lvlText w:val="В"/>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7" w15:restartNumberingAfterBreak="0">
    <w:nsid w:val="0000001E"/>
    <w:multiLevelType w:val="hybridMultilevel"/>
    <w:tmpl w:val="614FD4A0"/>
    <w:lvl w:ilvl="0" w:tplc="FFFFFFFF">
      <w:start w:val="3"/>
      <w:numFmt w:val="decimal"/>
      <w:lvlText w:val="4.%1."/>
      <w:lvlJc w:val="left"/>
      <w:pPr>
        <w:ind w:left="0" w:firstLine="0"/>
      </w:pPr>
    </w:lvl>
    <w:lvl w:ilvl="1" w:tplc="FFFFFFFF">
      <w:start w:val="1"/>
      <w:numFmt w:val="bullet"/>
      <w:lvlText w:val="В"/>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8" w15:restartNumberingAfterBreak="0">
    <w:nsid w:val="00000022"/>
    <w:multiLevelType w:val="hybridMultilevel"/>
    <w:tmpl w:val="05072366"/>
    <w:lvl w:ilvl="0" w:tplc="FFFFFFFF">
      <w:start w:val="1"/>
      <w:numFmt w:val="bullet"/>
      <w:lvlText w:val="В"/>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9" w15:restartNumberingAfterBreak="0">
    <w:nsid w:val="00000023"/>
    <w:multiLevelType w:val="hybridMultilevel"/>
    <w:tmpl w:val="3804823E"/>
    <w:lvl w:ilvl="0" w:tplc="FFFFFFFF">
      <w:start w:val="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0" w15:restartNumberingAfterBreak="0">
    <w:nsid w:val="00000024"/>
    <w:multiLevelType w:val="hybridMultilevel"/>
    <w:tmpl w:val="77465F00"/>
    <w:lvl w:ilvl="0" w:tplc="FFFFFFFF">
      <w:start w:val="5"/>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1" w15:restartNumberingAfterBreak="0">
    <w:nsid w:val="00000025"/>
    <w:multiLevelType w:val="hybridMultilevel"/>
    <w:tmpl w:val="7724C67E"/>
    <w:lvl w:ilvl="0" w:tplc="FFFFFFFF">
      <w:start w:val="5"/>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2" w15:restartNumberingAfterBreak="0">
    <w:nsid w:val="00000026"/>
    <w:multiLevelType w:val="hybridMultilevel"/>
    <w:tmpl w:val="5C482A96"/>
    <w:lvl w:ilvl="0" w:tplc="FFFFFFFF">
      <w:start w:val="8"/>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3" w15:restartNumberingAfterBreak="0">
    <w:nsid w:val="00F2631E"/>
    <w:multiLevelType w:val="hybridMultilevel"/>
    <w:tmpl w:val="6F28B8D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04FA12F0"/>
    <w:multiLevelType w:val="hybridMultilevel"/>
    <w:tmpl w:val="66BE1522"/>
    <w:lvl w:ilvl="0" w:tplc="7C68065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4D834F3"/>
    <w:multiLevelType w:val="multilevel"/>
    <w:tmpl w:val="2E9C6770"/>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0FC00BB"/>
    <w:multiLevelType w:val="multilevel"/>
    <w:tmpl w:val="500AFF10"/>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A7D0CAD"/>
    <w:multiLevelType w:val="hybridMultilevel"/>
    <w:tmpl w:val="2C1A35FE"/>
    <w:lvl w:ilvl="0" w:tplc="1F92AB9C">
      <w:start w:val="1"/>
      <w:numFmt w:val="decimal"/>
      <w:lvlText w:val="%1."/>
      <w:lvlJc w:val="left"/>
      <w:pPr>
        <w:ind w:left="644"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46E7BCB"/>
    <w:multiLevelType w:val="multilevel"/>
    <w:tmpl w:val="756C464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51"/>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46270554"/>
    <w:multiLevelType w:val="hybridMultilevel"/>
    <w:tmpl w:val="5D7248CC"/>
    <w:lvl w:ilvl="0" w:tplc="43EABC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7FC596D"/>
    <w:multiLevelType w:val="hybridMultilevel"/>
    <w:tmpl w:val="E94A7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B66C12"/>
    <w:multiLevelType w:val="multilevel"/>
    <w:tmpl w:val="869A6084"/>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D47356C"/>
    <w:multiLevelType w:val="hybridMultilevel"/>
    <w:tmpl w:val="3BA6DC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5EEA0F2E"/>
    <w:multiLevelType w:val="multilevel"/>
    <w:tmpl w:val="BADE64CC"/>
    <w:lvl w:ilvl="0">
      <w:start w:val="3"/>
      <w:numFmt w:val="decimal"/>
      <w:lvlText w:val="%1"/>
      <w:lvlJc w:val="left"/>
      <w:pPr>
        <w:ind w:left="375" w:hanging="375"/>
      </w:pPr>
    </w:lvl>
    <w:lvl w:ilvl="1">
      <w:start w:val="3"/>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4" w15:restartNumberingAfterBreak="0">
    <w:nsid w:val="64B77AB8"/>
    <w:multiLevelType w:val="multilevel"/>
    <w:tmpl w:val="6952D628"/>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4DB03CE"/>
    <w:multiLevelType w:val="hybridMultilevel"/>
    <w:tmpl w:val="2724DF7E"/>
    <w:lvl w:ilvl="0" w:tplc="DA163E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AC7777"/>
    <w:multiLevelType w:val="hybridMultilevel"/>
    <w:tmpl w:val="40A8DC38"/>
    <w:lvl w:ilvl="0" w:tplc="0130FF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startOverride w:val="9"/>
    </w:lvlOverride>
    <w:lvlOverride w:ilvl="2"/>
    <w:lvlOverride w:ilvl="3"/>
    <w:lvlOverride w:ilvl="4"/>
    <w:lvlOverride w:ilvl="5"/>
    <w:lvlOverride w:ilvl="6"/>
    <w:lvlOverride w:ilvl="7"/>
    <w:lvlOverride w:ilvl="8"/>
  </w:num>
  <w:num w:numId="4">
    <w:abstractNumId w:val="2"/>
    <w:lvlOverride w:ilvl="0">
      <w:startOverride w:val="1"/>
    </w:lvlOverride>
    <w:lvlOverride w:ilvl="1">
      <w:startOverride w:val="35"/>
    </w:lvlOverride>
    <w:lvlOverride w:ilvl="2"/>
    <w:lvlOverride w:ilvl="3"/>
    <w:lvlOverride w:ilvl="4"/>
    <w:lvlOverride w:ilvl="5"/>
    <w:lvlOverride w:ilvl="6"/>
    <w:lvlOverride w:ilvl="7"/>
    <w:lvlOverride w:ilvl="8"/>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4"/>
    <w:lvlOverride w:ilvl="0">
      <w:startOverride w:val="1"/>
    </w:lvlOverride>
    <w:lvlOverride w:ilvl="1">
      <w:startOverride w:val="61"/>
    </w:lvlOverride>
    <w:lvlOverride w:ilvl="2"/>
    <w:lvlOverride w:ilvl="3"/>
    <w:lvlOverride w:ilvl="4"/>
    <w:lvlOverride w:ilvl="5"/>
    <w:lvlOverride w:ilvl="6"/>
    <w:lvlOverride w:ilvl="7"/>
    <w:lvlOverride w:ilvl="8"/>
  </w:num>
  <w:num w:numId="7">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6"/>
  </w:num>
  <w:num w:numId="9">
    <w:abstractNumId w:val="7"/>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lvlOverride w:ilvl="2">
      <w:startOverride w:val="5"/>
    </w:lvlOverride>
    <w:lvlOverride w:ilvl="3"/>
    <w:lvlOverride w:ilvl="4"/>
    <w:lvlOverride w:ilvl="5"/>
    <w:lvlOverride w:ilvl="6"/>
    <w:lvlOverride w:ilvl="7"/>
    <w:lvlOverride w:ilvl="8"/>
  </w:num>
  <w:num w:numId="12">
    <w:abstractNumId w:val="9"/>
    <w:lvlOverride w:ilvl="0">
      <w:startOverride w:val="1"/>
    </w:lvlOverride>
    <w:lvlOverride w:ilvl="1">
      <w:startOverride w:val="35"/>
    </w:lvlOverride>
    <w:lvlOverride w:ilvl="2"/>
    <w:lvlOverride w:ilvl="3"/>
    <w:lvlOverride w:ilvl="4"/>
    <w:lvlOverride w:ilvl="5"/>
    <w:lvlOverride w:ilvl="6"/>
    <w:lvlOverride w:ilvl="7"/>
    <w:lvlOverride w:ilvl="8"/>
  </w:num>
  <w:num w:numId="13">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14">
    <w:abstractNumId w:val="11"/>
    <w:lvlOverride w:ilvl="0">
      <w:startOverride w:val="1"/>
    </w:lvlOverride>
    <w:lvlOverride w:ilvl="1"/>
    <w:lvlOverride w:ilvl="2"/>
    <w:lvlOverride w:ilvl="3"/>
    <w:lvlOverride w:ilvl="4"/>
    <w:lvlOverride w:ilvl="5"/>
    <w:lvlOverride w:ilvl="6"/>
    <w:lvlOverride w:ilvl="7"/>
    <w:lvlOverride w:ilvl="8"/>
  </w:num>
  <w:num w:numId="15">
    <w:abstractNumId w:val="12"/>
  </w:num>
  <w:num w:numId="16">
    <w:abstractNumId w:val="13"/>
  </w:num>
  <w:num w:numId="17">
    <w:abstractNumId w:val="14"/>
  </w:num>
  <w:num w:numId="18">
    <w:abstractNumId w:val="15"/>
  </w:num>
  <w:num w:numId="19">
    <w:abstractNumId w:val="16"/>
  </w:num>
  <w:num w:numId="20">
    <w:abstractNumId w:val="3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3"/>
    </w:lvlOverride>
    <w:lvlOverride w:ilvl="1"/>
    <w:lvlOverride w:ilvl="2"/>
    <w:lvlOverride w:ilvl="3"/>
    <w:lvlOverride w:ilvl="4"/>
    <w:lvlOverride w:ilvl="5"/>
    <w:lvlOverride w:ilvl="6"/>
    <w:lvlOverride w:ilvl="7"/>
    <w:lvlOverride w:ilvl="8"/>
  </w:num>
  <w:num w:numId="22">
    <w:abstractNumId w:val="18"/>
  </w:num>
  <w:num w:numId="23">
    <w:abstractNumId w:val="19"/>
    <w:lvlOverride w:ilvl="0">
      <w:startOverride w:val="2"/>
    </w:lvlOverride>
    <w:lvlOverride w:ilvl="1"/>
    <w:lvlOverride w:ilvl="2"/>
    <w:lvlOverride w:ilvl="3"/>
    <w:lvlOverride w:ilvl="4"/>
    <w:lvlOverride w:ilvl="5"/>
    <w:lvlOverride w:ilvl="6"/>
    <w:lvlOverride w:ilvl="7"/>
    <w:lvlOverride w:ilvl="8"/>
  </w:num>
  <w:num w:numId="24">
    <w:abstractNumId w:val="20"/>
    <w:lvlOverride w:ilvl="0">
      <w:startOverride w:val="5"/>
    </w:lvlOverride>
    <w:lvlOverride w:ilvl="1"/>
    <w:lvlOverride w:ilvl="2"/>
    <w:lvlOverride w:ilvl="3"/>
    <w:lvlOverride w:ilvl="4"/>
    <w:lvlOverride w:ilvl="5"/>
    <w:lvlOverride w:ilvl="6"/>
    <w:lvlOverride w:ilvl="7"/>
    <w:lvlOverride w:ilvl="8"/>
  </w:num>
  <w:num w:numId="25">
    <w:abstractNumId w:val="21"/>
    <w:lvlOverride w:ilvl="0">
      <w:startOverride w:val="5"/>
    </w:lvlOverride>
    <w:lvlOverride w:ilvl="1"/>
    <w:lvlOverride w:ilvl="2"/>
    <w:lvlOverride w:ilvl="3"/>
    <w:lvlOverride w:ilvl="4"/>
    <w:lvlOverride w:ilvl="5"/>
    <w:lvlOverride w:ilvl="6"/>
    <w:lvlOverride w:ilvl="7"/>
    <w:lvlOverride w:ilvl="8"/>
  </w:num>
  <w:num w:numId="26">
    <w:abstractNumId w:val="22"/>
    <w:lvlOverride w:ilvl="0">
      <w:startOverride w:val="8"/>
    </w:lvlOverride>
    <w:lvlOverride w:ilvl="1"/>
    <w:lvlOverride w:ilvl="2"/>
    <w:lvlOverride w:ilvl="3"/>
    <w:lvlOverride w:ilvl="4"/>
    <w:lvlOverride w:ilvl="5"/>
    <w:lvlOverride w:ilvl="6"/>
    <w:lvlOverride w:ilvl="7"/>
    <w:lvlOverride w:ilvl="8"/>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36"/>
  </w:num>
  <w:num w:numId="30">
    <w:abstractNumId w:val="35"/>
  </w:num>
  <w:num w:numId="31">
    <w:abstractNumId w:val="23"/>
  </w:num>
  <w:num w:numId="32">
    <w:abstractNumId w:val="27"/>
  </w:num>
  <w:num w:numId="33">
    <w:abstractNumId w:val="30"/>
  </w:num>
  <w:num w:numId="34">
    <w:abstractNumId w:val="24"/>
  </w:num>
  <w:num w:numId="35">
    <w:abstractNumId w:val="28"/>
  </w:num>
  <w:num w:numId="36">
    <w:abstractNumId w:val="26"/>
  </w:num>
  <w:num w:numId="37">
    <w:abstractNumId w:val="34"/>
  </w:num>
  <w:num w:numId="38">
    <w:abstractNumId w:val="25"/>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50A92"/>
    <w:rsid w:val="000128F2"/>
    <w:rsid w:val="00014F5B"/>
    <w:rsid w:val="0002521F"/>
    <w:rsid w:val="00033799"/>
    <w:rsid w:val="00035733"/>
    <w:rsid w:val="000567ED"/>
    <w:rsid w:val="00063A68"/>
    <w:rsid w:val="00073330"/>
    <w:rsid w:val="00075522"/>
    <w:rsid w:val="00076905"/>
    <w:rsid w:val="0008176C"/>
    <w:rsid w:val="00087C11"/>
    <w:rsid w:val="0009137C"/>
    <w:rsid w:val="000E0BD8"/>
    <w:rsid w:val="000F721F"/>
    <w:rsid w:val="000F744C"/>
    <w:rsid w:val="00103809"/>
    <w:rsid w:val="00106E3E"/>
    <w:rsid w:val="00117112"/>
    <w:rsid w:val="00137A58"/>
    <w:rsid w:val="00143C75"/>
    <w:rsid w:val="001455D9"/>
    <w:rsid w:val="00146D6C"/>
    <w:rsid w:val="00192304"/>
    <w:rsid w:val="001A0124"/>
    <w:rsid w:val="001A0952"/>
    <w:rsid w:val="001A14C1"/>
    <w:rsid w:val="001B1C97"/>
    <w:rsid w:val="001B4A82"/>
    <w:rsid w:val="001B734D"/>
    <w:rsid w:val="001B7EEE"/>
    <w:rsid w:val="001C0CA6"/>
    <w:rsid w:val="001D1DA6"/>
    <w:rsid w:val="001E22F4"/>
    <w:rsid w:val="001E58D9"/>
    <w:rsid w:val="001E6DD9"/>
    <w:rsid w:val="001F1D77"/>
    <w:rsid w:val="00207CC9"/>
    <w:rsid w:val="002322F5"/>
    <w:rsid w:val="002376D0"/>
    <w:rsid w:val="00245333"/>
    <w:rsid w:val="002472AD"/>
    <w:rsid w:val="00250F78"/>
    <w:rsid w:val="00257F4C"/>
    <w:rsid w:val="00260874"/>
    <w:rsid w:val="0026158E"/>
    <w:rsid w:val="002654C7"/>
    <w:rsid w:val="0027793C"/>
    <w:rsid w:val="002B0BB4"/>
    <w:rsid w:val="002B26C1"/>
    <w:rsid w:val="002B371F"/>
    <w:rsid w:val="002C038E"/>
    <w:rsid w:val="002C39FD"/>
    <w:rsid w:val="002C56A8"/>
    <w:rsid w:val="002D1C93"/>
    <w:rsid w:val="002D3CA5"/>
    <w:rsid w:val="00330797"/>
    <w:rsid w:val="00330A44"/>
    <w:rsid w:val="0033270E"/>
    <w:rsid w:val="003401DC"/>
    <w:rsid w:val="003511C6"/>
    <w:rsid w:val="00361CF9"/>
    <w:rsid w:val="00361D88"/>
    <w:rsid w:val="0036275D"/>
    <w:rsid w:val="00372493"/>
    <w:rsid w:val="00381514"/>
    <w:rsid w:val="00387EA0"/>
    <w:rsid w:val="0039094B"/>
    <w:rsid w:val="003C2460"/>
    <w:rsid w:val="003D2628"/>
    <w:rsid w:val="003E56AF"/>
    <w:rsid w:val="00403DC8"/>
    <w:rsid w:val="00407F98"/>
    <w:rsid w:val="004139E5"/>
    <w:rsid w:val="004252AC"/>
    <w:rsid w:val="00433A49"/>
    <w:rsid w:val="00434DC9"/>
    <w:rsid w:val="00452F31"/>
    <w:rsid w:val="00462647"/>
    <w:rsid w:val="00467E45"/>
    <w:rsid w:val="0048502E"/>
    <w:rsid w:val="00486DA8"/>
    <w:rsid w:val="004A263D"/>
    <w:rsid w:val="004D0F06"/>
    <w:rsid w:val="004D5B3C"/>
    <w:rsid w:val="005209E3"/>
    <w:rsid w:val="00520DA6"/>
    <w:rsid w:val="00533228"/>
    <w:rsid w:val="005368D4"/>
    <w:rsid w:val="0055224A"/>
    <w:rsid w:val="00557EE9"/>
    <w:rsid w:val="00577EEC"/>
    <w:rsid w:val="005873A0"/>
    <w:rsid w:val="005B71E2"/>
    <w:rsid w:val="005F74AF"/>
    <w:rsid w:val="00602ADA"/>
    <w:rsid w:val="006078E1"/>
    <w:rsid w:val="006254F0"/>
    <w:rsid w:val="00630343"/>
    <w:rsid w:val="00646065"/>
    <w:rsid w:val="00665448"/>
    <w:rsid w:val="006657FA"/>
    <w:rsid w:val="0067008A"/>
    <w:rsid w:val="00694031"/>
    <w:rsid w:val="006A2095"/>
    <w:rsid w:val="006A6BA7"/>
    <w:rsid w:val="006E4651"/>
    <w:rsid w:val="00707576"/>
    <w:rsid w:val="00714E08"/>
    <w:rsid w:val="00714F47"/>
    <w:rsid w:val="00755401"/>
    <w:rsid w:val="00756717"/>
    <w:rsid w:val="00774290"/>
    <w:rsid w:val="007952B6"/>
    <w:rsid w:val="007A099B"/>
    <w:rsid w:val="007A38CB"/>
    <w:rsid w:val="007B3CBD"/>
    <w:rsid w:val="007C5771"/>
    <w:rsid w:val="007D29ED"/>
    <w:rsid w:val="007E4438"/>
    <w:rsid w:val="007F678D"/>
    <w:rsid w:val="00811892"/>
    <w:rsid w:val="008124F7"/>
    <w:rsid w:val="00850F54"/>
    <w:rsid w:val="0085205B"/>
    <w:rsid w:val="00861D21"/>
    <w:rsid w:val="00892767"/>
    <w:rsid w:val="00894F5B"/>
    <w:rsid w:val="008A1530"/>
    <w:rsid w:val="008B39C7"/>
    <w:rsid w:val="008D2F26"/>
    <w:rsid w:val="008E175B"/>
    <w:rsid w:val="008F1CFE"/>
    <w:rsid w:val="009036BF"/>
    <w:rsid w:val="00904448"/>
    <w:rsid w:val="00913C37"/>
    <w:rsid w:val="0094045B"/>
    <w:rsid w:val="00941576"/>
    <w:rsid w:val="00951E95"/>
    <w:rsid w:val="00955E1F"/>
    <w:rsid w:val="009657A7"/>
    <w:rsid w:val="00967D4C"/>
    <w:rsid w:val="00974CAB"/>
    <w:rsid w:val="009847B2"/>
    <w:rsid w:val="00987280"/>
    <w:rsid w:val="00990615"/>
    <w:rsid w:val="0099257A"/>
    <w:rsid w:val="009A6649"/>
    <w:rsid w:val="009A6F46"/>
    <w:rsid w:val="009C33D3"/>
    <w:rsid w:val="009E0AC4"/>
    <w:rsid w:val="00A0538A"/>
    <w:rsid w:val="00A10BB9"/>
    <w:rsid w:val="00A27973"/>
    <w:rsid w:val="00A37C49"/>
    <w:rsid w:val="00A4590D"/>
    <w:rsid w:val="00A4713E"/>
    <w:rsid w:val="00A562C9"/>
    <w:rsid w:val="00A57DC6"/>
    <w:rsid w:val="00A81625"/>
    <w:rsid w:val="00AA182F"/>
    <w:rsid w:val="00AB2194"/>
    <w:rsid w:val="00AB2CC9"/>
    <w:rsid w:val="00AC38D9"/>
    <w:rsid w:val="00AD0263"/>
    <w:rsid w:val="00AD2731"/>
    <w:rsid w:val="00AD2ED5"/>
    <w:rsid w:val="00AE0168"/>
    <w:rsid w:val="00AE2E11"/>
    <w:rsid w:val="00AF153A"/>
    <w:rsid w:val="00AF5337"/>
    <w:rsid w:val="00B06FB3"/>
    <w:rsid w:val="00B27515"/>
    <w:rsid w:val="00B337D1"/>
    <w:rsid w:val="00B339CF"/>
    <w:rsid w:val="00B42A42"/>
    <w:rsid w:val="00B604AA"/>
    <w:rsid w:val="00B67DB0"/>
    <w:rsid w:val="00B72E59"/>
    <w:rsid w:val="00B827C2"/>
    <w:rsid w:val="00B97F38"/>
    <w:rsid w:val="00BA0219"/>
    <w:rsid w:val="00BA08C1"/>
    <w:rsid w:val="00BA0F8C"/>
    <w:rsid w:val="00BB5407"/>
    <w:rsid w:val="00BB7694"/>
    <w:rsid w:val="00BB7FC1"/>
    <w:rsid w:val="00BC2243"/>
    <w:rsid w:val="00BD3A5C"/>
    <w:rsid w:val="00BD55EB"/>
    <w:rsid w:val="00BE1686"/>
    <w:rsid w:val="00C227C7"/>
    <w:rsid w:val="00C24656"/>
    <w:rsid w:val="00C2474C"/>
    <w:rsid w:val="00C53A19"/>
    <w:rsid w:val="00C70D74"/>
    <w:rsid w:val="00CA5D31"/>
    <w:rsid w:val="00CC280A"/>
    <w:rsid w:val="00CC47CA"/>
    <w:rsid w:val="00CD59AD"/>
    <w:rsid w:val="00CE4A17"/>
    <w:rsid w:val="00CF3451"/>
    <w:rsid w:val="00D10C8D"/>
    <w:rsid w:val="00D22A59"/>
    <w:rsid w:val="00D33F85"/>
    <w:rsid w:val="00D50A92"/>
    <w:rsid w:val="00D61C24"/>
    <w:rsid w:val="00D63EBB"/>
    <w:rsid w:val="00D67BD3"/>
    <w:rsid w:val="00D700BD"/>
    <w:rsid w:val="00D71E8B"/>
    <w:rsid w:val="00D73B4D"/>
    <w:rsid w:val="00D7477E"/>
    <w:rsid w:val="00DA062F"/>
    <w:rsid w:val="00DA71A3"/>
    <w:rsid w:val="00DB752B"/>
    <w:rsid w:val="00DD4936"/>
    <w:rsid w:val="00DE0879"/>
    <w:rsid w:val="00DF0571"/>
    <w:rsid w:val="00DF0FBF"/>
    <w:rsid w:val="00DF331C"/>
    <w:rsid w:val="00DF45FE"/>
    <w:rsid w:val="00E01D3A"/>
    <w:rsid w:val="00E10A3F"/>
    <w:rsid w:val="00E15449"/>
    <w:rsid w:val="00E165BB"/>
    <w:rsid w:val="00E35C82"/>
    <w:rsid w:val="00E37EC6"/>
    <w:rsid w:val="00E430AA"/>
    <w:rsid w:val="00E7438E"/>
    <w:rsid w:val="00E836DA"/>
    <w:rsid w:val="00E8574E"/>
    <w:rsid w:val="00ED3DAF"/>
    <w:rsid w:val="00EF1925"/>
    <w:rsid w:val="00EF3565"/>
    <w:rsid w:val="00EF633F"/>
    <w:rsid w:val="00F02713"/>
    <w:rsid w:val="00F04504"/>
    <w:rsid w:val="00F11E45"/>
    <w:rsid w:val="00F13A97"/>
    <w:rsid w:val="00F20466"/>
    <w:rsid w:val="00F2257E"/>
    <w:rsid w:val="00F25CDD"/>
    <w:rsid w:val="00F26904"/>
    <w:rsid w:val="00F32165"/>
    <w:rsid w:val="00F33A16"/>
    <w:rsid w:val="00F46C7E"/>
    <w:rsid w:val="00F553A7"/>
    <w:rsid w:val="00F60D1B"/>
    <w:rsid w:val="00F735EB"/>
    <w:rsid w:val="00F76FED"/>
    <w:rsid w:val="00F9318C"/>
    <w:rsid w:val="00FA0AA0"/>
    <w:rsid w:val="00FB4B4B"/>
    <w:rsid w:val="00FC5ACD"/>
    <w:rsid w:val="00FC5FE9"/>
    <w:rsid w:val="00FD139A"/>
    <w:rsid w:val="00FD324C"/>
    <w:rsid w:val="00FD7F71"/>
    <w:rsid w:val="00FE2E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91E4B"/>
  <w15:docId w15:val="{73BDFEC5-1A4B-484B-96F9-FD073DF14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0A92"/>
    <w:pPr>
      <w:spacing w:after="0" w:line="240" w:lineRule="auto"/>
    </w:pPr>
    <w:rPr>
      <w:rFonts w:ascii="Calibri" w:eastAsia="Calibri" w:hAnsi="Calibri" w:cs="Arial"/>
      <w:sz w:val="20"/>
      <w:szCs w:val="20"/>
      <w:lang w:eastAsia="ru-RU"/>
    </w:rPr>
  </w:style>
  <w:style w:type="paragraph" w:styleId="1">
    <w:name w:val="heading 1"/>
    <w:basedOn w:val="a"/>
    <w:next w:val="a"/>
    <w:link w:val="10"/>
    <w:uiPriority w:val="9"/>
    <w:qFormat/>
    <w:rsid w:val="00D50A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50A9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0A9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D50A92"/>
    <w:rPr>
      <w:rFonts w:asciiTheme="majorHAnsi" w:eastAsiaTheme="majorEastAsia" w:hAnsiTheme="majorHAnsi" w:cstheme="majorBidi"/>
      <w:b/>
      <w:bCs/>
      <w:color w:val="4F81BD" w:themeColor="accent1"/>
      <w:sz w:val="26"/>
      <w:szCs w:val="26"/>
      <w:lang w:eastAsia="ru-RU"/>
    </w:rPr>
  </w:style>
  <w:style w:type="character" w:styleId="a3">
    <w:name w:val="Hyperlink"/>
    <w:basedOn w:val="a0"/>
    <w:uiPriority w:val="99"/>
    <w:semiHidden/>
    <w:unhideWhenUsed/>
    <w:rsid w:val="00D50A92"/>
    <w:rPr>
      <w:color w:val="0000FF"/>
      <w:u w:val="single"/>
    </w:rPr>
  </w:style>
  <w:style w:type="character" w:customStyle="1" w:styleId="a4">
    <w:name w:val="Верхний колонтитул Знак"/>
    <w:basedOn w:val="a0"/>
    <w:link w:val="a5"/>
    <w:uiPriority w:val="99"/>
    <w:semiHidden/>
    <w:rsid w:val="00D50A92"/>
    <w:rPr>
      <w:rFonts w:ascii="Calibri" w:eastAsia="Calibri" w:hAnsi="Calibri" w:cs="Arial"/>
      <w:sz w:val="20"/>
      <w:szCs w:val="20"/>
      <w:lang w:eastAsia="ru-RU"/>
    </w:rPr>
  </w:style>
  <w:style w:type="paragraph" w:styleId="a5">
    <w:name w:val="header"/>
    <w:basedOn w:val="a"/>
    <w:link w:val="a4"/>
    <w:uiPriority w:val="99"/>
    <w:semiHidden/>
    <w:unhideWhenUsed/>
    <w:rsid w:val="00D50A92"/>
    <w:pPr>
      <w:tabs>
        <w:tab w:val="center" w:pos="4677"/>
        <w:tab w:val="right" w:pos="9355"/>
      </w:tabs>
    </w:pPr>
  </w:style>
  <w:style w:type="character" w:customStyle="1" w:styleId="11">
    <w:name w:val="Верхний колонтитул Знак1"/>
    <w:basedOn w:val="a0"/>
    <w:uiPriority w:val="99"/>
    <w:semiHidden/>
    <w:rsid w:val="00D50A92"/>
    <w:rPr>
      <w:rFonts w:ascii="Calibri" w:eastAsia="Calibri" w:hAnsi="Calibri" w:cs="Arial"/>
      <w:sz w:val="20"/>
      <w:szCs w:val="20"/>
      <w:lang w:eastAsia="ru-RU"/>
    </w:rPr>
  </w:style>
  <w:style w:type="character" w:customStyle="1" w:styleId="a6">
    <w:name w:val="Нижний колонтитул Знак"/>
    <w:basedOn w:val="a0"/>
    <w:link w:val="a7"/>
    <w:uiPriority w:val="99"/>
    <w:rsid w:val="00D50A92"/>
    <w:rPr>
      <w:rFonts w:ascii="Calibri" w:eastAsia="Calibri" w:hAnsi="Calibri" w:cs="Arial"/>
      <w:sz w:val="20"/>
      <w:szCs w:val="20"/>
      <w:lang w:eastAsia="ru-RU"/>
    </w:rPr>
  </w:style>
  <w:style w:type="paragraph" w:styleId="a7">
    <w:name w:val="footer"/>
    <w:basedOn w:val="a"/>
    <w:link w:val="a6"/>
    <w:uiPriority w:val="99"/>
    <w:unhideWhenUsed/>
    <w:rsid w:val="00D50A92"/>
    <w:pPr>
      <w:tabs>
        <w:tab w:val="center" w:pos="4677"/>
        <w:tab w:val="right" w:pos="9355"/>
      </w:tabs>
    </w:pPr>
  </w:style>
  <w:style w:type="character" w:customStyle="1" w:styleId="12">
    <w:name w:val="Нижний колонтитул Знак1"/>
    <w:basedOn w:val="a0"/>
    <w:uiPriority w:val="99"/>
    <w:semiHidden/>
    <w:rsid w:val="00D50A92"/>
    <w:rPr>
      <w:rFonts w:ascii="Calibri" w:eastAsia="Calibri" w:hAnsi="Calibri" w:cs="Arial"/>
      <w:sz w:val="20"/>
      <w:szCs w:val="20"/>
      <w:lang w:eastAsia="ru-RU"/>
    </w:rPr>
  </w:style>
  <w:style w:type="paragraph" w:styleId="a8">
    <w:name w:val="Title"/>
    <w:basedOn w:val="a"/>
    <w:next w:val="a"/>
    <w:link w:val="a9"/>
    <w:uiPriority w:val="10"/>
    <w:qFormat/>
    <w:rsid w:val="00D50A92"/>
    <w:pPr>
      <w:spacing w:before="240" w:after="60"/>
      <w:jc w:val="center"/>
      <w:outlineLvl w:val="0"/>
    </w:pPr>
    <w:rPr>
      <w:rFonts w:ascii="Cambria" w:eastAsia="Times New Roman" w:hAnsi="Cambria" w:cs="Times New Roman"/>
      <w:b/>
      <w:bCs/>
      <w:kern w:val="28"/>
      <w:sz w:val="32"/>
      <w:szCs w:val="32"/>
    </w:rPr>
  </w:style>
  <w:style w:type="character" w:customStyle="1" w:styleId="a9">
    <w:name w:val="Заголовок Знак"/>
    <w:basedOn w:val="a0"/>
    <w:link w:val="a8"/>
    <w:uiPriority w:val="10"/>
    <w:rsid w:val="00D50A92"/>
    <w:rPr>
      <w:rFonts w:ascii="Cambria" w:eastAsia="Times New Roman" w:hAnsi="Cambria" w:cs="Times New Roman"/>
      <w:b/>
      <w:bCs/>
      <w:kern w:val="28"/>
      <w:sz w:val="32"/>
      <w:szCs w:val="32"/>
      <w:lang w:eastAsia="ru-RU"/>
    </w:rPr>
  </w:style>
  <w:style w:type="paragraph" w:styleId="aa">
    <w:name w:val="List Paragraph"/>
    <w:basedOn w:val="a"/>
    <w:link w:val="ab"/>
    <w:uiPriority w:val="1"/>
    <w:qFormat/>
    <w:rsid w:val="00D50A92"/>
    <w:pPr>
      <w:ind w:left="708"/>
    </w:pPr>
  </w:style>
  <w:style w:type="paragraph" w:customStyle="1" w:styleId="normacttext">
    <w:name w:val="norm_act_text"/>
    <w:basedOn w:val="a"/>
    <w:uiPriority w:val="99"/>
    <w:rsid w:val="00D50A92"/>
    <w:pPr>
      <w:spacing w:before="100" w:beforeAutospacing="1" w:after="100" w:afterAutospacing="1"/>
    </w:pPr>
    <w:rPr>
      <w:rFonts w:ascii="Times New Roman" w:eastAsia="Times New Roman" w:hAnsi="Times New Roman" w:cs="Times New Roman"/>
      <w:sz w:val="24"/>
      <w:szCs w:val="24"/>
    </w:rPr>
  </w:style>
  <w:style w:type="paragraph" w:styleId="ac">
    <w:name w:val="No Spacing"/>
    <w:qFormat/>
    <w:rsid w:val="00D50A92"/>
    <w:pPr>
      <w:spacing w:after="0" w:line="240" w:lineRule="auto"/>
    </w:pPr>
    <w:rPr>
      <w:rFonts w:ascii="Calibri" w:eastAsia="Times New Roman" w:hAnsi="Calibri" w:cs="Times New Roman"/>
      <w:lang w:eastAsia="ru-RU"/>
    </w:rPr>
  </w:style>
  <w:style w:type="paragraph" w:styleId="ad">
    <w:name w:val="Balloon Text"/>
    <w:basedOn w:val="a"/>
    <w:link w:val="ae"/>
    <w:uiPriority w:val="99"/>
    <w:semiHidden/>
    <w:unhideWhenUsed/>
    <w:rsid w:val="00D50A92"/>
    <w:rPr>
      <w:rFonts w:ascii="Tahoma" w:hAnsi="Tahoma" w:cs="Tahoma"/>
      <w:sz w:val="16"/>
      <w:szCs w:val="16"/>
    </w:rPr>
  </w:style>
  <w:style w:type="character" w:customStyle="1" w:styleId="ae">
    <w:name w:val="Текст выноски Знак"/>
    <w:basedOn w:val="a0"/>
    <w:link w:val="ad"/>
    <w:uiPriority w:val="99"/>
    <w:semiHidden/>
    <w:rsid w:val="00D50A92"/>
    <w:rPr>
      <w:rFonts w:ascii="Tahoma" w:eastAsia="Calibri" w:hAnsi="Tahoma" w:cs="Tahoma"/>
      <w:sz w:val="16"/>
      <w:szCs w:val="16"/>
      <w:lang w:eastAsia="ru-RU"/>
    </w:rPr>
  </w:style>
  <w:style w:type="paragraph" w:styleId="af">
    <w:name w:val="Normal (Web)"/>
    <w:basedOn w:val="a"/>
    <w:uiPriority w:val="99"/>
    <w:unhideWhenUsed/>
    <w:qFormat/>
    <w:rsid w:val="00D50A92"/>
    <w:pPr>
      <w:spacing w:before="100" w:beforeAutospacing="1" w:after="119"/>
    </w:pPr>
    <w:rPr>
      <w:rFonts w:ascii="Times New Roman" w:eastAsia="Times New Roman" w:hAnsi="Times New Roman" w:cs="Times New Roman"/>
      <w:sz w:val="24"/>
      <w:szCs w:val="24"/>
    </w:rPr>
  </w:style>
  <w:style w:type="character" w:customStyle="1" w:styleId="apple-converted-space">
    <w:name w:val="apple-converted-space"/>
    <w:basedOn w:val="a0"/>
    <w:rsid w:val="00D50A92"/>
  </w:style>
  <w:style w:type="table" w:styleId="af0">
    <w:name w:val="Table Grid"/>
    <w:basedOn w:val="a1"/>
    <w:uiPriority w:val="39"/>
    <w:rsid w:val="00D50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Заголовок 51"/>
    <w:basedOn w:val="a"/>
    <w:next w:val="af1"/>
    <w:qFormat/>
    <w:rsid w:val="00D50A92"/>
    <w:pPr>
      <w:numPr>
        <w:ilvl w:val="4"/>
        <w:numId w:val="35"/>
      </w:numPr>
      <w:spacing w:before="200" w:after="200"/>
      <w:outlineLvl w:val="4"/>
    </w:pPr>
    <w:rPr>
      <w:rFonts w:ascii="Times New Roman" w:eastAsia="Times New Roman" w:hAnsi="Times New Roman" w:cs="Times New Roman"/>
      <w:b/>
      <w:bCs/>
      <w:lang w:eastAsia="zh-CN"/>
    </w:rPr>
  </w:style>
  <w:style w:type="character" w:customStyle="1" w:styleId="StrongEmphasis">
    <w:name w:val="Strong Emphasis"/>
    <w:qFormat/>
    <w:rsid w:val="00D50A92"/>
    <w:rPr>
      <w:b/>
      <w:bCs/>
    </w:rPr>
  </w:style>
  <w:style w:type="paragraph" w:styleId="af1">
    <w:name w:val="Body Text"/>
    <w:basedOn w:val="a"/>
    <w:link w:val="af2"/>
    <w:uiPriority w:val="99"/>
    <w:semiHidden/>
    <w:unhideWhenUsed/>
    <w:rsid w:val="00D50A92"/>
    <w:pPr>
      <w:spacing w:after="120"/>
    </w:pPr>
  </w:style>
  <w:style w:type="character" w:customStyle="1" w:styleId="af2">
    <w:name w:val="Основной текст Знак"/>
    <w:basedOn w:val="a0"/>
    <w:link w:val="af1"/>
    <w:uiPriority w:val="99"/>
    <w:semiHidden/>
    <w:rsid w:val="00D50A92"/>
    <w:rPr>
      <w:rFonts w:ascii="Calibri" w:eastAsia="Calibri" w:hAnsi="Calibri" w:cs="Arial"/>
      <w:sz w:val="20"/>
      <w:szCs w:val="20"/>
      <w:lang w:eastAsia="ru-RU"/>
    </w:rPr>
  </w:style>
  <w:style w:type="character" w:customStyle="1" w:styleId="ab">
    <w:name w:val="Абзац списка Знак"/>
    <w:link w:val="aa"/>
    <w:uiPriority w:val="1"/>
    <w:qFormat/>
    <w:locked/>
    <w:rsid w:val="00462647"/>
    <w:rPr>
      <w:rFonts w:ascii="Calibri" w:eastAsia="Calibri" w:hAnsi="Calibri" w:cs="Arial"/>
      <w:sz w:val="20"/>
      <w:szCs w:val="20"/>
      <w:lang w:eastAsia="ru-RU"/>
    </w:rPr>
  </w:style>
  <w:style w:type="paragraph" w:customStyle="1" w:styleId="a00">
    <w:name w:val="a0"/>
    <w:basedOn w:val="a"/>
    <w:rsid w:val="001B1C97"/>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8972">
      <w:bodyDiv w:val="1"/>
      <w:marLeft w:val="0"/>
      <w:marRight w:val="0"/>
      <w:marTop w:val="0"/>
      <w:marBottom w:val="0"/>
      <w:divBdr>
        <w:top w:val="none" w:sz="0" w:space="0" w:color="auto"/>
        <w:left w:val="none" w:sz="0" w:space="0" w:color="auto"/>
        <w:bottom w:val="none" w:sz="0" w:space="0" w:color="auto"/>
        <w:right w:val="none" w:sz="0" w:space="0" w:color="auto"/>
      </w:divBdr>
    </w:div>
    <w:div w:id="152138696">
      <w:bodyDiv w:val="1"/>
      <w:marLeft w:val="0"/>
      <w:marRight w:val="0"/>
      <w:marTop w:val="0"/>
      <w:marBottom w:val="0"/>
      <w:divBdr>
        <w:top w:val="none" w:sz="0" w:space="0" w:color="auto"/>
        <w:left w:val="none" w:sz="0" w:space="0" w:color="auto"/>
        <w:bottom w:val="none" w:sz="0" w:space="0" w:color="auto"/>
        <w:right w:val="none" w:sz="0" w:space="0" w:color="auto"/>
      </w:divBdr>
    </w:div>
    <w:div w:id="302586175">
      <w:bodyDiv w:val="1"/>
      <w:marLeft w:val="0"/>
      <w:marRight w:val="0"/>
      <w:marTop w:val="0"/>
      <w:marBottom w:val="0"/>
      <w:divBdr>
        <w:top w:val="none" w:sz="0" w:space="0" w:color="auto"/>
        <w:left w:val="none" w:sz="0" w:space="0" w:color="auto"/>
        <w:bottom w:val="none" w:sz="0" w:space="0" w:color="auto"/>
        <w:right w:val="none" w:sz="0" w:space="0" w:color="auto"/>
      </w:divBdr>
    </w:div>
    <w:div w:id="476339474">
      <w:bodyDiv w:val="1"/>
      <w:marLeft w:val="0"/>
      <w:marRight w:val="0"/>
      <w:marTop w:val="0"/>
      <w:marBottom w:val="0"/>
      <w:divBdr>
        <w:top w:val="none" w:sz="0" w:space="0" w:color="auto"/>
        <w:left w:val="none" w:sz="0" w:space="0" w:color="auto"/>
        <w:bottom w:val="none" w:sz="0" w:space="0" w:color="auto"/>
        <w:right w:val="none" w:sz="0" w:space="0" w:color="auto"/>
      </w:divBdr>
    </w:div>
    <w:div w:id="504396821">
      <w:bodyDiv w:val="1"/>
      <w:marLeft w:val="0"/>
      <w:marRight w:val="0"/>
      <w:marTop w:val="0"/>
      <w:marBottom w:val="0"/>
      <w:divBdr>
        <w:top w:val="none" w:sz="0" w:space="0" w:color="auto"/>
        <w:left w:val="none" w:sz="0" w:space="0" w:color="auto"/>
        <w:bottom w:val="none" w:sz="0" w:space="0" w:color="auto"/>
        <w:right w:val="none" w:sz="0" w:space="0" w:color="auto"/>
      </w:divBdr>
    </w:div>
    <w:div w:id="574901420">
      <w:bodyDiv w:val="1"/>
      <w:marLeft w:val="0"/>
      <w:marRight w:val="0"/>
      <w:marTop w:val="0"/>
      <w:marBottom w:val="0"/>
      <w:divBdr>
        <w:top w:val="none" w:sz="0" w:space="0" w:color="auto"/>
        <w:left w:val="none" w:sz="0" w:space="0" w:color="auto"/>
        <w:bottom w:val="none" w:sz="0" w:space="0" w:color="auto"/>
        <w:right w:val="none" w:sz="0" w:space="0" w:color="auto"/>
      </w:divBdr>
    </w:div>
    <w:div w:id="673656137">
      <w:bodyDiv w:val="1"/>
      <w:marLeft w:val="0"/>
      <w:marRight w:val="0"/>
      <w:marTop w:val="0"/>
      <w:marBottom w:val="0"/>
      <w:divBdr>
        <w:top w:val="none" w:sz="0" w:space="0" w:color="auto"/>
        <w:left w:val="none" w:sz="0" w:space="0" w:color="auto"/>
        <w:bottom w:val="none" w:sz="0" w:space="0" w:color="auto"/>
        <w:right w:val="none" w:sz="0" w:space="0" w:color="auto"/>
      </w:divBdr>
    </w:div>
    <w:div w:id="721364766">
      <w:bodyDiv w:val="1"/>
      <w:marLeft w:val="0"/>
      <w:marRight w:val="0"/>
      <w:marTop w:val="0"/>
      <w:marBottom w:val="0"/>
      <w:divBdr>
        <w:top w:val="none" w:sz="0" w:space="0" w:color="auto"/>
        <w:left w:val="none" w:sz="0" w:space="0" w:color="auto"/>
        <w:bottom w:val="none" w:sz="0" w:space="0" w:color="auto"/>
        <w:right w:val="none" w:sz="0" w:space="0" w:color="auto"/>
      </w:divBdr>
    </w:div>
    <w:div w:id="778992677">
      <w:bodyDiv w:val="1"/>
      <w:marLeft w:val="0"/>
      <w:marRight w:val="0"/>
      <w:marTop w:val="0"/>
      <w:marBottom w:val="0"/>
      <w:divBdr>
        <w:top w:val="none" w:sz="0" w:space="0" w:color="auto"/>
        <w:left w:val="none" w:sz="0" w:space="0" w:color="auto"/>
        <w:bottom w:val="none" w:sz="0" w:space="0" w:color="auto"/>
        <w:right w:val="none" w:sz="0" w:space="0" w:color="auto"/>
      </w:divBdr>
    </w:div>
    <w:div w:id="892347976">
      <w:bodyDiv w:val="1"/>
      <w:marLeft w:val="0"/>
      <w:marRight w:val="0"/>
      <w:marTop w:val="0"/>
      <w:marBottom w:val="0"/>
      <w:divBdr>
        <w:top w:val="none" w:sz="0" w:space="0" w:color="auto"/>
        <w:left w:val="none" w:sz="0" w:space="0" w:color="auto"/>
        <w:bottom w:val="none" w:sz="0" w:space="0" w:color="auto"/>
        <w:right w:val="none" w:sz="0" w:space="0" w:color="auto"/>
      </w:divBdr>
    </w:div>
    <w:div w:id="1162040780">
      <w:bodyDiv w:val="1"/>
      <w:marLeft w:val="0"/>
      <w:marRight w:val="0"/>
      <w:marTop w:val="0"/>
      <w:marBottom w:val="0"/>
      <w:divBdr>
        <w:top w:val="none" w:sz="0" w:space="0" w:color="auto"/>
        <w:left w:val="none" w:sz="0" w:space="0" w:color="auto"/>
        <w:bottom w:val="none" w:sz="0" w:space="0" w:color="auto"/>
        <w:right w:val="none" w:sz="0" w:space="0" w:color="auto"/>
      </w:divBdr>
    </w:div>
    <w:div w:id="1170801015">
      <w:bodyDiv w:val="1"/>
      <w:marLeft w:val="0"/>
      <w:marRight w:val="0"/>
      <w:marTop w:val="0"/>
      <w:marBottom w:val="0"/>
      <w:divBdr>
        <w:top w:val="none" w:sz="0" w:space="0" w:color="auto"/>
        <w:left w:val="none" w:sz="0" w:space="0" w:color="auto"/>
        <w:bottom w:val="none" w:sz="0" w:space="0" w:color="auto"/>
        <w:right w:val="none" w:sz="0" w:space="0" w:color="auto"/>
      </w:divBdr>
    </w:div>
    <w:div w:id="1186821957">
      <w:bodyDiv w:val="1"/>
      <w:marLeft w:val="0"/>
      <w:marRight w:val="0"/>
      <w:marTop w:val="0"/>
      <w:marBottom w:val="0"/>
      <w:divBdr>
        <w:top w:val="none" w:sz="0" w:space="0" w:color="auto"/>
        <w:left w:val="none" w:sz="0" w:space="0" w:color="auto"/>
        <w:bottom w:val="none" w:sz="0" w:space="0" w:color="auto"/>
        <w:right w:val="none" w:sz="0" w:space="0" w:color="auto"/>
      </w:divBdr>
    </w:div>
    <w:div w:id="1264609695">
      <w:bodyDiv w:val="1"/>
      <w:marLeft w:val="0"/>
      <w:marRight w:val="0"/>
      <w:marTop w:val="0"/>
      <w:marBottom w:val="0"/>
      <w:divBdr>
        <w:top w:val="none" w:sz="0" w:space="0" w:color="auto"/>
        <w:left w:val="none" w:sz="0" w:space="0" w:color="auto"/>
        <w:bottom w:val="none" w:sz="0" w:space="0" w:color="auto"/>
        <w:right w:val="none" w:sz="0" w:space="0" w:color="auto"/>
      </w:divBdr>
    </w:div>
    <w:div w:id="1387334735">
      <w:bodyDiv w:val="1"/>
      <w:marLeft w:val="0"/>
      <w:marRight w:val="0"/>
      <w:marTop w:val="0"/>
      <w:marBottom w:val="0"/>
      <w:divBdr>
        <w:top w:val="none" w:sz="0" w:space="0" w:color="auto"/>
        <w:left w:val="none" w:sz="0" w:space="0" w:color="auto"/>
        <w:bottom w:val="none" w:sz="0" w:space="0" w:color="auto"/>
        <w:right w:val="none" w:sz="0" w:space="0" w:color="auto"/>
      </w:divBdr>
    </w:div>
    <w:div w:id="1400445186">
      <w:bodyDiv w:val="1"/>
      <w:marLeft w:val="0"/>
      <w:marRight w:val="0"/>
      <w:marTop w:val="0"/>
      <w:marBottom w:val="0"/>
      <w:divBdr>
        <w:top w:val="none" w:sz="0" w:space="0" w:color="auto"/>
        <w:left w:val="none" w:sz="0" w:space="0" w:color="auto"/>
        <w:bottom w:val="none" w:sz="0" w:space="0" w:color="auto"/>
        <w:right w:val="none" w:sz="0" w:space="0" w:color="auto"/>
      </w:divBdr>
    </w:div>
    <w:div w:id="1483083925">
      <w:bodyDiv w:val="1"/>
      <w:marLeft w:val="0"/>
      <w:marRight w:val="0"/>
      <w:marTop w:val="0"/>
      <w:marBottom w:val="0"/>
      <w:divBdr>
        <w:top w:val="none" w:sz="0" w:space="0" w:color="auto"/>
        <w:left w:val="none" w:sz="0" w:space="0" w:color="auto"/>
        <w:bottom w:val="none" w:sz="0" w:space="0" w:color="auto"/>
        <w:right w:val="none" w:sz="0" w:space="0" w:color="auto"/>
      </w:divBdr>
    </w:div>
    <w:div w:id="1629044568">
      <w:bodyDiv w:val="1"/>
      <w:marLeft w:val="0"/>
      <w:marRight w:val="0"/>
      <w:marTop w:val="0"/>
      <w:marBottom w:val="0"/>
      <w:divBdr>
        <w:top w:val="none" w:sz="0" w:space="0" w:color="auto"/>
        <w:left w:val="none" w:sz="0" w:space="0" w:color="auto"/>
        <w:bottom w:val="none" w:sz="0" w:space="0" w:color="auto"/>
        <w:right w:val="none" w:sz="0" w:space="0" w:color="auto"/>
      </w:divBdr>
    </w:div>
    <w:div w:id="1828941090">
      <w:bodyDiv w:val="1"/>
      <w:marLeft w:val="0"/>
      <w:marRight w:val="0"/>
      <w:marTop w:val="0"/>
      <w:marBottom w:val="0"/>
      <w:divBdr>
        <w:top w:val="none" w:sz="0" w:space="0" w:color="auto"/>
        <w:left w:val="none" w:sz="0" w:space="0" w:color="auto"/>
        <w:bottom w:val="none" w:sz="0" w:space="0" w:color="auto"/>
        <w:right w:val="none" w:sz="0" w:space="0" w:color="auto"/>
      </w:divBdr>
    </w:div>
    <w:div w:id="204197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Успеваемость</c:v>
                </c:pt>
              </c:strCache>
            </c:strRef>
          </c:tx>
          <c:invertIfNegative val="0"/>
          <c:cat>
            <c:strRef>
              <c:f>'Лист1'!$A$2:$A$5</c:f>
              <c:strCache>
                <c:ptCount val="3"/>
                <c:pt idx="0">
                  <c:v>2022-2023 уч. г</c:v>
                </c:pt>
                <c:pt idx="1">
                  <c:v>2023-2024 уч. г</c:v>
                </c:pt>
                <c:pt idx="2">
                  <c:v>2024-2025 уч. г</c:v>
                </c:pt>
              </c:strCache>
            </c:strRef>
          </c:cat>
          <c:val>
            <c:numRef>
              <c:f>'Лист1'!$B$2:$B$5</c:f>
              <c:numCache>
                <c:formatCode>General</c:formatCode>
                <c:ptCount val="4"/>
                <c:pt idx="0">
                  <c:v>100</c:v>
                </c:pt>
                <c:pt idx="1">
                  <c:v>100</c:v>
                </c:pt>
                <c:pt idx="2">
                  <c:v>100</c:v>
                </c:pt>
              </c:numCache>
            </c:numRef>
          </c:val>
          <c:extLst>
            <c:ext xmlns:c16="http://schemas.microsoft.com/office/drawing/2014/chart" uri="{C3380CC4-5D6E-409C-BE32-E72D297353CC}">
              <c16:uniqueId val="{00000000-E120-4FE2-9B01-248C919D27C8}"/>
            </c:ext>
          </c:extLst>
        </c:ser>
        <c:ser>
          <c:idx val="1"/>
          <c:order val="1"/>
          <c:tx>
            <c:strRef>
              <c:f>'Лист1'!$C$1</c:f>
              <c:strCache>
                <c:ptCount val="1"/>
                <c:pt idx="0">
                  <c:v>Качество</c:v>
                </c:pt>
              </c:strCache>
            </c:strRef>
          </c:tx>
          <c:invertIfNegative val="0"/>
          <c:cat>
            <c:strRef>
              <c:f>'Лист1'!$A$2:$A$5</c:f>
              <c:strCache>
                <c:ptCount val="3"/>
                <c:pt idx="0">
                  <c:v>2022-2023 уч. г</c:v>
                </c:pt>
                <c:pt idx="1">
                  <c:v>2023-2024 уч. г</c:v>
                </c:pt>
                <c:pt idx="2">
                  <c:v>2024-2025 уч. г</c:v>
                </c:pt>
              </c:strCache>
            </c:strRef>
          </c:cat>
          <c:val>
            <c:numRef>
              <c:f>'Лист1'!$C$2:$C$5</c:f>
              <c:numCache>
                <c:formatCode>General</c:formatCode>
                <c:ptCount val="4"/>
                <c:pt idx="0">
                  <c:v>62.3</c:v>
                </c:pt>
                <c:pt idx="1">
                  <c:v>53.7</c:v>
                </c:pt>
                <c:pt idx="2">
                  <c:v>49.3</c:v>
                </c:pt>
              </c:numCache>
            </c:numRef>
          </c:val>
          <c:extLst>
            <c:ext xmlns:c16="http://schemas.microsoft.com/office/drawing/2014/chart" uri="{C3380CC4-5D6E-409C-BE32-E72D297353CC}">
              <c16:uniqueId val="{00000001-E120-4FE2-9B01-248C919D27C8}"/>
            </c:ext>
          </c:extLst>
        </c:ser>
        <c:ser>
          <c:idx val="2"/>
          <c:order val="2"/>
          <c:tx>
            <c:strRef>
              <c:f>'Лист1'!$D$1</c:f>
              <c:strCache>
                <c:ptCount val="1"/>
                <c:pt idx="0">
                  <c:v>СОУ</c:v>
                </c:pt>
              </c:strCache>
            </c:strRef>
          </c:tx>
          <c:invertIfNegative val="0"/>
          <c:cat>
            <c:strRef>
              <c:f>'Лист1'!$A$2:$A$5</c:f>
              <c:strCache>
                <c:ptCount val="3"/>
                <c:pt idx="0">
                  <c:v>2022-2023 уч. г</c:v>
                </c:pt>
                <c:pt idx="1">
                  <c:v>2023-2024 уч. г</c:v>
                </c:pt>
                <c:pt idx="2">
                  <c:v>2024-2025 уч. г</c:v>
                </c:pt>
              </c:strCache>
            </c:strRef>
          </c:cat>
          <c:val>
            <c:numRef>
              <c:f>'Лист1'!$D$2:$D$5</c:f>
              <c:numCache>
                <c:formatCode>General</c:formatCode>
                <c:ptCount val="4"/>
                <c:pt idx="0">
                  <c:v>54</c:v>
                </c:pt>
                <c:pt idx="1">
                  <c:v>57.9</c:v>
                </c:pt>
                <c:pt idx="2">
                  <c:v>48.9</c:v>
                </c:pt>
              </c:numCache>
            </c:numRef>
          </c:val>
          <c:extLst>
            <c:ext xmlns:c16="http://schemas.microsoft.com/office/drawing/2014/chart" uri="{C3380CC4-5D6E-409C-BE32-E72D297353CC}">
              <c16:uniqueId val="{00000002-E120-4FE2-9B01-248C919D27C8}"/>
            </c:ext>
          </c:extLst>
        </c:ser>
        <c:dLbls>
          <c:showLegendKey val="0"/>
          <c:showVal val="0"/>
          <c:showCatName val="0"/>
          <c:showSerName val="0"/>
          <c:showPercent val="0"/>
          <c:showBubbleSize val="0"/>
        </c:dLbls>
        <c:gapWidth val="150"/>
        <c:shape val="cylinder"/>
        <c:axId val="94078080"/>
        <c:axId val="94079616"/>
        <c:axId val="0"/>
      </c:bar3DChart>
      <c:catAx>
        <c:axId val="94078080"/>
        <c:scaling>
          <c:orientation val="minMax"/>
        </c:scaling>
        <c:delete val="0"/>
        <c:axPos val="b"/>
        <c:numFmt formatCode="General" sourceLinked="1"/>
        <c:majorTickMark val="out"/>
        <c:minorTickMark val="none"/>
        <c:tickLblPos val="nextTo"/>
        <c:crossAx val="94079616"/>
        <c:crosses val="autoZero"/>
        <c:auto val="1"/>
        <c:lblAlgn val="ctr"/>
        <c:lblOffset val="100"/>
        <c:noMultiLvlLbl val="0"/>
      </c:catAx>
      <c:valAx>
        <c:axId val="94079616"/>
        <c:scaling>
          <c:orientation val="minMax"/>
        </c:scaling>
        <c:delete val="0"/>
        <c:axPos val="l"/>
        <c:majorGridlines/>
        <c:numFmt formatCode="General" sourceLinked="1"/>
        <c:majorTickMark val="out"/>
        <c:minorTickMark val="none"/>
        <c:tickLblPos val="nextTo"/>
        <c:crossAx val="9407808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Уровень воспитанности</a:t>
            </a:r>
          </a:p>
        </c:rich>
      </c:tx>
      <c:overlay val="0"/>
      <c:spPr>
        <a:noFill/>
        <a:ln>
          <a:noFill/>
        </a:ln>
        <a:effectLst/>
      </c:spPr>
    </c:title>
    <c:autoTitleDeleted val="0"/>
    <c:plotArea>
      <c:layout>
        <c:manualLayout>
          <c:layoutTarget val="inner"/>
          <c:xMode val="edge"/>
          <c:yMode val="edge"/>
          <c:x val="5.0728325625963425E-2"/>
          <c:y val="0.15686507936507937"/>
          <c:w val="0.91964204474440714"/>
          <c:h val="0.66030402449693792"/>
        </c:manualLayout>
      </c:layout>
      <c:barChart>
        <c:barDir val="col"/>
        <c:grouping val="clustered"/>
        <c:varyColors val="0"/>
        <c:ser>
          <c:idx val="0"/>
          <c:order val="0"/>
          <c:tx>
            <c:strRef>
              <c:f>Лист1!$B$1</c:f>
              <c:strCache>
                <c:ptCount val="1"/>
                <c:pt idx="0">
                  <c:v>высокий</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Лист1!$A$2:$A$5</c:f>
              <c:strCache>
                <c:ptCount val="3"/>
                <c:pt idx="0">
                  <c:v>1-4 классы</c:v>
                </c:pt>
                <c:pt idx="1">
                  <c:v>5-9 классы</c:v>
                </c:pt>
                <c:pt idx="2">
                  <c:v>10-11 классы</c:v>
                </c:pt>
              </c:strCache>
            </c:strRef>
          </c:cat>
          <c:val>
            <c:numRef>
              <c:f>Лист1!$B$2:$B$5</c:f>
              <c:numCache>
                <c:formatCode>General</c:formatCode>
                <c:ptCount val="3"/>
                <c:pt idx="0">
                  <c:v>2</c:v>
                </c:pt>
                <c:pt idx="1">
                  <c:v>12</c:v>
                </c:pt>
                <c:pt idx="2">
                  <c:v>6</c:v>
                </c:pt>
              </c:numCache>
            </c:numRef>
          </c:val>
          <c:extLst>
            <c:ext xmlns:c16="http://schemas.microsoft.com/office/drawing/2014/chart" uri="{C3380CC4-5D6E-409C-BE32-E72D297353CC}">
              <c16:uniqueId val="{00000000-E974-4369-B029-63ED7DCD0E05}"/>
            </c:ext>
          </c:extLst>
        </c:ser>
        <c:ser>
          <c:idx val="1"/>
          <c:order val="1"/>
          <c:tx>
            <c:strRef>
              <c:f>Лист1!$C$1</c:f>
              <c:strCache>
                <c:ptCount val="1"/>
                <c:pt idx="0">
                  <c:v>хороший</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Лист1!$A$2:$A$5</c:f>
              <c:strCache>
                <c:ptCount val="3"/>
                <c:pt idx="0">
                  <c:v>1-4 классы</c:v>
                </c:pt>
                <c:pt idx="1">
                  <c:v>5-9 классы</c:v>
                </c:pt>
                <c:pt idx="2">
                  <c:v>10-11 классы</c:v>
                </c:pt>
              </c:strCache>
            </c:strRef>
          </c:cat>
          <c:val>
            <c:numRef>
              <c:f>Лист1!$C$2:$C$5</c:f>
              <c:numCache>
                <c:formatCode>General</c:formatCode>
                <c:ptCount val="3"/>
                <c:pt idx="0">
                  <c:v>2</c:v>
                </c:pt>
                <c:pt idx="1">
                  <c:v>7</c:v>
                </c:pt>
                <c:pt idx="2">
                  <c:v>7</c:v>
                </c:pt>
              </c:numCache>
            </c:numRef>
          </c:val>
          <c:extLst>
            <c:ext xmlns:c16="http://schemas.microsoft.com/office/drawing/2014/chart" uri="{C3380CC4-5D6E-409C-BE32-E72D297353CC}">
              <c16:uniqueId val="{00000001-E974-4369-B029-63ED7DCD0E05}"/>
            </c:ext>
          </c:extLst>
        </c:ser>
        <c:ser>
          <c:idx val="2"/>
          <c:order val="2"/>
          <c:tx>
            <c:strRef>
              <c:f>Лист1!$D$1</c:f>
              <c:strCache>
                <c:ptCount val="1"/>
                <c:pt idx="0">
                  <c:v>средний</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Лист1!$A$2:$A$5</c:f>
              <c:strCache>
                <c:ptCount val="3"/>
                <c:pt idx="0">
                  <c:v>1-4 классы</c:v>
                </c:pt>
                <c:pt idx="1">
                  <c:v>5-9 классы</c:v>
                </c:pt>
                <c:pt idx="2">
                  <c:v>10-11 классы</c:v>
                </c:pt>
              </c:strCache>
            </c:strRef>
          </c:cat>
          <c:val>
            <c:numRef>
              <c:f>Лист1!$D$2:$D$5</c:f>
              <c:numCache>
                <c:formatCode>General</c:formatCode>
                <c:ptCount val="3"/>
                <c:pt idx="0">
                  <c:v>4</c:v>
                </c:pt>
                <c:pt idx="1">
                  <c:v>6</c:v>
                </c:pt>
                <c:pt idx="2">
                  <c:v>0</c:v>
                </c:pt>
              </c:numCache>
            </c:numRef>
          </c:val>
          <c:extLst>
            <c:ext xmlns:c16="http://schemas.microsoft.com/office/drawing/2014/chart" uri="{C3380CC4-5D6E-409C-BE32-E72D297353CC}">
              <c16:uniqueId val="{00000002-E974-4369-B029-63ED7DCD0E05}"/>
            </c:ext>
          </c:extLst>
        </c:ser>
        <c:ser>
          <c:idx val="3"/>
          <c:order val="3"/>
          <c:tx>
            <c:strRef>
              <c:f>Лист1!$E$1</c:f>
              <c:strCache>
                <c:ptCount val="1"/>
                <c:pt idx="0">
                  <c:v>низкий</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Лист1!$A$2:$A$5</c:f>
              <c:strCache>
                <c:ptCount val="3"/>
                <c:pt idx="0">
                  <c:v>1-4 классы</c:v>
                </c:pt>
                <c:pt idx="1">
                  <c:v>5-9 классы</c:v>
                </c:pt>
                <c:pt idx="2">
                  <c:v>10-11 классы</c:v>
                </c:pt>
              </c:strCache>
            </c:strRef>
          </c:cat>
          <c:val>
            <c:numRef>
              <c:f>Лист1!$E$2:$E$5</c:f>
              <c:numCache>
                <c:formatCode>General</c:formatCode>
                <c:ptCount val="3"/>
                <c:pt idx="0">
                  <c:v>0</c:v>
                </c:pt>
                <c:pt idx="1">
                  <c:v>2</c:v>
                </c:pt>
                <c:pt idx="2">
                  <c:v>0</c:v>
                </c:pt>
              </c:numCache>
            </c:numRef>
          </c:val>
          <c:extLst>
            <c:ext xmlns:c16="http://schemas.microsoft.com/office/drawing/2014/chart" uri="{C3380CC4-5D6E-409C-BE32-E72D297353CC}">
              <c16:uniqueId val="{00000003-E974-4369-B029-63ED7DCD0E05}"/>
            </c:ext>
          </c:extLst>
        </c:ser>
        <c:dLbls>
          <c:showLegendKey val="0"/>
          <c:showVal val="0"/>
          <c:showCatName val="0"/>
          <c:showSerName val="0"/>
          <c:showPercent val="0"/>
          <c:showBubbleSize val="0"/>
        </c:dLbls>
        <c:gapWidth val="100"/>
        <c:overlap val="-24"/>
        <c:axId val="94009216"/>
        <c:axId val="94010752"/>
      </c:barChart>
      <c:catAx>
        <c:axId val="9400921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94010752"/>
        <c:crosses val="autoZero"/>
        <c:auto val="1"/>
        <c:lblAlgn val="ctr"/>
        <c:lblOffset val="100"/>
        <c:noMultiLvlLbl val="0"/>
      </c:catAx>
      <c:valAx>
        <c:axId val="9401075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94009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Уровень воспитанности</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высокий</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Лист1!$A$2:$A$5</c:f>
              <c:strCache>
                <c:ptCount val="3"/>
                <c:pt idx="0">
                  <c:v>1-4 классы</c:v>
                </c:pt>
                <c:pt idx="1">
                  <c:v>5-9 классы</c:v>
                </c:pt>
                <c:pt idx="2">
                  <c:v>10-11 классы</c:v>
                </c:pt>
              </c:strCache>
            </c:strRef>
          </c:cat>
          <c:val>
            <c:numRef>
              <c:f>Лист1!$B$2:$B$5</c:f>
              <c:numCache>
                <c:formatCode>General</c:formatCode>
                <c:ptCount val="3"/>
                <c:pt idx="0">
                  <c:v>2</c:v>
                </c:pt>
                <c:pt idx="1">
                  <c:v>12</c:v>
                </c:pt>
                <c:pt idx="2">
                  <c:v>6</c:v>
                </c:pt>
              </c:numCache>
            </c:numRef>
          </c:val>
          <c:extLst>
            <c:ext xmlns:c16="http://schemas.microsoft.com/office/drawing/2014/chart" uri="{C3380CC4-5D6E-409C-BE32-E72D297353CC}">
              <c16:uniqueId val="{00000000-8205-4048-9F59-D4900EB122D9}"/>
            </c:ext>
          </c:extLst>
        </c:ser>
        <c:ser>
          <c:idx val="1"/>
          <c:order val="1"/>
          <c:tx>
            <c:strRef>
              <c:f>Лист1!$C$1</c:f>
              <c:strCache>
                <c:ptCount val="1"/>
                <c:pt idx="0">
                  <c:v>хороший</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Лист1!$A$2:$A$5</c:f>
              <c:strCache>
                <c:ptCount val="3"/>
                <c:pt idx="0">
                  <c:v>1-4 классы</c:v>
                </c:pt>
                <c:pt idx="1">
                  <c:v>5-9 классы</c:v>
                </c:pt>
                <c:pt idx="2">
                  <c:v>10-11 классы</c:v>
                </c:pt>
              </c:strCache>
            </c:strRef>
          </c:cat>
          <c:val>
            <c:numRef>
              <c:f>Лист1!$C$2:$C$5</c:f>
              <c:numCache>
                <c:formatCode>General</c:formatCode>
                <c:ptCount val="3"/>
                <c:pt idx="0">
                  <c:v>3</c:v>
                </c:pt>
                <c:pt idx="1">
                  <c:v>7</c:v>
                </c:pt>
                <c:pt idx="2">
                  <c:v>7</c:v>
                </c:pt>
              </c:numCache>
            </c:numRef>
          </c:val>
          <c:extLst>
            <c:ext xmlns:c16="http://schemas.microsoft.com/office/drawing/2014/chart" uri="{C3380CC4-5D6E-409C-BE32-E72D297353CC}">
              <c16:uniqueId val="{00000001-8205-4048-9F59-D4900EB122D9}"/>
            </c:ext>
          </c:extLst>
        </c:ser>
        <c:ser>
          <c:idx val="2"/>
          <c:order val="2"/>
          <c:tx>
            <c:strRef>
              <c:f>Лист1!$D$1</c:f>
              <c:strCache>
                <c:ptCount val="1"/>
                <c:pt idx="0">
                  <c:v>средний</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Лист1!$A$2:$A$5</c:f>
              <c:strCache>
                <c:ptCount val="3"/>
                <c:pt idx="0">
                  <c:v>1-4 классы</c:v>
                </c:pt>
                <c:pt idx="1">
                  <c:v>5-9 классы</c:v>
                </c:pt>
                <c:pt idx="2">
                  <c:v>10-11 классы</c:v>
                </c:pt>
              </c:strCache>
            </c:strRef>
          </c:cat>
          <c:val>
            <c:numRef>
              <c:f>Лист1!$D$2:$D$5</c:f>
              <c:numCache>
                <c:formatCode>General</c:formatCode>
                <c:ptCount val="3"/>
                <c:pt idx="0">
                  <c:v>3</c:v>
                </c:pt>
                <c:pt idx="1">
                  <c:v>7</c:v>
                </c:pt>
                <c:pt idx="2">
                  <c:v>0</c:v>
                </c:pt>
              </c:numCache>
            </c:numRef>
          </c:val>
          <c:extLst>
            <c:ext xmlns:c16="http://schemas.microsoft.com/office/drawing/2014/chart" uri="{C3380CC4-5D6E-409C-BE32-E72D297353CC}">
              <c16:uniqueId val="{00000002-8205-4048-9F59-D4900EB122D9}"/>
            </c:ext>
          </c:extLst>
        </c:ser>
        <c:ser>
          <c:idx val="3"/>
          <c:order val="3"/>
          <c:tx>
            <c:strRef>
              <c:f>Лист1!$E$1</c:f>
              <c:strCache>
                <c:ptCount val="1"/>
                <c:pt idx="0">
                  <c:v>низкий</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Лист1!$A$2:$A$5</c:f>
              <c:strCache>
                <c:ptCount val="3"/>
                <c:pt idx="0">
                  <c:v>1-4 классы</c:v>
                </c:pt>
                <c:pt idx="1">
                  <c:v>5-9 классы</c:v>
                </c:pt>
                <c:pt idx="2">
                  <c:v>10-11 классы</c:v>
                </c:pt>
              </c:strCache>
            </c:strRef>
          </c:cat>
          <c:val>
            <c:numRef>
              <c:f>Лист1!$E$2:$E$5</c:f>
              <c:numCache>
                <c:formatCode>General</c:formatCode>
                <c:ptCount val="3"/>
                <c:pt idx="0">
                  <c:v>0</c:v>
                </c:pt>
                <c:pt idx="1">
                  <c:v>1</c:v>
                </c:pt>
                <c:pt idx="2">
                  <c:v>0</c:v>
                </c:pt>
              </c:numCache>
            </c:numRef>
          </c:val>
          <c:extLst>
            <c:ext xmlns:c16="http://schemas.microsoft.com/office/drawing/2014/chart" uri="{C3380CC4-5D6E-409C-BE32-E72D297353CC}">
              <c16:uniqueId val="{00000003-8205-4048-9F59-D4900EB122D9}"/>
            </c:ext>
          </c:extLst>
        </c:ser>
        <c:dLbls>
          <c:showLegendKey val="0"/>
          <c:showVal val="0"/>
          <c:showCatName val="0"/>
          <c:showSerName val="0"/>
          <c:showPercent val="0"/>
          <c:showBubbleSize val="0"/>
        </c:dLbls>
        <c:gapWidth val="100"/>
        <c:overlap val="-24"/>
        <c:axId val="102264832"/>
        <c:axId val="102266368"/>
      </c:barChart>
      <c:catAx>
        <c:axId val="10226483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02266368"/>
        <c:crosses val="autoZero"/>
        <c:auto val="1"/>
        <c:lblAlgn val="ctr"/>
        <c:lblOffset val="100"/>
        <c:noMultiLvlLbl val="0"/>
      </c:catAx>
      <c:valAx>
        <c:axId val="10226636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02264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474235-3547-4395-BBEC-32F4CDF65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4261</TotalTime>
  <Pages>1</Pages>
  <Words>9990</Words>
  <Characters>56945</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76</cp:revision>
  <cp:lastPrinted>2025-09-29T09:27:00Z</cp:lastPrinted>
  <dcterms:created xsi:type="dcterms:W3CDTF">2023-06-06T04:50:00Z</dcterms:created>
  <dcterms:modified xsi:type="dcterms:W3CDTF">2025-09-29T09:27:00Z</dcterms:modified>
</cp:coreProperties>
</file>